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C1A4A" w14:textId="725088EF" w:rsidR="00881D26" w:rsidRDefault="00881D26" w:rsidP="00881D26">
      <w:pPr>
        <w:spacing w:after="0" w:line="240" w:lineRule="auto"/>
        <w:ind w:left="-567"/>
        <w:rPr>
          <w:rFonts w:ascii="Times New Roman" w:hAnsi="Times New Roman"/>
          <w:sz w:val="22"/>
        </w:rPr>
      </w:pPr>
      <w:r>
        <w:rPr>
          <w:rFonts w:ascii="Times New Roman" w:hAnsi="Times New Roman"/>
          <w:noProof/>
        </w:rPr>
        <w:object w:dxaOrig="225" w:dyaOrig="225" w14:anchorId="7DF13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5pt;margin-top:0;width:586.1pt;height:796.85pt;z-index:251659264;mso-position-horizontal-relative:text;mso-position-vertical-relative:text;mso-width-relative:page;mso-height-relative:page" wrapcoords="-75 0 -75 21525 21600 21525 21600 0 -75 0">
            <v:imagedata r:id="rId8" o:title=""/>
            <w10:wrap type="tight"/>
          </v:shape>
          <o:OLEObject Type="Embed" ProgID="FoxitReader.Document" ShapeID="_x0000_s1026" DrawAspect="Content" ObjectID="_1787732791" r:id="rId9"/>
        </w:object>
      </w:r>
      <w:r>
        <w:rPr>
          <w:rFonts w:ascii="Times New Roman" w:hAnsi="Times New Roman"/>
          <w:sz w:val="22"/>
        </w:rPr>
        <w:br w:type="page"/>
      </w:r>
    </w:p>
    <w:p w14:paraId="14BD261B" w14:textId="77777777" w:rsidR="00564BCF" w:rsidRPr="00564BCF" w:rsidRDefault="00564BCF" w:rsidP="00A97BA8">
      <w:pPr>
        <w:spacing w:after="0" w:line="240" w:lineRule="auto"/>
        <w:ind w:left="-567"/>
        <w:rPr>
          <w:rFonts w:ascii="Times New Roman" w:hAnsi="Times New Roman"/>
          <w:sz w:val="22"/>
        </w:rPr>
      </w:pPr>
    </w:p>
    <w:p w14:paraId="501B6426" w14:textId="30FAEC6E" w:rsidR="0041094D" w:rsidRDefault="006C47C4" w:rsidP="00023636">
      <w:pPr>
        <w:spacing w:after="0"/>
        <w:jc w:val="center"/>
        <w:rPr>
          <w:rFonts w:ascii="Times New Roman" w:hAnsi="Times New Roman"/>
          <w:b/>
          <w:szCs w:val="28"/>
        </w:rPr>
      </w:pPr>
      <w:r>
        <w:rPr>
          <w:rFonts w:ascii="Times New Roman" w:hAnsi="Times New Roman"/>
          <w:b/>
          <w:szCs w:val="28"/>
        </w:rPr>
        <w:t>СОДЕРЖАНИЕ</w:t>
      </w:r>
    </w:p>
    <w:p w14:paraId="254D02F7" w14:textId="77777777" w:rsidR="008971DB" w:rsidRPr="0041094D" w:rsidRDefault="008971DB" w:rsidP="00023636">
      <w:pPr>
        <w:spacing w:after="0"/>
        <w:jc w:val="center"/>
        <w:rPr>
          <w:rFonts w:ascii="Times New Roman" w:hAnsi="Times New Roman"/>
          <w:b/>
          <w:szCs w:val="28"/>
        </w:rPr>
      </w:pPr>
    </w:p>
    <w:tbl>
      <w:tblPr>
        <w:tblW w:w="10490" w:type="dxa"/>
        <w:jc w:val="center"/>
        <w:tblLook w:val="04A0" w:firstRow="1" w:lastRow="0" w:firstColumn="1" w:lastColumn="0" w:noHBand="0" w:noVBand="1"/>
      </w:tblPr>
      <w:tblGrid>
        <w:gridCol w:w="846"/>
        <w:gridCol w:w="9077"/>
        <w:gridCol w:w="567"/>
      </w:tblGrid>
      <w:tr w:rsidR="00404A0F" w:rsidRPr="00404A0F" w14:paraId="7A3F5FDE" w14:textId="77777777" w:rsidTr="002E68FF">
        <w:trPr>
          <w:jc w:val="center"/>
        </w:trPr>
        <w:tc>
          <w:tcPr>
            <w:tcW w:w="846" w:type="dxa"/>
            <w:shd w:val="clear" w:color="auto" w:fill="FFFFFF" w:themeFill="background1"/>
          </w:tcPr>
          <w:p w14:paraId="45DDDEE5"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w:t>
            </w:r>
            <w:r w:rsidRPr="00541B2D">
              <w:rPr>
                <w:rFonts w:ascii="Times New Roman" w:hAnsi="Times New Roman"/>
                <w:b/>
                <w:szCs w:val="28"/>
              </w:rPr>
              <w:t>.</w:t>
            </w:r>
          </w:p>
        </w:tc>
        <w:tc>
          <w:tcPr>
            <w:tcW w:w="9077" w:type="dxa"/>
            <w:shd w:val="clear" w:color="auto" w:fill="FFFFFF" w:themeFill="background1"/>
          </w:tcPr>
          <w:p w14:paraId="6BBCCFE7"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ЦЕЛЕВОЙ РАЗДЕЛ</w:t>
            </w:r>
          </w:p>
        </w:tc>
        <w:tc>
          <w:tcPr>
            <w:tcW w:w="567" w:type="dxa"/>
            <w:shd w:val="clear" w:color="auto" w:fill="FFFFFF" w:themeFill="background1"/>
          </w:tcPr>
          <w:p w14:paraId="4580D385" w14:textId="35472083" w:rsidR="00404A0F" w:rsidRPr="00C4772F" w:rsidRDefault="002E68FF" w:rsidP="000B7E97">
            <w:pPr>
              <w:spacing w:after="0"/>
              <w:jc w:val="center"/>
              <w:rPr>
                <w:rFonts w:ascii="Times New Roman" w:hAnsi="Times New Roman"/>
                <w:szCs w:val="28"/>
              </w:rPr>
            </w:pPr>
            <w:r>
              <w:rPr>
                <w:rFonts w:ascii="Times New Roman" w:hAnsi="Times New Roman"/>
                <w:szCs w:val="28"/>
              </w:rPr>
              <w:t>3</w:t>
            </w:r>
          </w:p>
        </w:tc>
      </w:tr>
      <w:tr w:rsidR="00404A0F" w:rsidRPr="00404A0F" w14:paraId="413B3ACE" w14:textId="77777777" w:rsidTr="002E68FF">
        <w:trPr>
          <w:jc w:val="center"/>
        </w:trPr>
        <w:tc>
          <w:tcPr>
            <w:tcW w:w="846" w:type="dxa"/>
            <w:shd w:val="clear" w:color="auto" w:fill="auto"/>
          </w:tcPr>
          <w:p w14:paraId="6C4DBD95"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w:t>
            </w:r>
          </w:p>
        </w:tc>
        <w:tc>
          <w:tcPr>
            <w:tcW w:w="9077" w:type="dxa"/>
            <w:shd w:val="clear" w:color="auto" w:fill="auto"/>
          </w:tcPr>
          <w:p w14:paraId="7D6EF9BB" w14:textId="21493B41"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Пояснительная записка</w:t>
            </w:r>
            <w:r w:rsidR="00023636">
              <w:rPr>
                <w:rFonts w:ascii="Times New Roman" w:hAnsi="Times New Roman"/>
                <w:szCs w:val="28"/>
              </w:rPr>
              <w:t>. ……………………………………………………….</w:t>
            </w:r>
          </w:p>
        </w:tc>
        <w:tc>
          <w:tcPr>
            <w:tcW w:w="567" w:type="dxa"/>
            <w:shd w:val="clear" w:color="auto" w:fill="auto"/>
          </w:tcPr>
          <w:p w14:paraId="256F7DD6" w14:textId="04B70E65" w:rsidR="00404A0F" w:rsidRPr="00541B2D" w:rsidRDefault="002E68FF" w:rsidP="000B7E97">
            <w:pPr>
              <w:spacing w:after="0"/>
              <w:jc w:val="center"/>
              <w:rPr>
                <w:rFonts w:ascii="Times New Roman" w:hAnsi="Times New Roman"/>
                <w:szCs w:val="28"/>
              </w:rPr>
            </w:pPr>
            <w:r>
              <w:rPr>
                <w:rFonts w:ascii="Times New Roman" w:hAnsi="Times New Roman"/>
                <w:szCs w:val="28"/>
              </w:rPr>
              <w:t>3</w:t>
            </w:r>
          </w:p>
        </w:tc>
      </w:tr>
      <w:tr w:rsidR="00404A0F" w:rsidRPr="00404A0F" w14:paraId="2DCAE869" w14:textId="77777777" w:rsidTr="002E68FF">
        <w:trPr>
          <w:jc w:val="center"/>
        </w:trPr>
        <w:tc>
          <w:tcPr>
            <w:tcW w:w="846" w:type="dxa"/>
            <w:shd w:val="clear" w:color="auto" w:fill="auto"/>
          </w:tcPr>
          <w:p w14:paraId="184BD64B"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1.1.1.</w:t>
            </w:r>
          </w:p>
        </w:tc>
        <w:tc>
          <w:tcPr>
            <w:tcW w:w="9077" w:type="dxa"/>
            <w:shd w:val="clear" w:color="auto" w:fill="auto"/>
          </w:tcPr>
          <w:p w14:paraId="3068AC7A" w14:textId="34BFA25E"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Цели и задачи реализации Программы</w:t>
            </w:r>
            <w:r w:rsidR="00023636">
              <w:rPr>
                <w:rFonts w:ascii="Times New Roman" w:hAnsi="Times New Roman"/>
                <w:szCs w:val="28"/>
              </w:rPr>
              <w:t>. ………………………………………</w:t>
            </w:r>
          </w:p>
        </w:tc>
        <w:tc>
          <w:tcPr>
            <w:tcW w:w="567" w:type="dxa"/>
            <w:shd w:val="clear" w:color="auto" w:fill="auto"/>
          </w:tcPr>
          <w:p w14:paraId="3AAD84C2" w14:textId="7DAFF322" w:rsidR="00404A0F" w:rsidRPr="00541B2D" w:rsidRDefault="002E68FF" w:rsidP="000B7E97">
            <w:pPr>
              <w:spacing w:after="0"/>
              <w:jc w:val="center"/>
              <w:rPr>
                <w:rFonts w:ascii="Times New Roman" w:hAnsi="Times New Roman"/>
                <w:szCs w:val="28"/>
              </w:rPr>
            </w:pPr>
            <w:r>
              <w:rPr>
                <w:rFonts w:ascii="Times New Roman" w:hAnsi="Times New Roman"/>
                <w:szCs w:val="28"/>
              </w:rPr>
              <w:t>5</w:t>
            </w:r>
          </w:p>
        </w:tc>
      </w:tr>
      <w:tr w:rsidR="00404A0F" w:rsidRPr="00404A0F" w14:paraId="39B0E3AE" w14:textId="77777777" w:rsidTr="002E68FF">
        <w:trPr>
          <w:jc w:val="center"/>
        </w:trPr>
        <w:tc>
          <w:tcPr>
            <w:tcW w:w="846" w:type="dxa"/>
            <w:shd w:val="clear" w:color="auto" w:fill="auto"/>
          </w:tcPr>
          <w:p w14:paraId="5C42C721"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1.1.2.</w:t>
            </w:r>
          </w:p>
        </w:tc>
        <w:tc>
          <w:tcPr>
            <w:tcW w:w="9077" w:type="dxa"/>
            <w:shd w:val="clear" w:color="auto" w:fill="auto"/>
          </w:tcPr>
          <w:p w14:paraId="08DE25AB" w14:textId="344A17B4"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Принципы и подходы к формированию Программ</w:t>
            </w:r>
            <w:r w:rsidR="00023636">
              <w:rPr>
                <w:rFonts w:ascii="Times New Roman" w:hAnsi="Times New Roman"/>
                <w:szCs w:val="28"/>
              </w:rPr>
              <w:t>ы. ………………………</w:t>
            </w:r>
          </w:p>
        </w:tc>
        <w:tc>
          <w:tcPr>
            <w:tcW w:w="567" w:type="dxa"/>
            <w:shd w:val="clear" w:color="auto" w:fill="auto"/>
          </w:tcPr>
          <w:p w14:paraId="4D57BB15" w14:textId="620F5344" w:rsidR="00404A0F" w:rsidRPr="00541B2D" w:rsidRDefault="002E68FF" w:rsidP="000B7E97">
            <w:pPr>
              <w:spacing w:after="0"/>
              <w:jc w:val="center"/>
              <w:rPr>
                <w:rFonts w:ascii="Times New Roman" w:hAnsi="Times New Roman"/>
                <w:szCs w:val="28"/>
              </w:rPr>
            </w:pPr>
            <w:r>
              <w:rPr>
                <w:rFonts w:ascii="Times New Roman" w:hAnsi="Times New Roman"/>
                <w:szCs w:val="28"/>
              </w:rPr>
              <w:t>6</w:t>
            </w:r>
          </w:p>
        </w:tc>
      </w:tr>
      <w:tr w:rsidR="00404A0F" w:rsidRPr="00404A0F" w14:paraId="09533794" w14:textId="77777777" w:rsidTr="002E68FF">
        <w:trPr>
          <w:jc w:val="center"/>
        </w:trPr>
        <w:tc>
          <w:tcPr>
            <w:tcW w:w="846" w:type="dxa"/>
            <w:shd w:val="clear" w:color="auto" w:fill="auto"/>
          </w:tcPr>
          <w:p w14:paraId="521B55E3"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1.1.3.</w:t>
            </w:r>
          </w:p>
        </w:tc>
        <w:tc>
          <w:tcPr>
            <w:tcW w:w="9077" w:type="dxa"/>
            <w:shd w:val="clear" w:color="auto" w:fill="auto"/>
          </w:tcPr>
          <w:p w14:paraId="7DBAD0D5" w14:textId="1B343523"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Значимые для разработки и реализации Программы</w:t>
            </w:r>
            <w:r w:rsidR="00D40242">
              <w:rPr>
                <w:rFonts w:ascii="Times New Roman" w:hAnsi="Times New Roman"/>
                <w:szCs w:val="28"/>
              </w:rPr>
              <w:t xml:space="preserve"> характерис</w:t>
            </w:r>
            <w:r w:rsidR="00023636">
              <w:rPr>
                <w:rFonts w:ascii="Times New Roman" w:hAnsi="Times New Roman"/>
                <w:szCs w:val="28"/>
              </w:rPr>
              <w:t>тики. ……</w:t>
            </w:r>
          </w:p>
        </w:tc>
        <w:tc>
          <w:tcPr>
            <w:tcW w:w="567" w:type="dxa"/>
            <w:shd w:val="clear" w:color="auto" w:fill="auto"/>
          </w:tcPr>
          <w:p w14:paraId="7A402187" w14:textId="5EB67C15" w:rsidR="00404A0F" w:rsidRPr="00541B2D" w:rsidRDefault="003B6A59" w:rsidP="000B7E97">
            <w:pPr>
              <w:spacing w:after="0"/>
              <w:jc w:val="center"/>
              <w:rPr>
                <w:rFonts w:ascii="Times New Roman" w:hAnsi="Times New Roman"/>
                <w:szCs w:val="28"/>
              </w:rPr>
            </w:pPr>
            <w:r>
              <w:rPr>
                <w:rFonts w:ascii="Times New Roman" w:hAnsi="Times New Roman"/>
                <w:szCs w:val="28"/>
              </w:rPr>
              <w:t>8</w:t>
            </w:r>
          </w:p>
        </w:tc>
      </w:tr>
      <w:tr w:rsidR="00404A0F" w:rsidRPr="00404A0F" w14:paraId="046F7F57" w14:textId="77777777" w:rsidTr="002E68FF">
        <w:trPr>
          <w:jc w:val="center"/>
        </w:trPr>
        <w:tc>
          <w:tcPr>
            <w:tcW w:w="846" w:type="dxa"/>
            <w:shd w:val="clear" w:color="auto" w:fill="auto"/>
          </w:tcPr>
          <w:p w14:paraId="5887D2CD" w14:textId="7777777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1.2.</w:t>
            </w:r>
          </w:p>
        </w:tc>
        <w:tc>
          <w:tcPr>
            <w:tcW w:w="9077" w:type="dxa"/>
            <w:shd w:val="clear" w:color="auto" w:fill="auto"/>
          </w:tcPr>
          <w:p w14:paraId="6DAED87D" w14:textId="4201866B"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Планируемые результаты освоения Программы</w:t>
            </w:r>
            <w:r w:rsidR="00023636">
              <w:rPr>
                <w:rFonts w:ascii="Times New Roman" w:hAnsi="Times New Roman"/>
                <w:szCs w:val="28"/>
              </w:rPr>
              <w:t>. ……………………………</w:t>
            </w:r>
          </w:p>
        </w:tc>
        <w:tc>
          <w:tcPr>
            <w:tcW w:w="567" w:type="dxa"/>
            <w:shd w:val="clear" w:color="auto" w:fill="auto"/>
          </w:tcPr>
          <w:p w14:paraId="67B42154" w14:textId="7E8E1202" w:rsidR="00404A0F" w:rsidRPr="00C4772F" w:rsidRDefault="002E68FF" w:rsidP="000B7E97">
            <w:pPr>
              <w:spacing w:after="0"/>
              <w:jc w:val="center"/>
              <w:rPr>
                <w:rFonts w:ascii="Times New Roman" w:hAnsi="Times New Roman"/>
                <w:szCs w:val="28"/>
              </w:rPr>
            </w:pPr>
            <w:r>
              <w:rPr>
                <w:rFonts w:ascii="Times New Roman" w:hAnsi="Times New Roman"/>
                <w:szCs w:val="28"/>
              </w:rPr>
              <w:t>17</w:t>
            </w:r>
          </w:p>
        </w:tc>
      </w:tr>
      <w:tr w:rsidR="00404A0F" w:rsidRPr="00404A0F" w14:paraId="2BF61B8D" w14:textId="77777777" w:rsidTr="002E68FF">
        <w:trPr>
          <w:jc w:val="center"/>
        </w:trPr>
        <w:tc>
          <w:tcPr>
            <w:tcW w:w="846" w:type="dxa"/>
            <w:shd w:val="clear" w:color="auto" w:fill="FFFFFF" w:themeFill="background1"/>
          </w:tcPr>
          <w:p w14:paraId="4474EEB1"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II</w:t>
            </w:r>
            <w:r w:rsidRPr="00541B2D">
              <w:rPr>
                <w:rFonts w:ascii="Times New Roman" w:hAnsi="Times New Roman"/>
                <w:b/>
                <w:szCs w:val="28"/>
              </w:rPr>
              <w:t>.</w:t>
            </w:r>
          </w:p>
        </w:tc>
        <w:tc>
          <w:tcPr>
            <w:tcW w:w="9077" w:type="dxa"/>
            <w:shd w:val="clear" w:color="auto" w:fill="FFFFFF" w:themeFill="background1"/>
          </w:tcPr>
          <w:p w14:paraId="54F5DE15"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СОДЕРЖАТЕЛЬНЫЙ РАЗДЕЛ</w:t>
            </w:r>
          </w:p>
        </w:tc>
        <w:tc>
          <w:tcPr>
            <w:tcW w:w="567" w:type="dxa"/>
            <w:shd w:val="clear" w:color="auto" w:fill="FFFFFF" w:themeFill="background1"/>
          </w:tcPr>
          <w:p w14:paraId="7755A70A" w14:textId="171EEA5E" w:rsidR="00404A0F" w:rsidRPr="00C4772F" w:rsidRDefault="002E68FF" w:rsidP="000B7E97">
            <w:pPr>
              <w:spacing w:after="0"/>
              <w:jc w:val="center"/>
              <w:rPr>
                <w:rFonts w:ascii="Times New Roman" w:hAnsi="Times New Roman"/>
                <w:szCs w:val="28"/>
              </w:rPr>
            </w:pPr>
            <w:r>
              <w:rPr>
                <w:rFonts w:ascii="Times New Roman" w:hAnsi="Times New Roman"/>
                <w:szCs w:val="28"/>
              </w:rPr>
              <w:t>21</w:t>
            </w:r>
          </w:p>
        </w:tc>
      </w:tr>
      <w:tr w:rsidR="00404A0F" w:rsidRPr="00404A0F" w14:paraId="76B63A8A" w14:textId="77777777" w:rsidTr="002E68FF">
        <w:trPr>
          <w:jc w:val="center"/>
        </w:trPr>
        <w:tc>
          <w:tcPr>
            <w:tcW w:w="846" w:type="dxa"/>
            <w:shd w:val="clear" w:color="auto" w:fill="auto"/>
          </w:tcPr>
          <w:p w14:paraId="1B8BBFE0" w14:textId="77777777" w:rsidR="00404A0F" w:rsidRPr="00541B2D" w:rsidRDefault="003B040C" w:rsidP="000B7E97">
            <w:pPr>
              <w:spacing w:after="0"/>
              <w:jc w:val="both"/>
              <w:rPr>
                <w:rFonts w:ascii="Times New Roman" w:hAnsi="Times New Roman"/>
                <w:szCs w:val="28"/>
              </w:rPr>
            </w:pPr>
            <w:r w:rsidRPr="00541B2D">
              <w:rPr>
                <w:rFonts w:ascii="Times New Roman" w:hAnsi="Times New Roman"/>
                <w:szCs w:val="28"/>
              </w:rPr>
              <w:t>2.1.</w:t>
            </w:r>
          </w:p>
        </w:tc>
        <w:tc>
          <w:tcPr>
            <w:tcW w:w="9077" w:type="dxa"/>
            <w:shd w:val="clear" w:color="auto" w:fill="auto"/>
          </w:tcPr>
          <w:p w14:paraId="5B4CAB12" w14:textId="1DF58C96" w:rsidR="00404A0F" w:rsidRPr="00541B2D" w:rsidRDefault="00F65F1C" w:rsidP="000B7E97">
            <w:pPr>
              <w:spacing w:after="0"/>
              <w:jc w:val="both"/>
              <w:rPr>
                <w:rFonts w:ascii="Times New Roman" w:hAnsi="Times New Roman"/>
                <w:szCs w:val="28"/>
              </w:rPr>
            </w:pPr>
            <w:r>
              <w:rPr>
                <w:rFonts w:ascii="Times New Roman" w:eastAsia="Times New Roman" w:hAnsi="Times New Roman"/>
                <w:kern w:val="24"/>
                <w:szCs w:val="28"/>
                <w:lang w:eastAsia="ru-RU"/>
              </w:rPr>
              <w:t>Описание деятельности педагога-психолога в соответствии с направлениями работы………………………………………………………...</w:t>
            </w:r>
          </w:p>
        </w:tc>
        <w:tc>
          <w:tcPr>
            <w:tcW w:w="567" w:type="dxa"/>
            <w:shd w:val="clear" w:color="auto" w:fill="auto"/>
          </w:tcPr>
          <w:p w14:paraId="0D2C232B" w14:textId="77777777" w:rsidR="00147C0A" w:rsidRDefault="00147C0A" w:rsidP="000B7E97">
            <w:pPr>
              <w:spacing w:after="0"/>
              <w:jc w:val="center"/>
              <w:rPr>
                <w:rFonts w:ascii="Times New Roman" w:hAnsi="Times New Roman"/>
                <w:szCs w:val="28"/>
              </w:rPr>
            </w:pPr>
          </w:p>
          <w:p w14:paraId="204E4B94" w14:textId="181588C1" w:rsidR="00A64F79" w:rsidRPr="00541B2D" w:rsidRDefault="002E68FF" w:rsidP="000B7E97">
            <w:pPr>
              <w:spacing w:after="0"/>
              <w:jc w:val="center"/>
              <w:rPr>
                <w:rFonts w:ascii="Times New Roman" w:hAnsi="Times New Roman"/>
                <w:szCs w:val="28"/>
              </w:rPr>
            </w:pPr>
            <w:r>
              <w:rPr>
                <w:rFonts w:ascii="Times New Roman" w:hAnsi="Times New Roman"/>
                <w:szCs w:val="28"/>
              </w:rPr>
              <w:t>21</w:t>
            </w:r>
          </w:p>
        </w:tc>
      </w:tr>
      <w:tr w:rsidR="00023636" w:rsidRPr="00404A0F" w14:paraId="33F9F432" w14:textId="77777777" w:rsidTr="002E68FF">
        <w:trPr>
          <w:jc w:val="center"/>
        </w:trPr>
        <w:tc>
          <w:tcPr>
            <w:tcW w:w="846" w:type="dxa"/>
            <w:shd w:val="clear" w:color="auto" w:fill="auto"/>
          </w:tcPr>
          <w:p w14:paraId="2407A438" w14:textId="74260A7C" w:rsidR="00023636" w:rsidRPr="00541B2D" w:rsidRDefault="00023636" w:rsidP="000B7E97">
            <w:pPr>
              <w:spacing w:after="0"/>
              <w:jc w:val="both"/>
              <w:rPr>
                <w:rFonts w:ascii="Times New Roman" w:hAnsi="Times New Roman"/>
                <w:szCs w:val="28"/>
              </w:rPr>
            </w:pPr>
            <w:r>
              <w:rPr>
                <w:rFonts w:ascii="Times New Roman" w:hAnsi="Times New Roman"/>
                <w:szCs w:val="28"/>
              </w:rPr>
              <w:t>2.1.1.</w:t>
            </w:r>
          </w:p>
        </w:tc>
        <w:tc>
          <w:tcPr>
            <w:tcW w:w="9077" w:type="dxa"/>
            <w:shd w:val="clear" w:color="auto" w:fill="auto"/>
          </w:tcPr>
          <w:p w14:paraId="5433C79E" w14:textId="2DD6AF7B" w:rsidR="00023636" w:rsidRDefault="00023636" w:rsidP="000B7E97">
            <w:pPr>
              <w:spacing w:after="0"/>
              <w:jc w:val="both"/>
              <w:rPr>
                <w:rFonts w:ascii="Times New Roman" w:eastAsia="Times New Roman" w:hAnsi="Times New Roman"/>
                <w:kern w:val="24"/>
                <w:szCs w:val="28"/>
                <w:lang w:eastAsia="ru-RU"/>
              </w:rPr>
            </w:pPr>
            <w:r w:rsidRPr="00023636">
              <w:rPr>
                <w:rFonts w:ascii="Times New Roman" w:eastAsia="Times New Roman" w:hAnsi="Times New Roman"/>
                <w:kern w:val="24"/>
                <w:szCs w:val="28"/>
                <w:lang w:eastAsia="ru-RU"/>
              </w:rPr>
              <w:t>Психолого-педагогическое и методическое сопровождение реализации основных и дополнительных образовательных программ</w:t>
            </w:r>
            <w:r>
              <w:rPr>
                <w:rFonts w:ascii="Times New Roman" w:eastAsia="Times New Roman" w:hAnsi="Times New Roman"/>
                <w:kern w:val="24"/>
                <w:szCs w:val="28"/>
                <w:lang w:eastAsia="ru-RU"/>
              </w:rPr>
              <w:t>. …………………</w:t>
            </w:r>
          </w:p>
        </w:tc>
        <w:tc>
          <w:tcPr>
            <w:tcW w:w="567" w:type="dxa"/>
            <w:shd w:val="clear" w:color="auto" w:fill="auto"/>
          </w:tcPr>
          <w:p w14:paraId="50E23532" w14:textId="77777777" w:rsidR="00147C0A" w:rsidRDefault="00147C0A" w:rsidP="000B7E97">
            <w:pPr>
              <w:spacing w:after="0"/>
              <w:jc w:val="center"/>
              <w:rPr>
                <w:rFonts w:ascii="Times New Roman" w:hAnsi="Times New Roman"/>
                <w:szCs w:val="28"/>
              </w:rPr>
            </w:pPr>
          </w:p>
          <w:p w14:paraId="617DD8FB" w14:textId="714DCDEF" w:rsidR="00023636" w:rsidRDefault="002E68FF" w:rsidP="000B7E97">
            <w:pPr>
              <w:spacing w:after="0"/>
              <w:jc w:val="center"/>
              <w:rPr>
                <w:rFonts w:ascii="Times New Roman" w:hAnsi="Times New Roman"/>
                <w:szCs w:val="28"/>
              </w:rPr>
            </w:pPr>
            <w:r>
              <w:rPr>
                <w:rFonts w:ascii="Times New Roman" w:hAnsi="Times New Roman"/>
                <w:szCs w:val="28"/>
              </w:rPr>
              <w:t>21</w:t>
            </w:r>
          </w:p>
        </w:tc>
      </w:tr>
      <w:tr w:rsidR="00023636" w:rsidRPr="00404A0F" w14:paraId="369A170F" w14:textId="77777777" w:rsidTr="002E68FF">
        <w:trPr>
          <w:jc w:val="center"/>
        </w:trPr>
        <w:tc>
          <w:tcPr>
            <w:tcW w:w="846" w:type="dxa"/>
            <w:shd w:val="clear" w:color="auto" w:fill="auto"/>
          </w:tcPr>
          <w:p w14:paraId="20B94D7C" w14:textId="1C024A36" w:rsidR="00023636" w:rsidRDefault="00023636" w:rsidP="000B7E97">
            <w:pPr>
              <w:spacing w:after="0"/>
              <w:jc w:val="both"/>
              <w:rPr>
                <w:rFonts w:ascii="Times New Roman" w:hAnsi="Times New Roman"/>
                <w:szCs w:val="28"/>
              </w:rPr>
            </w:pPr>
            <w:r>
              <w:rPr>
                <w:rFonts w:ascii="Times New Roman" w:hAnsi="Times New Roman"/>
                <w:szCs w:val="28"/>
              </w:rPr>
              <w:t>2.1.2.</w:t>
            </w:r>
          </w:p>
        </w:tc>
        <w:tc>
          <w:tcPr>
            <w:tcW w:w="9077" w:type="dxa"/>
            <w:shd w:val="clear" w:color="auto" w:fill="auto"/>
          </w:tcPr>
          <w:p w14:paraId="7FDE5633" w14:textId="7B1E5E98" w:rsidR="00023636"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экспертиза (оценка) комфортности и безопасности образовательной среды ДОУ. …………………………………………………</w:t>
            </w:r>
          </w:p>
        </w:tc>
        <w:tc>
          <w:tcPr>
            <w:tcW w:w="567" w:type="dxa"/>
            <w:shd w:val="clear" w:color="auto" w:fill="auto"/>
          </w:tcPr>
          <w:p w14:paraId="05ECB9A4" w14:textId="77777777" w:rsidR="00147C0A" w:rsidRDefault="00147C0A" w:rsidP="000B7E97">
            <w:pPr>
              <w:spacing w:after="0"/>
              <w:jc w:val="center"/>
              <w:rPr>
                <w:rFonts w:ascii="Times New Roman" w:hAnsi="Times New Roman"/>
                <w:szCs w:val="28"/>
              </w:rPr>
            </w:pPr>
          </w:p>
          <w:p w14:paraId="0F9DDFA9" w14:textId="111FA43F" w:rsidR="00023636" w:rsidRDefault="002E68FF" w:rsidP="000B7E97">
            <w:pPr>
              <w:spacing w:after="0"/>
              <w:jc w:val="center"/>
              <w:rPr>
                <w:rFonts w:ascii="Times New Roman" w:hAnsi="Times New Roman"/>
                <w:szCs w:val="28"/>
              </w:rPr>
            </w:pPr>
            <w:r>
              <w:rPr>
                <w:rFonts w:ascii="Times New Roman" w:hAnsi="Times New Roman"/>
                <w:szCs w:val="28"/>
              </w:rPr>
              <w:t>21</w:t>
            </w:r>
          </w:p>
        </w:tc>
      </w:tr>
      <w:tr w:rsidR="0041094D" w:rsidRPr="00404A0F" w14:paraId="4D8B47B9" w14:textId="77777777" w:rsidTr="002E68FF">
        <w:trPr>
          <w:jc w:val="center"/>
        </w:trPr>
        <w:tc>
          <w:tcPr>
            <w:tcW w:w="846" w:type="dxa"/>
            <w:shd w:val="clear" w:color="auto" w:fill="auto"/>
          </w:tcPr>
          <w:p w14:paraId="47F0AECD" w14:textId="6CA41E16"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3</w:t>
            </w:r>
            <w:r>
              <w:rPr>
                <w:rFonts w:ascii="Times New Roman" w:hAnsi="Times New Roman"/>
                <w:szCs w:val="28"/>
              </w:rPr>
              <w:t>.</w:t>
            </w:r>
          </w:p>
        </w:tc>
        <w:tc>
          <w:tcPr>
            <w:tcW w:w="9077" w:type="dxa"/>
            <w:shd w:val="clear" w:color="auto" w:fill="auto"/>
          </w:tcPr>
          <w:p w14:paraId="776ED340" w14:textId="61AC2B57" w:rsidR="0041094D" w:rsidRPr="00541B2D" w:rsidRDefault="0041094D"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диагнос</w:t>
            </w:r>
            <w:r w:rsidR="00023636">
              <w:rPr>
                <w:rFonts w:ascii="Times New Roman" w:eastAsia="Times New Roman" w:hAnsi="Times New Roman"/>
                <w:kern w:val="24"/>
                <w:szCs w:val="28"/>
                <w:lang w:eastAsia="ru-RU"/>
              </w:rPr>
              <w:t>тика. ………………………………………………</w:t>
            </w:r>
          </w:p>
        </w:tc>
        <w:tc>
          <w:tcPr>
            <w:tcW w:w="567" w:type="dxa"/>
            <w:shd w:val="clear" w:color="auto" w:fill="auto"/>
          </w:tcPr>
          <w:p w14:paraId="71AB23DA" w14:textId="6D0B9033" w:rsidR="0041094D" w:rsidRDefault="003B6A59" w:rsidP="000B7E97">
            <w:pPr>
              <w:spacing w:after="0"/>
              <w:jc w:val="center"/>
              <w:rPr>
                <w:rFonts w:ascii="Times New Roman" w:hAnsi="Times New Roman"/>
                <w:szCs w:val="28"/>
              </w:rPr>
            </w:pPr>
            <w:r>
              <w:rPr>
                <w:rFonts w:ascii="Times New Roman" w:hAnsi="Times New Roman"/>
                <w:szCs w:val="28"/>
              </w:rPr>
              <w:t>22</w:t>
            </w:r>
          </w:p>
        </w:tc>
      </w:tr>
      <w:tr w:rsidR="0041094D" w:rsidRPr="00404A0F" w14:paraId="5F1D3E8D" w14:textId="77777777" w:rsidTr="002E68FF">
        <w:trPr>
          <w:jc w:val="center"/>
        </w:trPr>
        <w:tc>
          <w:tcPr>
            <w:tcW w:w="846" w:type="dxa"/>
            <w:shd w:val="clear" w:color="auto" w:fill="auto"/>
          </w:tcPr>
          <w:p w14:paraId="734B62D7" w14:textId="30759EAA"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4</w:t>
            </w:r>
            <w:r>
              <w:rPr>
                <w:rFonts w:ascii="Times New Roman" w:hAnsi="Times New Roman"/>
                <w:szCs w:val="28"/>
              </w:rPr>
              <w:t>.</w:t>
            </w:r>
          </w:p>
        </w:tc>
        <w:tc>
          <w:tcPr>
            <w:tcW w:w="9077" w:type="dxa"/>
            <w:shd w:val="clear" w:color="auto" w:fill="auto"/>
          </w:tcPr>
          <w:p w14:paraId="2E1BBBC1" w14:textId="505C88E7"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Психологическое консультирование. ………………………………………...</w:t>
            </w:r>
          </w:p>
        </w:tc>
        <w:tc>
          <w:tcPr>
            <w:tcW w:w="567" w:type="dxa"/>
            <w:shd w:val="clear" w:color="auto" w:fill="auto"/>
          </w:tcPr>
          <w:p w14:paraId="78FEB972" w14:textId="178A3119" w:rsidR="0041094D" w:rsidRDefault="002E68FF" w:rsidP="000B7E97">
            <w:pPr>
              <w:spacing w:after="0"/>
              <w:jc w:val="center"/>
              <w:rPr>
                <w:rFonts w:ascii="Times New Roman" w:hAnsi="Times New Roman"/>
                <w:szCs w:val="28"/>
              </w:rPr>
            </w:pPr>
            <w:r>
              <w:rPr>
                <w:rFonts w:ascii="Times New Roman" w:hAnsi="Times New Roman"/>
                <w:szCs w:val="28"/>
              </w:rPr>
              <w:t>2</w:t>
            </w:r>
            <w:r w:rsidR="003B6A59">
              <w:rPr>
                <w:rFonts w:ascii="Times New Roman" w:hAnsi="Times New Roman"/>
                <w:szCs w:val="28"/>
              </w:rPr>
              <w:t>6</w:t>
            </w:r>
          </w:p>
        </w:tc>
      </w:tr>
      <w:tr w:rsidR="0041094D" w:rsidRPr="00404A0F" w14:paraId="5E7AB96D" w14:textId="77777777" w:rsidTr="002E68FF">
        <w:trPr>
          <w:jc w:val="center"/>
        </w:trPr>
        <w:tc>
          <w:tcPr>
            <w:tcW w:w="846" w:type="dxa"/>
            <w:shd w:val="clear" w:color="auto" w:fill="auto"/>
          </w:tcPr>
          <w:p w14:paraId="7FF5960A" w14:textId="4D882C28"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5</w:t>
            </w:r>
            <w:r>
              <w:rPr>
                <w:rFonts w:ascii="Times New Roman" w:hAnsi="Times New Roman"/>
                <w:szCs w:val="28"/>
              </w:rPr>
              <w:t>.</w:t>
            </w:r>
          </w:p>
        </w:tc>
        <w:tc>
          <w:tcPr>
            <w:tcW w:w="9077" w:type="dxa"/>
            <w:shd w:val="clear" w:color="auto" w:fill="auto"/>
          </w:tcPr>
          <w:p w14:paraId="0B89F047" w14:textId="05CB3317"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Коррекционно-развивающая работа. ………………………………………...</w:t>
            </w:r>
          </w:p>
        </w:tc>
        <w:tc>
          <w:tcPr>
            <w:tcW w:w="567" w:type="dxa"/>
            <w:shd w:val="clear" w:color="auto" w:fill="auto"/>
          </w:tcPr>
          <w:p w14:paraId="45D383F9" w14:textId="72281D72" w:rsidR="0041094D" w:rsidRDefault="002E68FF" w:rsidP="000B7E97">
            <w:pPr>
              <w:spacing w:after="0"/>
              <w:jc w:val="center"/>
              <w:rPr>
                <w:rFonts w:ascii="Times New Roman" w:hAnsi="Times New Roman"/>
                <w:szCs w:val="28"/>
              </w:rPr>
            </w:pPr>
            <w:r>
              <w:rPr>
                <w:rFonts w:ascii="Times New Roman" w:hAnsi="Times New Roman"/>
                <w:szCs w:val="28"/>
              </w:rPr>
              <w:t>2</w:t>
            </w:r>
            <w:r w:rsidR="003B6A59">
              <w:rPr>
                <w:rFonts w:ascii="Times New Roman" w:hAnsi="Times New Roman"/>
                <w:szCs w:val="28"/>
              </w:rPr>
              <w:t>7</w:t>
            </w:r>
          </w:p>
        </w:tc>
      </w:tr>
      <w:tr w:rsidR="0041094D" w:rsidRPr="00404A0F" w14:paraId="5DD95C00" w14:textId="77777777" w:rsidTr="002E68FF">
        <w:trPr>
          <w:jc w:val="center"/>
        </w:trPr>
        <w:tc>
          <w:tcPr>
            <w:tcW w:w="846" w:type="dxa"/>
            <w:shd w:val="clear" w:color="auto" w:fill="auto"/>
          </w:tcPr>
          <w:p w14:paraId="25287FDD" w14:textId="776A6933"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6</w:t>
            </w:r>
            <w:r>
              <w:rPr>
                <w:rFonts w:ascii="Times New Roman" w:hAnsi="Times New Roman"/>
                <w:szCs w:val="28"/>
              </w:rPr>
              <w:t>.</w:t>
            </w:r>
          </w:p>
        </w:tc>
        <w:tc>
          <w:tcPr>
            <w:tcW w:w="9077" w:type="dxa"/>
            <w:shd w:val="clear" w:color="auto" w:fill="auto"/>
          </w:tcPr>
          <w:p w14:paraId="1DBDFF07" w14:textId="5CE38131"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Психологическое просвещение. ……………………………………………...</w:t>
            </w:r>
          </w:p>
        </w:tc>
        <w:tc>
          <w:tcPr>
            <w:tcW w:w="567" w:type="dxa"/>
            <w:shd w:val="clear" w:color="auto" w:fill="auto"/>
          </w:tcPr>
          <w:p w14:paraId="1CED7CCC" w14:textId="4C51B994" w:rsidR="0041094D" w:rsidRDefault="002E68FF" w:rsidP="000B7E97">
            <w:pPr>
              <w:spacing w:after="0"/>
              <w:jc w:val="center"/>
              <w:rPr>
                <w:rFonts w:ascii="Times New Roman" w:hAnsi="Times New Roman"/>
                <w:szCs w:val="28"/>
              </w:rPr>
            </w:pPr>
            <w:r>
              <w:rPr>
                <w:rFonts w:ascii="Times New Roman" w:hAnsi="Times New Roman"/>
                <w:szCs w:val="28"/>
              </w:rPr>
              <w:t>3</w:t>
            </w:r>
            <w:r w:rsidR="003B6A59">
              <w:rPr>
                <w:rFonts w:ascii="Times New Roman" w:hAnsi="Times New Roman"/>
                <w:szCs w:val="28"/>
              </w:rPr>
              <w:t>5</w:t>
            </w:r>
          </w:p>
        </w:tc>
      </w:tr>
      <w:tr w:rsidR="0041094D" w:rsidRPr="00404A0F" w14:paraId="55A83473" w14:textId="77777777" w:rsidTr="002E68FF">
        <w:trPr>
          <w:jc w:val="center"/>
        </w:trPr>
        <w:tc>
          <w:tcPr>
            <w:tcW w:w="846" w:type="dxa"/>
            <w:shd w:val="clear" w:color="auto" w:fill="auto"/>
          </w:tcPr>
          <w:p w14:paraId="76AB472F" w14:textId="7C5BB367" w:rsidR="0041094D" w:rsidRPr="00541B2D" w:rsidRDefault="0041094D" w:rsidP="000B7E97">
            <w:pPr>
              <w:spacing w:after="0"/>
              <w:jc w:val="both"/>
              <w:rPr>
                <w:rFonts w:ascii="Times New Roman" w:hAnsi="Times New Roman"/>
                <w:szCs w:val="28"/>
              </w:rPr>
            </w:pPr>
            <w:r>
              <w:rPr>
                <w:rFonts w:ascii="Times New Roman" w:hAnsi="Times New Roman"/>
                <w:szCs w:val="28"/>
              </w:rPr>
              <w:t>2.1.</w:t>
            </w:r>
            <w:r w:rsidR="00023636">
              <w:rPr>
                <w:rFonts w:ascii="Times New Roman" w:hAnsi="Times New Roman"/>
                <w:szCs w:val="28"/>
              </w:rPr>
              <w:t>7</w:t>
            </w:r>
            <w:r>
              <w:rPr>
                <w:rFonts w:ascii="Times New Roman" w:hAnsi="Times New Roman"/>
                <w:szCs w:val="28"/>
              </w:rPr>
              <w:t>.</w:t>
            </w:r>
          </w:p>
        </w:tc>
        <w:tc>
          <w:tcPr>
            <w:tcW w:w="9077" w:type="dxa"/>
            <w:shd w:val="clear" w:color="auto" w:fill="auto"/>
          </w:tcPr>
          <w:p w14:paraId="23D6D874" w14:textId="25C8C182" w:rsidR="0041094D" w:rsidRPr="00541B2D" w:rsidRDefault="00023636" w:rsidP="000B7E97">
            <w:pPr>
              <w:spacing w:after="0"/>
              <w:jc w:val="both"/>
              <w:rPr>
                <w:rFonts w:ascii="Times New Roman" w:eastAsia="Times New Roman" w:hAnsi="Times New Roman"/>
                <w:kern w:val="24"/>
                <w:szCs w:val="28"/>
                <w:lang w:eastAsia="ru-RU"/>
              </w:rPr>
            </w:pPr>
            <w:r>
              <w:rPr>
                <w:rFonts w:ascii="Times New Roman" w:eastAsia="Times New Roman" w:hAnsi="Times New Roman"/>
                <w:kern w:val="24"/>
                <w:szCs w:val="28"/>
                <w:lang w:eastAsia="ru-RU"/>
              </w:rPr>
              <w:t>Психологическая профилактика. …………………………………………….</w:t>
            </w:r>
          </w:p>
        </w:tc>
        <w:tc>
          <w:tcPr>
            <w:tcW w:w="567" w:type="dxa"/>
            <w:shd w:val="clear" w:color="auto" w:fill="auto"/>
          </w:tcPr>
          <w:p w14:paraId="043A8FB8" w14:textId="7378AE89" w:rsidR="0041094D" w:rsidRDefault="003B6A59" w:rsidP="000B7E97">
            <w:pPr>
              <w:spacing w:after="0"/>
              <w:jc w:val="center"/>
              <w:rPr>
                <w:rFonts w:ascii="Times New Roman" w:hAnsi="Times New Roman"/>
                <w:szCs w:val="28"/>
              </w:rPr>
            </w:pPr>
            <w:r>
              <w:rPr>
                <w:rFonts w:ascii="Times New Roman" w:hAnsi="Times New Roman"/>
                <w:color w:val="C00000"/>
                <w:szCs w:val="28"/>
              </w:rPr>
              <w:t>37</w:t>
            </w:r>
          </w:p>
        </w:tc>
      </w:tr>
      <w:tr w:rsidR="00404A0F" w:rsidRPr="00404A0F" w14:paraId="17287737" w14:textId="77777777" w:rsidTr="002E68FF">
        <w:trPr>
          <w:jc w:val="center"/>
        </w:trPr>
        <w:tc>
          <w:tcPr>
            <w:tcW w:w="846" w:type="dxa"/>
            <w:shd w:val="clear" w:color="auto" w:fill="auto"/>
          </w:tcPr>
          <w:p w14:paraId="30F0F8DE" w14:textId="77777777" w:rsidR="00404A0F" w:rsidRPr="00541B2D" w:rsidRDefault="003B040C" w:rsidP="000B7E97">
            <w:pPr>
              <w:spacing w:after="0"/>
              <w:jc w:val="both"/>
              <w:rPr>
                <w:rFonts w:ascii="Times New Roman" w:hAnsi="Times New Roman"/>
                <w:szCs w:val="28"/>
              </w:rPr>
            </w:pPr>
            <w:r w:rsidRPr="00541B2D">
              <w:rPr>
                <w:rFonts w:ascii="Times New Roman" w:hAnsi="Times New Roman"/>
                <w:szCs w:val="28"/>
              </w:rPr>
              <w:t>2.2</w:t>
            </w:r>
            <w:r w:rsidR="00404A0F" w:rsidRPr="00541B2D">
              <w:rPr>
                <w:rFonts w:ascii="Times New Roman" w:hAnsi="Times New Roman"/>
                <w:szCs w:val="28"/>
              </w:rPr>
              <w:t>.</w:t>
            </w:r>
          </w:p>
        </w:tc>
        <w:tc>
          <w:tcPr>
            <w:tcW w:w="9077" w:type="dxa"/>
            <w:shd w:val="clear" w:color="auto" w:fill="auto"/>
          </w:tcPr>
          <w:p w14:paraId="2788355E" w14:textId="58354E55"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Описание вариативных форм</w:t>
            </w:r>
            <w:r w:rsidR="00F65F1C">
              <w:rPr>
                <w:rFonts w:ascii="Times New Roman" w:hAnsi="Times New Roman"/>
                <w:szCs w:val="28"/>
              </w:rPr>
              <w:t xml:space="preserve"> реализации Программы ……………………</w:t>
            </w:r>
          </w:p>
        </w:tc>
        <w:tc>
          <w:tcPr>
            <w:tcW w:w="567" w:type="dxa"/>
            <w:shd w:val="clear" w:color="auto" w:fill="auto"/>
          </w:tcPr>
          <w:p w14:paraId="19F64101" w14:textId="057B4161" w:rsidR="00404A0F" w:rsidRPr="007F7F95" w:rsidRDefault="002E68FF" w:rsidP="000B7E97">
            <w:pPr>
              <w:spacing w:after="0"/>
              <w:jc w:val="center"/>
              <w:rPr>
                <w:rFonts w:ascii="Times New Roman" w:hAnsi="Times New Roman"/>
                <w:szCs w:val="28"/>
              </w:rPr>
            </w:pPr>
            <w:r>
              <w:rPr>
                <w:rFonts w:ascii="Times New Roman" w:hAnsi="Times New Roman"/>
                <w:szCs w:val="28"/>
              </w:rPr>
              <w:t>3</w:t>
            </w:r>
            <w:r w:rsidR="003B6A59">
              <w:rPr>
                <w:rFonts w:ascii="Times New Roman" w:hAnsi="Times New Roman"/>
                <w:szCs w:val="28"/>
              </w:rPr>
              <w:t>7</w:t>
            </w:r>
          </w:p>
        </w:tc>
      </w:tr>
      <w:tr w:rsidR="00404A0F" w:rsidRPr="00404A0F" w14:paraId="69623D94" w14:textId="77777777" w:rsidTr="002E68FF">
        <w:trPr>
          <w:jc w:val="center"/>
        </w:trPr>
        <w:tc>
          <w:tcPr>
            <w:tcW w:w="846" w:type="dxa"/>
            <w:shd w:val="clear" w:color="auto" w:fill="auto"/>
          </w:tcPr>
          <w:p w14:paraId="2D85655B" w14:textId="77777777" w:rsidR="00404A0F" w:rsidRPr="00541B2D" w:rsidRDefault="0041094D" w:rsidP="000B7E97">
            <w:pPr>
              <w:spacing w:after="0"/>
              <w:jc w:val="both"/>
              <w:rPr>
                <w:rFonts w:ascii="Times New Roman" w:hAnsi="Times New Roman"/>
                <w:szCs w:val="28"/>
              </w:rPr>
            </w:pPr>
            <w:r>
              <w:rPr>
                <w:rFonts w:ascii="Times New Roman" w:hAnsi="Times New Roman"/>
                <w:szCs w:val="28"/>
              </w:rPr>
              <w:t>2.8</w:t>
            </w:r>
            <w:r w:rsidR="00404A0F" w:rsidRPr="00541B2D">
              <w:rPr>
                <w:rFonts w:ascii="Times New Roman" w:hAnsi="Times New Roman"/>
                <w:szCs w:val="28"/>
              </w:rPr>
              <w:t>.</w:t>
            </w:r>
          </w:p>
        </w:tc>
        <w:tc>
          <w:tcPr>
            <w:tcW w:w="9077" w:type="dxa"/>
            <w:shd w:val="clear" w:color="auto" w:fill="auto"/>
          </w:tcPr>
          <w:p w14:paraId="718E1060" w14:textId="6F194EE5"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 семьями воспитанников</w:t>
            </w:r>
            <w:r w:rsidR="00EE6295">
              <w:rPr>
                <w:rFonts w:ascii="Times New Roman" w:hAnsi="Times New Roman"/>
                <w:szCs w:val="28"/>
              </w:rPr>
              <w:t>.</w:t>
            </w:r>
            <w:r w:rsidR="00177426">
              <w:rPr>
                <w:rFonts w:ascii="Times New Roman" w:hAnsi="Times New Roman"/>
                <w:szCs w:val="28"/>
              </w:rPr>
              <w:t xml:space="preserve"> ………………………………………………………………</w:t>
            </w:r>
            <w:r w:rsidR="002E68FF">
              <w:rPr>
                <w:rFonts w:ascii="Times New Roman" w:hAnsi="Times New Roman"/>
                <w:szCs w:val="28"/>
              </w:rPr>
              <w:t>..</w:t>
            </w:r>
            <w:r w:rsidR="00EE6295">
              <w:rPr>
                <w:rFonts w:ascii="Times New Roman" w:hAnsi="Times New Roman"/>
                <w:szCs w:val="28"/>
              </w:rPr>
              <w:t>.</w:t>
            </w:r>
          </w:p>
        </w:tc>
        <w:tc>
          <w:tcPr>
            <w:tcW w:w="567" w:type="dxa"/>
            <w:shd w:val="clear" w:color="auto" w:fill="auto"/>
          </w:tcPr>
          <w:p w14:paraId="71DDFF08" w14:textId="77777777" w:rsidR="00147C0A" w:rsidRDefault="00147C0A" w:rsidP="000B7E97">
            <w:pPr>
              <w:spacing w:after="0"/>
              <w:jc w:val="center"/>
              <w:rPr>
                <w:rFonts w:ascii="Times New Roman" w:hAnsi="Times New Roman"/>
                <w:szCs w:val="28"/>
              </w:rPr>
            </w:pPr>
          </w:p>
          <w:p w14:paraId="7E06E3E8" w14:textId="702A21FF" w:rsidR="00A64F79" w:rsidRPr="006F755B" w:rsidRDefault="00CD1672" w:rsidP="000B7E97">
            <w:pPr>
              <w:spacing w:after="0"/>
              <w:jc w:val="center"/>
              <w:rPr>
                <w:rFonts w:ascii="Times New Roman" w:hAnsi="Times New Roman"/>
                <w:szCs w:val="28"/>
              </w:rPr>
            </w:pPr>
            <w:r>
              <w:rPr>
                <w:rFonts w:ascii="Times New Roman" w:hAnsi="Times New Roman"/>
                <w:szCs w:val="28"/>
              </w:rPr>
              <w:t>38</w:t>
            </w:r>
          </w:p>
        </w:tc>
      </w:tr>
      <w:tr w:rsidR="00404A0F" w:rsidRPr="00404A0F" w14:paraId="39DF6149" w14:textId="77777777" w:rsidTr="002E68FF">
        <w:trPr>
          <w:jc w:val="center"/>
        </w:trPr>
        <w:tc>
          <w:tcPr>
            <w:tcW w:w="846" w:type="dxa"/>
            <w:shd w:val="clear" w:color="auto" w:fill="auto"/>
          </w:tcPr>
          <w:p w14:paraId="78E1522B" w14:textId="77777777" w:rsidR="00404A0F" w:rsidRPr="00541B2D" w:rsidRDefault="0041094D" w:rsidP="000B7E97">
            <w:pPr>
              <w:spacing w:after="0"/>
              <w:jc w:val="both"/>
              <w:rPr>
                <w:rFonts w:ascii="Times New Roman" w:hAnsi="Times New Roman"/>
                <w:szCs w:val="28"/>
              </w:rPr>
            </w:pPr>
            <w:r>
              <w:rPr>
                <w:rFonts w:ascii="Times New Roman" w:hAnsi="Times New Roman"/>
                <w:szCs w:val="28"/>
              </w:rPr>
              <w:t>2.9</w:t>
            </w:r>
            <w:r w:rsidR="00404A0F" w:rsidRPr="00541B2D">
              <w:rPr>
                <w:rFonts w:ascii="Times New Roman" w:hAnsi="Times New Roman"/>
                <w:szCs w:val="28"/>
              </w:rPr>
              <w:t>.</w:t>
            </w:r>
          </w:p>
        </w:tc>
        <w:tc>
          <w:tcPr>
            <w:tcW w:w="9077" w:type="dxa"/>
            <w:shd w:val="clear" w:color="auto" w:fill="auto"/>
          </w:tcPr>
          <w:p w14:paraId="771A420A" w14:textId="7F307E2B"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взаимодействия педагога-психолога с</w:t>
            </w:r>
            <w:r w:rsidR="00A64F79">
              <w:rPr>
                <w:rFonts w:ascii="Times New Roman" w:hAnsi="Times New Roman"/>
                <w:szCs w:val="28"/>
              </w:rPr>
              <w:t xml:space="preserve"> педагогами ДОУ</w:t>
            </w:r>
            <w:r w:rsidR="00023636">
              <w:rPr>
                <w:rFonts w:ascii="Times New Roman" w:hAnsi="Times New Roman"/>
                <w:szCs w:val="28"/>
              </w:rPr>
              <w:t>. …..</w:t>
            </w:r>
          </w:p>
        </w:tc>
        <w:tc>
          <w:tcPr>
            <w:tcW w:w="567" w:type="dxa"/>
            <w:shd w:val="clear" w:color="auto" w:fill="auto"/>
          </w:tcPr>
          <w:p w14:paraId="456474BD" w14:textId="4AC392A2" w:rsidR="00404A0F" w:rsidRPr="006F755B" w:rsidRDefault="003B6A59" w:rsidP="000B7E97">
            <w:pPr>
              <w:spacing w:after="0"/>
              <w:jc w:val="center"/>
              <w:rPr>
                <w:rFonts w:ascii="Times New Roman" w:hAnsi="Times New Roman"/>
                <w:szCs w:val="28"/>
              </w:rPr>
            </w:pPr>
            <w:r>
              <w:rPr>
                <w:rFonts w:ascii="Times New Roman" w:hAnsi="Times New Roman"/>
                <w:szCs w:val="28"/>
              </w:rPr>
              <w:t>39</w:t>
            </w:r>
          </w:p>
        </w:tc>
      </w:tr>
      <w:tr w:rsidR="00404A0F" w:rsidRPr="00404A0F" w14:paraId="55C4F9DA" w14:textId="77777777" w:rsidTr="002E68FF">
        <w:trPr>
          <w:jc w:val="center"/>
        </w:trPr>
        <w:tc>
          <w:tcPr>
            <w:tcW w:w="846" w:type="dxa"/>
            <w:shd w:val="clear" w:color="auto" w:fill="FFFFFF" w:themeFill="background1"/>
          </w:tcPr>
          <w:p w14:paraId="49A3F334"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lang w:val="en-US"/>
              </w:rPr>
              <w:t>III</w:t>
            </w:r>
            <w:r w:rsidRPr="00541B2D">
              <w:rPr>
                <w:rFonts w:ascii="Times New Roman" w:hAnsi="Times New Roman"/>
                <w:b/>
                <w:szCs w:val="28"/>
              </w:rPr>
              <w:t>.</w:t>
            </w:r>
          </w:p>
        </w:tc>
        <w:tc>
          <w:tcPr>
            <w:tcW w:w="9077" w:type="dxa"/>
            <w:shd w:val="clear" w:color="auto" w:fill="FFFFFF" w:themeFill="background1"/>
          </w:tcPr>
          <w:p w14:paraId="31B5E8E2" w14:textId="77777777" w:rsidR="00404A0F" w:rsidRPr="00541B2D" w:rsidRDefault="00404A0F" w:rsidP="000B7E97">
            <w:pPr>
              <w:spacing w:after="0"/>
              <w:jc w:val="both"/>
              <w:rPr>
                <w:rFonts w:ascii="Times New Roman" w:hAnsi="Times New Roman"/>
                <w:b/>
                <w:szCs w:val="28"/>
              </w:rPr>
            </w:pPr>
            <w:r w:rsidRPr="00541B2D">
              <w:rPr>
                <w:rFonts w:ascii="Times New Roman" w:hAnsi="Times New Roman"/>
                <w:b/>
                <w:szCs w:val="28"/>
              </w:rPr>
              <w:t>ОРГАНИЗАЦИОННЫЙ РАЗДЕЛ</w:t>
            </w:r>
          </w:p>
        </w:tc>
        <w:tc>
          <w:tcPr>
            <w:tcW w:w="567" w:type="dxa"/>
            <w:shd w:val="clear" w:color="auto" w:fill="FFFFFF" w:themeFill="background1"/>
          </w:tcPr>
          <w:p w14:paraId="2AB3FB85" w14:textId="5F79453B"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1</w:t>
            </w:r>
          </w:p>
        </w:tc>
      </w:tr>
      <w:tr w:rsidR="00404A0F" w:rsidRPr="00404A0F" w14:paraId="378CFCC2" w14:textId="77777777" w:rsidTr="002E68FF">
        <w:trPr>
          <w:jc w:val="center"/>
        </w:trPr>
        <w:tc>
          <w:tcPr>
            <w:tcW w:w="846" w:type="dxa"/>
            <w:shd w:val="clear" w:color="auto" w:fill="auto"/>
          </w:tcPr>
          <w:p w14:paraId="3F7F59E2" w14:textId="7DD7D367"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1</w:t>
            </w:r>
            <w:r w:rsidR="00404A0F" w:rsidRPr="00541B2D">
              <w:rPr>
                <w:rFonts w:ascii="Times New Roman" w:hAnsi="Times New Roman"/>
                <w:szCs w:val="28"/>
              </w:rPr>
              <w:t>.</w:t>
            </w:r>
          </w:p>
        </w:tc>
        <w:tc>
          <w:tcPr>
            <w:tcW w:w="9077" w:type="dxa"/>
            <w:shd w:val="clear" w:color="auto" w:fill="auto"/>
          </w:tcPr>
          <w:p w14:paraId="13A7F9FD" w14:textId="32B67C47"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Материально-техническое обеспечение Программы</w:t>
            </w:r>
            <w:r w:rsidR="00023636">
              <w:rPr>
                <w:rFonts w:ascii="Times New Roman" w:hAnsi="Times New Roman"/>
                <w:szCs w:val="28"/>
              </w:rPr>
              <w:t>. ………………………</w:t>
            </w:r>
          </w:p>
        </w:tc>
        <w:tc>
          <w:tcPr>
            <w:tcW w:w="567" w:type="dxa"/>
            <w:shd w:val="clear" w:color="auto" w:fill="auto"/>
          </w:tcPr>
          <w:p w14:paraId="2E2E0BF2" w14:textId="24A5DAC0"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1</w:t>
            </w:r>
          </w:p>
        </w:tc>
      </w:tr>
      <w:tr w:rsidR="00404A0F" w:rsidRPr="00404A0F" w14:paraId="35BC9680" w14:textId="77777777" w:rsidTr="002E68FF">
        <w:trPr>
          <w:jc w:val="center"/>
        </w:trPr>
        <w:tc>
          <w:tcPr>
            <w:tcW w:w="846" w:type="dxa"/>
            <w:shd w:val="clear" w:color="auto" w:fill="auto"/>
          </w:tcPr>
          <w:p w14:paraId="36C98102" w14:textId="3E234F9C"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2</w:t>
            </w:r>
            <w:r w:rsidR="00404A0F" w:rsidRPr="00541B2D">
              <w:rPr>
                <w:rFonts w:ascii="Times New Roman" w:hAnsi="Times New Roman"/>
                <w:szCs w:val="28"/>
              </w:rPr>
              <w:t>.</w:t>
            </w:r>
          </w:p>
        </w:tc>
        <w:tc>
          <w:tcPr>
            <w:tcW w:w="9077" w:type="dxa"/>
            <w:shd w:val="clear" w:color="auto" w:fill="auto"/>
          </w:tcPr>
          <w:p w14:paraId="6B66FE18" w14:textId="68F157DC" w:rsidR="00404A0F" w:rsidRPr="00541B2D" w:rsidRDefault="00D40242" w:rsidP="000B7E97">
            <w:pPr>
              <w:spacing w:after="0"/>
              <w:jc w:val="both"/>
              <w:rPr>
                <w:rFonts w:ascii="Times New Roman" w:hAnsi="Times New Roman"/>
                <w:szCs w:val="28"/>
              </w:rPr>
            </w:pPr>
            <w:r>
              <w:rPr>
                <w:rFonts w:ascii="Times New Roman" w:hAnsi="Times New Roman"/>
                <w:szCs w:val="28"/>
              </w:rPr>
              <w:t>Учебно-методическое обеспечение Программы</w:t>
            </w:r>
            <w:r w:rsidR="00023636">
              <w:rPr>
                <w:rFonts w:ascii="Times New Roman" w:hAnsi="Times New Roman"/>
                <w:szCs w:val="28"/>
              </w:rPr>
              <w:t>. ……………………………</w:t>
            </w:r>
          </w:p>
        </w:tc>
        <w:tc>
          <w:tcPr>
            <w:tcW w:w="567" w:type="dxa"/>
            <w:shd w:val="clear" w:color="auto" w:fill="auto"/>
          </w:tcPr>
          <w:p w14:paraId="437334C7" w14:textId="4847F83C"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1</w:t>
            </w:r>
          </w:p>
        </w:tc>
      </w:tr>
      <w:tr w:rsidR="00404A0F" w:rsidRPr="00404A0F" w14:paraId="23E866B3" w14:textId="77777777" w:rsidTr="002E68FF">
        <w:trPr>
          <w:jc w:val="center"/>
        </w:trPr>
        <w:tc>
          <w:tcPr>
            <w:tcW w:w="846" w:type="dxa"/>
            <w:shd w:val="clear" w:color="auto" w:fill="auto"/>
          </w:tcPr>
          <w:p w14:paraId="39D69388" w14:textId="25E895A2"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3</w:t>
            </w:r>
            <w:r w:rsidR="00404A0F" w:rsidRPr="00541B2D">
              <w:rPr>
                <w:rFonts w:ascii="Times New Roman" w:hAnsi="Times New Roman"/>
                <w:szCs w:val="28"/>
              </w:rPr>
              <w:t>.</w:t>
            </w:r>
          </w:p>
        </w:tc>
        <w:tc>
          <w:tcPr>
            <w:tcW w:w="9077" w:type="dxa"/>
            <w:shd w:val="clear" w:color="auto" w:fill="auto"/>
          </w:tcPr>
          <w:p w14:paraId="77E688B1" w14:textId="3477AC7A"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традиционных событий</w:t>
            </w:r>
            <w:r w:rsidR="006C47C4">
              <w:rPr>
                <w:rFonts w:ascii="Times New Roman" w:hAnsi="Times New Roman"/>
                <w:szCs w:val="28"/>
              </w:rPr>
              <w:t xml:space="preserve"> и мероприяти</w:t>
            </w:r>
            <w:r w:rsidR="00023636">
              <w:rPr>
                <w:rFonts w:ascii="Times New Roman" w:hAnsi="Times New Roman"/>
                <w:szCs w:val="28"/>
              </w:rPr>
              <w:t>й. ……………………..</w:t>
            </w:r>
          </w:p>
        </w:tc>
        <w:tc>
          <w:tcPr>
            <w:tcW w:w="567" w:type="dxa"/>
            <w:shd w:val="clear" w:color="auto" w:fill="auto"/>
          </w:tcPr>
          <w:p w14:paraId="6216E8A8" w14:textId="1B168C33"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3</w:t>
            </w:r>
          </w:p>
        </w:tc>
      </w:tr>
      <w:tr w:rsidR="00404A0F" w:rsidRPr="00404A0F" w14:paraId="5EF1D9B3" w14:textId="77777777" w:rsidTr="002E68FF">
        <w:trPr>
          <w:jc w:val="center"/>
        </w:trPr>
        <w:tc>
          <w:tcPr>
            <w:tcW w:w="846" w:type="dxa"/>
            <w:shd w:val="clear" w:color="auto" w:fill="auto"/>
          </w:tcPr>
          <w:p w14:paraId="25B8A98F" w14:textId="1A5BEA84"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4</w:t>
            </w:r>
            <w:r w:rsidR="00404A0F" w:rsidRPr="00541B2D">
              <w:rPr>
                <w:rFonts w:ascii="Times New Roman" w:hAnsi="Times New Roman"/>
                <w:szCs w:val="28"/>
              </w:rPr>
              <w:t>.</w:t>
            </w:r>
          </w:p>
        </w:tc>
        <w:tc>
          <w:tcPr>
            <w:tcW w:w="9077" w:type="dxa"/>
            <w:shd w:val="clear" w:color="auto" w:fill="auto"/>
          </w:tcPr>
          <w:p w14:paraId="384DA632" w14:textId="368A196C"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Особенности организации развивающей предметно-пространственной среды</w:t>
            </w:r>
            <w:r w:rsidR="006C47C4">
              <w:rPr>
                <w:rFonts w:ascii="Times New Roman" w:hAnsi="Times New Roman"/>
                <w:szCs w:val="28"/>
              </w:rPr>
              <w:t xml:space="preserve"> кабинета педагога-психолога</w:t>
            </w:r>
            <w:r w:rsidR="00023636">
              <w:rPr>
                <w:rFonts w:ascii="Times New Roman" w:hAnsi="Times New Roman"/>
                <w:szCs w:val="28"/>
              </w:rPr>
              <w:t>. …………………………………………</w:t>
            </w:r>
          </w:p>
        </w:tc>
        <w:tc>
          <w:tcPr>
            <w:tcW w:w="567" w:type="dxa"/>
            <w:shd w:val="clear" w:color="auto" w:fill="auto"/>
          </w:tcPr>
          <w:p w14:paraId="17928AF9" w14:textId="77777777" w:rsidR="00147C0A" w:rsidRDefault="00147C0A" w:rsidP="000B7E97">
            <w:pPr>
              <w:spacing w:after="0"/>
              <w:jc w:val="center"/>
              <w:rPr>
                <w:rFonts w:ascii="Times New Roman" w:hAnsi="Times New Roman"/>
                <w:szCs w:val="28"/>
              </w:rPr>
            </w:pPr>
          </w:p>
          <w:p w14:paraId="57E3F319" w14:textId="56120AB4" w:rsidR="00404A0F" w:rsidRPr="006F755B"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4</w:t>
            </w:r>
          </w:p>
        </w:tc>
      </w:tr>
      <w:tr w:rsidR="00404A0F" w:rsidRPr="00404A0F" w14:paraId="6243FE7C" w14:textId="77777777" w:rsidTr="002E68FF">
        <w:trPr>
          <w:jc w:val="center"/>
        </w:trPr>
        <w:tc>
          <w:tcPr>
            <w:tcW w:w="846" w:type="dxa"/>
            <w:shd w:val="clear" w:color="auto" w:fill="auto"/>
          </w:tcPr>
          <w:p w14:paraId="7F399D23" w14:textId="6EBF181C" w:rsidR="00404A0F" w:rsidRPr="00541B2D" w:rsidRDefault="00CA6C79" w:rsidP="000B7E97">
            <w:pPr>
              <w:spacing w:after="0"/>
              <w:jc w:val="both"/>
              <w:rPr>
                <w:rFonts w:ascii="Times New Roman" w:hAnsi="Times New Roman"/>
                <w:szCs w:val="28"/>
              </w:rPr>
            </w:pPr>
            <w:r>
              <w:rPr>
                <w:rFonts w:ascii="Times New Roman" w:hAnsi="Times New Roman"/>
                <w:szCs w:val="28"/>
              </w:rPr>
              <w:t>3.</w:t>
            </w:r>
            <w:r w:rsidR="00023636">
              <w:rPr>
                <w:rFonts w:ascii="Times New Roman" w:hAnsi="Times New Roman"/>
                <w:szCs w:val="28"/>
              </w:rPr>
              <w:t>5</w:t>
            </w:r>
            <w:r w:rsidR="00404A0F" w:rsidRPr="00541B2D">
              <w:rPr>
                <w:rFonts w:ascii="Times New Roman" w:hAnsi="Times New Roman"/>
                <w:szCs w:val="28"/>
              </w:rPr>
              <w:t>.</w:t>
            </w:r>
          </w:p>
        </w:tc>
        <w:tc>
          <w:tcPr>
            <w:tcW w:w="9077" w:type="dxa"/>
            <w:shd w:val="clear" w:color="auto" w:fill="auto"/>
          </w:tcPr>
          <w:p w14:paraId="604E443E" w14:textId="387DF8EB" w:rsidR="00404A0F" w:rsidRPr="00541B2D" w:rsidRDefault="00404A0F" w:rsidP="000B7E97">
            <w:pPr>
              <w:spacing w:after="0"/>
              <w:jc w:val="both"/>
              <w:rPr>
                <w:rFonts w:ascii="Times New Roman" w:hAnsi="Times New Roman"/>
                <w:szCs w:val="28"/>
              </w:rPr>
            </w:pPr>
            <w:r w:rsidRPr="00541B2D">
              <w:rPr>
                <w:rFonts w:ascii="Times New Roman" w:hAnsi="Times New Roman"/>
                <w:szCs w:val="28"/>
              </w:rPr>
              <w:t>Краткая презентация</w:t>
            </w:r>
            <w:r w:rsidR="00023636">
              <w:rPr>
                <w:rFonts w:ascii="Times New Roman" w:hAnsi="Times New Roman"/>
                <w:szCs w:val="28"/>
              </w:rPr>
              <w:t xml:space="preserve"> Программы. ……………………………………………</w:t>
            </w:r>
          </w:p>
        </w:tc>
        <w:tc>
          <w:tcPr>
            <w:tcW w:w="567" w:type="dxa"/>
            <w:shd w:val="clear" w:color="auto" w:fill="auto"/>
          </w:tcPr>
          <w:p w14:paraId="359CFA88" w14:textId="40D502CA" w:rsidR="00404A0F" w:rsidRPr="00000E10"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5</w:t>
            </w:r>
          </w:p>
        </w:tc>
      </w:tr>
      <w:tr w:rsidR="00023636" w:rsidRPr="00404A0F" w14:paraId="5EB691DF" w14:textId="77777777" w:rsidTr="002E68FF">
        <w:trPr>
          <w:jc w:val="center"/>
        </w:trPr>
        <w:tc>
          <w:tcPr>
            <w:tcW w:w="846" w:type="dxa"/>
            <w:shd w:val="clear" w:color="auto" w:fill="auto"/>
          </w:tcPr>
          <w:p w14:paraId="277CF3A7" w14:textId="709684E9" w:rsidR="00023636" w:rsidRDefault="00023636" w:rsidP="000B7E97">
            <w:pPr>
              <w:spacing w:after="0"/>
              <w:jc w:val="both"/>
              <w:rPr>
                <w:rFonts w:ascii="Times New Roman" w:hAnsi="Times New Roman"/>
                <w:szCs w:val="28"/>
              </w:rPr>
            </w:pPr>
            <w:r>
              <w:rPr>
                <w:rFonts w:ascii="Times New Roman" w:hAnsi="Times New Roman"/>
                <w:szCs w:val="28"/>
              </w:rPr>
              <w:t>3.6.</w:t>
            </w:r>
          </w:p>
        </w:tc>
        <w:tc>
          <w:tcPr>
            <w:tcW w:w="9077" w:type="dxa"/>
            <w:shd w:val="clear" w:color="auto" w:fill="auto"/>
          </w:tcPr>
          <w:p w14:paraId="7F9C1CA4" w14:textId="61CA7D07" w:rsidR="00023636" w:rsidRPr="00541B2D" w:rsidRDefault="00023636" w:rsidP="000B7E97">
            <w:pPr>
              <w:spacing w:after="0"/>
              <w:jc w:val="both"/>
              <w:rPr>
                <w:rFonts w:ascii="Times New Roman" w:hAnsi="Times New Roman"/>
                <w:szCs w:val="28"/>
              </w:rPr>
            </w:pPr>
            <w:r>
              <w:rPr>
                <w:rFonts w:ascii="Times New Roman" w:hAnsi="Times New Roman"/>
                <w:szCs w:val="28"/>
              </w:rPr>
              <w:t>Сокращения, используемые в программе. …………………………………..</w:t>
            </w:r>
          </w:p>
        </w:tc>
        <w:tc>
          <w:tcPr>
            <w:tcW w:w="567" w:type="dxa"/>
            <w:shd w:val="clear" w:color="auto" w:fill="auto"/>
          </w:tcPr>
          <w:p w14:paraId="2303AAA7" w14:textId="09FADB66" w:rsidR="00023636" w:rsidRPr="00000E10" w:rsidRDefault="002E68FF" w:rsidP="000B7E97">
            <w:pPr>
              <w:spacing w:after="0"/>
              <w:jc w:val="center"/>
              <w:rPr>
                <w:rFonts w:ascii="Times New Roman" w:hAnsi="Times New Roman"/>
                <w:szCs w:val="28"/>
              </w:rPr>
            </w:pPr>
            <w:r>
              <w:rPr>
                <w:rFonts w:ascii="Times New Roman" w:hAnsi="Times New Roman"/>
                <w:szCs w:val="28"/>
              </w:rPr>
              <w:t>4</w:t>
            </w:r>
            <w:r w:rsidR="00CD1672">
              <w:rPr>
                <w:rFonts w:ascii="Times New Roman" w:hAnsi="Times New Roman"/>
                <w:szCs w:val="28"/>
              </w:rPr>
              <w:t>6</w:t>
            </w:r>
          </w:p>
        </w:tc>
      </w:tr>
    </w:tbl>
    <w:p w14:paraId="1C631B7E" w14:textId="48750C29" w:rsidR="00F65F1C" w:rsidRDefault="00F65F1C" w:rsidP="000B7E97">
      <w:pPr>
        <w:spacing w:after="0"/>
      </w:pPr>
    </w:p>
    <w:p w14:paraId="4D604980" w14:textId="415BD63A" w:rsidR="00A5310A" w:rsidRDefault="00A5310A" w:rsidP="000B7E97">
      <w:pPr>
        <w:spacing w:after="0"/>
      </w:pPr>
    </w:p>
    <w:p w14:paraId="652DCE88" w14:textId="327DCF03" w:rsidR="00D40242" w:rsidRDefault="00D40242" w:rsidP="000B7E97">
      <w:pPr>
        <w:spacing w:after="0"/>
      </w:pPr>
    </w:p>
    <w:p w14:paraId="1F7B6EC6" w14:textId="6C16358B" w:rsidR="00023636" w:rsidRDefault="00023636" w:rsidP="000B7E97">
      <w:pPr>
        <w:spacing w:after="0"/>
      </w:pPr>
    </w:p>
    <w:p w14:paraId="2B10F7E1" w14:textId="77777777" w:rsidR="00881D26" w:rsidRDefault="00881D26" w:rsidP="000B7E97">
      <w:pPr>
        <w:spacing w:after="0"/>
      </w:pPr>
      <w:bookmarkStart w:id="0" w:name="_GoBack"/>
      <w:bookmarkEnd w:id="0"/>
    </w:p>
    <w:p w14:paraId="49FFA997" w14:textId="77777777" w:rsidR="009627E5" w:rsidRPr="00177426" w:rsidRDefault="00404A0F" w:rsidP="000B7E97">
      <w:pPr>
        <w:pStyle w:val="a3"/>
        <w:numPr>
          <w:ilvl w:val="0"/>
          <w:numId w:val="1"/>
        </w:numPr>
        <w:spacing w:after="0"/>
        <w:ind w:left="0" w:firstLine="0"/>
        <w:jc w:val="center"/>
        <w:rPr>
          <w:rFonts w:ascii="Times New Roman" w:hAnsi="Times New Roman"/>
          <w:b/>
          <w:sz w:val="32"/>
          <w:szCs w:val="32"/>
        </w:rPr>
      </w:pPr>
      <w:r w:rsidRPr="009627E5">
        <w:rPr>
          <w:rFonts w:ascii="Times New Roman" w:hAnsi="Times New Roman"/>
          <w:b/>
          <w:sz w:val="32"/>
          <w:szCs w:val="32"/>
        </w:rPr>
        <w:lastRenderedPageBreak/>
        <w:t>ЦЕЛЕВОЙ РАЗДЕЛ</w:t>
      </w:r>
    </w:p>
    <w:p w14:paraId="7019F14D" w14:textId="77777777" w:rsidR="00404A0F" w:rsidRPr="000B5563" w:rsidRDefault="00404A0F" w:rsidP="000B7E97">
      <w:pPr>
        <w:pStyle w:val="a3"/>
        <w:numPr>
          <w:ilvl w:val="1"/>
          <w:numId w:val="1"/>
        </w:numPr>
        <w:spacing w:after="0"/>
        <w:ind w:left="0" w:firstLine="0"/>
        <w:jc w:val="center"/>
        <w:rPr>
          <w:rFonts w:ascii="Times New Roman" w:hAnsi="Times New Roman"/>
          <w:b/>
          <w:szCs w:val="28"/>
        </w:rPr>
      </w:pPr>
      <w:r w:rsidRPr="000B5563">
        <w:rPr>
          <w:rFonts w:ascii="Times New Roman" w:hAnsi="Times New Roman"/>
          <w:b/>
          <w:szCs w:val="28"/>
        </w:rPr>
        <w:t>Пояснительная записка</w:t>
      </w:r>
    </w:p>
    <w:p w14:paraId="56A5B036" w14:textId="4D49101D" w:rsidR="00FC4718" w:rsidRDefault="009F69CF" w:rsidP="003A3686">
      <w:pPr>
        <w:spacing w:after="0" w:line="240" w:lineRule="auto"/>
        <w:jc w:val="both"/>
        <w:rPr>
          <w:rFonts w:ascii="Times New Roman" w:hAnsi="Times New Roman"/>
          <w:color w:val="000000" w:themeColor="text1"/>
          <w:szCs w:val="28"/>
        </w:rPr>
      </w:pPr>
      <w:r>
        <w:rPr>
          <w:rFonts w:ascii="Times New Roman" w:hAnsi="Times New Roman"/>
          <w:szCs w:val="28"/>
        </w:rPr>
        <w:t xml:space="preserve">           </w:t>
      </w:r>
      <w:r w:rsidR="00FC4718">
        <w:rPr>
          <w:rFonts w:ascii="Times New Roman" w:hAnsi="Times New Roman"/>
          <w:szCs w:val="28"/>
        </w:rPr>
        <w:t>Пр</w:t>
      </w:r>
      <w:r w:rsidR="00404A0F" w:rsidRPr="00541B2D">
        <w:rPr>
          <w:rFonts w:ascii="Times New Roman" w:hAnsi="Times New Roman"/>
          <w:szCs w:val="28"/>
        </w:rPr>
        <w:t>ограмма</w:t>
      </w:r>
      <w:r w:rsidR="00177426">
        <w:rPr>
          <w:rFonts w:ascii="Times New Roman" w:hAnsi="Times New Roman"/>
          <w:szCs w:val="28"/>
        </w:rPr>
        <w:t xml:space="preserve"> </w:t>
      </w:r>
      <w:r w:rsidR="00D84EDC">
        <w:rPr>
          <w:rFonts w:ascii="Times New Roman" w:hAnsi="Times New Roman"/>
          <w:szCs w:val="28"/>
        </w:rPr>
        <w:t>психолого-педагогического</w:t>
      </w:r>
      <w:r w:rsidR="00177426">
        <w:rPr>
          <w:rFonts w:ascii="Times New Roman" w:hAnsi="Times New Roman"/>
          <w:szCs w:val="28"/>
        </w:rPr>
        <w:t xml:space="preserve"> сопровождени</w:t>
      </w:r>
      <w:r w:rsidR="00D84EDC">
        <w:rPr>
          <w:rFonts w:ascii="Times New Roman" w:hAnsi="Times New Roman"/>
          <w:szCs w:val="28"/>
        </w:rPr>
        <w:t>я</w:t>
      </w:r>
      <w:r w:rsidR="00177426">
        <w:rPr>
          <w:rFonts w:ascii="Times New Roman" w:hAnsi="Times New Roman"/>
          <w:szCs w:val="28"/>
        </w:rPr>
        <w:t xml:space="preserve"> образовательного процесса в </w:t>
      </w:r>
      <w:r w:rsidRPr="009F69CF">
        <w:rPr>
          <w:rFonts w:ascii="Times New Roman" w:eastAsia="Times New Roman" w:hAnsi="Times New Roman"/>
          <w:sz w:val="24"/>
          <w:szCs w:val="24"/>
          <w:lang w:eastAsia="ru-RU"/>
        </w:rPr>
        <w:t xml:space="preserve">МБДОУ </w:t>
      </w:r>
      <w:r w:rsidRPr="009F69CF">
        <w:rPr>
          <w:rFonts w:ascii="Times New Roman" w:eastAsia="Times New Roman" w:hAnsi="Times New Roman"/>
          <w:szCs w:val="28"/>
          <w:lang w:eastAsia="ru-RU"/>
        </w:rPr>
        <w:t xml:space="preserve">«ДС № 95 «Снежинка» </w:t>
      </w:r>
      <w:r w:rsidR="00404A0F" w:rsidRPr="009F69CF">
        <w:rPr>
          <w:rFonts w:ascii="Times New Roman" w:hAnsi="Times New Roman"/>
          <w:szCs w:val="28"/>
        </w:rPr>
        <w:t>(далее – Программа</w:t>
      </w:r>
      <w:r w:rsidR="00404A0F" w:rsidRPr="00541B2D">
        <w:rPr>
          <w:rFonts w:ascii="Times New Roman" w:hAnsi="Times New Roman"/>
          <w:szCs w:val="28"/>
        </w:rPr>
        <w:t xml:space="preserve">) разработана </w:t>
      </w:r>
      <w:r w:rsidR="00550CA1">
        <w:rPr>
          <w:rFonts w:ascii="Times New Roman" w:hAnsi="Times New Roman"/>
          <w:szCs w:val="28"/>
        </w:rPr>
        <w:t>на основе</w:t>
      </w:r>
      <w:r w:rsidR="00404A0F" w:rsidRPr="00541B2D">
        <w:rPr>
          <w:rFonts w:ascii="Times New Roman" w:hAnsi="Times New Roman"/>
          <w:szCs w:val="28"/>
        </w:rPr>
        <w:t xml:space="preserve"> основной общеобразовательной прог</w:t>
      </w:r>
      <w:r w:rsidR="00177426">
        <w:rPr>
          <w:rFonts w:ascii="Times New Roman" w:hAnsi="Times New Roman"/>
          <w:szCs w:val="28"/>
        </w:rPr>
        <w:t>рамм</w:t>
      </w:r>
      <w:r w:rsidR="003A3686">
        <w:rPr>
          <w:rFonts w:ascii="Times New Roman" w:hAnsi="Times New Roman"/>
          <w:szCs w:val="28"/>
        </w:rPr>
        <w:t>ой</w:t>
      </w:r>
      <w:r w:rsidR="00177426">
        <w:rPr>
          <w:rFonts w:ascii="Times New Roman" w:hAnsi="Times New Roman"/>
          <w:szCs w:val="28"/>
        </w:rPr>
        <w:t xml:space="preserve"> дошкольного образования</w:t>
      </w:r>
      <w:r>
        <w:rPr>
          <w:rFonts w:ascii="Times New Roman" w:hAnsi="Times New Roman"/>
          <w:color w:val="000000" w:themeColor="text1"/>
          <w:szCs w:val="28"/>
        </w:rPr>
        <w:t xml:space="preserve">, </w:t>
      </w:r>
      <w:r w:rsidRPr="009F69CF">
        <w:rPr>
          <w:rFonts w:ascii="Times New Roman" w:eastAsia="Times New Roman" w:hAnsi="Times New Roman"/>
          <w:szCs w:val="28"/>
          <w:lang w:eastAsia="ru-RU"/>
        </w:rPr>
        <w:t>МБДОУ «ДС № 95 «Снежинка»</w:t>
      </w:r>
      <w:r>
        <w:rPr>
          <w:rFonts w:ascii="Times New Roman" w:eastAsia="Times New Roman" w:hAnsi="Times New Roman"/>
          <w:szCs w:val="28"/>
          <w:lang w:eastAsia="ru-RU"/>
        </w:rPr>
        <w:t xml:space="preserve"> </w:t>
      </w:r>
      <w:r w:rsidR="00DC6C88">
        <w:rPr>
          <w:rFonts w:ascii="Times New Roman" w:hAnsi="Times New Roman"/>
          <w:color w:val="000000" w:themeColor="text1"/>
          <w:szCs w:val="28"/>
        </w:rPr>
        <w:t xml:space="preserve">разработанной </w:t>
      </w:r>
      <w:r w:rsidR="004D3982">
        <w:rPr>
          <w:rFonts w:ascii="Times New Roman" w:hAnsi="Times New Roman"/>
          <w:color w:val="000000" w:themeColor="text1"/>
          <w:szCs w:val="28"/>
        </w:rPr>
        <w:t xml:space="preserve">в соответствии с ФГОС ДО и </w:t>
      </w:r>
      <w:r w:rsidR="00DC6C88">
        <w:rPr>
          <w:rFonts w:ascii="Times New Roman" w:hAnsi="Times New Roman"/>
          <w:color w:val="000000" w:themeColor="text1"/>
          <w:szCs w:val="28"/>
        </w:rPr>
        <w:t>ФОП ДО</w:t>
      </w:r>
      <w:r w:rsidR="00BB26B2">
        <w:rPr>
          <w:rFonts w:ascii="Times New Roman" w:hAnsi="Times New Roman"/>
          <w:color w:val="000000" w:themeColor="text1"/>
          <w:szCs w:val="28"/>
        </w:rPr>
        <w:t>.</w:t>
      </w:r>
    </w:p>
    <w:p w14:paraId="59F1551A" w14:textId="3BC40E1C" w:rsidR="0022074B" w:rsidRPr="00AF2C87" w:rsidRDefault="0022074B" w:rsidP="0022074B">
      <w:pPr>
        <w:pStyle w:val="23"/>
        <w:shd w:val="clear" w:color="auto" w:fill="auto"/>
        <w:tabs>
          <w:tab w:val="left" w:pos="1393"/>
        </w:tabs>
        <w:spacing w:line="240" w:lineRule="auto"/>
        <w:jc w:val="both"/>
      </w:pPr>
      <w:r>
        <w:t xml:space="preserve">          </w:t>
      </w:r>
      <w:r w:rsidRPr="00AF2C87">
        <w:t>Целью</w:t>
      </w:r>
      <w:r w:rsidRPr="00AF2C87">
        <w:rPr>
          <w:b/>
        </w:rPr>
        <w:t xml:space="preserve"> </w:t>
      </w:r>
      <w:r>
        <w:t>П</w:t>
      </w:r>
      <w:r w:rsidRPr="00AF2C87">
        <w:t>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t xml:space="preserve"> </w:t>
      </w:r>
      <w:r w:rsidRPr="00AF2C87">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AF2C87">
        <w:rPr>
          <w:vertAlign w:val="superscript"/>
        </w:rPr>
        <w:footnoteReference w:id="1"/>
      </w:r>
      <w:r w:rsidRPr="00AF2C87">
        <w:t>.</w:t>
      </w:r>
    </w:p>
    <w:p w14:paraId="2F232DE7" w14:textId="77777777" w:rsidR="0022074B" w:rsidRPr="009F69CF" w:rsidRDefault="0022074B" w:rsidP="003A3686">
      <w:pPr>
        <w:spacing w:after="0" w:line="240" w:lineRule="auto"/>
        <w:jc w:val="both"/>
        <w:rPr>
          <w:rFonts w:ascii="Times New Roman" w:eastAsia="Times New Roman" w:hAnsi="Times New Roman"/>
          <w:szCs w:val="28"/>
          <w:lang w:eastAsia="ru-RU"/>
        </w:rPr>
      </w:pPr>
    </w:p>
    <w:p w14:paraId="0EBCCE04" w14:textId="441E1C5B" w:rsidR="00F818A1" w:rsidRPr="00EC3088" w:rsidRDefault="0022074B" w:rsidP="001B39A5">
      <w:pPr>
        <w:tabs>
          <w:tab w:val="left" w:pos="2618"/>
        </w:tabs>
        <w:spacing w:after="0"/>
        <w:ind w:firstLine="284"/>
        <w:jc w:val="both"/>
        <w:rPr>
          <w:rFonts w:ascii="Times New Roman" w:hAnsi="Times New Roman"/>
          <w:b/>
          <w:color w:val="FF0000"/>
          <w:szCs w:val="28"/>
        </w:rPr>
      </w:pPr>
      <w:r>
        <w:rPr>
          <w:rFonts w:ascii="Times New Roman" w:hAnsi="Times New Roman"/>
          <w:b/>
          <w:szCs w:val="28"/>
        </w:rPr>
        <w:t>Нормативно -</w:t>
      </w:r>
      <w:r w:rsidR="00F818A1" w:rsidRPr="00EC3088">
        <w:rPr>
          <w:rFonts w:ascii="Times New Roman" w:hAnsi="Times New Roman"/>
          <w:b/>
          <w:szCs w:val="28"/>
        </w:rPr>
        <w:t xml:space="preserve"> правовой основой для разработки Программы являются:</w:t>
      </w:r>
    </w:p>
    <w:p w14:paraId="10B8EC40" w14:textId="2D9741E1" w:rsidR="0064729E" w:rsidRDefault="0064729E" w:rsidP="000B7E97">
      <w:pPr>
        <w:numPr>
          <w:ilvl w:val="0"/>
          <w:numId w:val="10"/>
        </w:numPr>
        <w:spacing w:after="0"/>
        <w:contextualSpacing/>
        <w:jc w:val="both"/>
        <w:rPr>
          <w:rFonts w:ascii="Times New Roman" w:hAnsi="Times New Roman"/>
          <w:szCs w:val="28"/>
        </w:rPr>
      </w:pPr>
      <w:r>
        <w:rPr>
          <w:rFonts w:ascii="Times New Roman" w:hAnsi="Times New Roman"/>
          <w:szCs w:val="28"/>
        </w:rPr>
        <w:t>Конвенция о правах ребёнка. Принята Генеральной Ассамблеей ООН 20.11.1989 г.; ратифицирована Верховным Советом СССР 13.06.1990</w:t>
      </w:r>
      <w:r w:rsidR="00F63D4D">
        <w:rPr>
          <w:rFonts w:ascii="Times New Roman" w:hAnsi="Times New Roman"/>
          <w:szCs w:val="28"/>
        </w:rPr>
        <w:t xml:space="preserve"> </w:t>
      </w:r>
      <w:r>
        <w:rPr>
          <w:rFonts w:ascii="Times New Roman" w:hAnsi="Times New Roman"/>
          <w:szCs w:val="28"/>
        </w:rPr>
        <w:t>г.</w:t>
      </w:r>
    </w:p>
    <w:p w14:paraId="38E13E6A" w14:textId="6D762C75" w:rsidR="00A5310A" w:rsidRPr="00A5310A" w:rsidRDefault="00A5310A"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Федеральный закон от 24 июля 1998 г. № 124-ФЗ «Об основных гарантиях прав ребёнка в Российской</w:t>
      </w:r>
      <w:r>
        <w:rPr>
          <w:rFonts w:ascii="Times New Roman" w:hAnsi="Times New Roman"/>
          <w:szCs w:val="28"/>
        </w:rPr>
        <w:t xml:space="preserve"> Федерации».</w:t>
      </w:r>
    </w:p>
    <w:p w14:paraId="7C382998" w14:textId="3A975390"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t xml:space="preserve">Федеральный закон от 29 декабря 2012 г. № 273-ФЗ «Об образовании </w:t>
      </w:r>
      <w:r w:rsidRPr="00A3489A">
        <w:rPr>
          <w:rFonts w:ascii="Times New Roman" w:hAnsi="Times New Roman"/>
          <w:szCs w:val="28"/>
        </w:rPr>
        <w:br/>
      </w:r>
      <w:r w:rsidR="0064729E" w:rsidRPr="00A3489A">
        <w:rPr>
          <w:rFonts w:ascii="Times New Roman" w:hAnsi="Times New Roman"/>
          <w:szCs w:val="28"/>
        </w:rPr>
        <w:t>в Российской</w:t>
      </w:r>
      <w:r w:rsidRPr="00A3489A">
        <w:rPr>
          <w:rFonts w:ascii="Times New Roman" w:hAnsi="Times New Roman"/>
          <w:szCs w:val="28"/>
        </w:rPr>
        <w:t xml:space="preserve"> Федерации»</w:t>
      </w:r>
      <w:r w:rsidR="00454874">
        <w:rPr>
          <w:rFonts w:ascii="Times New Roman" w:hAnsi="Times New Roman"/>
          <w:szCs w:val="28"/>
        </w:rPr>
        <w:t>.</w:t>
      </w:r>
    </w:p>
    <w:p w14:paraId="409FC113" w14:textId="5A6D8963" w:rsidR="00594E1E" w:rsidRPr="00594E1E" w:rsidRDefault="004D5FC1" w:rsidP="004D5FC1">
      <w:pPr>
        <w:numPr>
          <w:ilvl w:val="0"/>
          <w:numId w:val="10"/>
        </w:numPr>
        <w:spacing w:after="0"/>
        <w:jc w:val="both"/>
        <w:rPr>
          <w:rFonts w:ascii="Times New Roman" w:eastAsia="Times New Roman" w:hAnsi="Times New Roman"/>
          <w:szCs w:val="28"/>
        </w:rPr>
      </w:pPr>
      <w:r w:rsidRPr="00EA4D7C">
        <w:rPr>
          <w:rFonts w:ascii="Times New Roman" w:hAnsi="Times New Roman"/>
          <w:szCs w:val="28"/>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54874">
        <w:rPr>
          <w:rFonts w:ascii="Times New Roman" w:hAnsi="Times New Roman"/>
          <w:szCs w:val="28"/>
          <w:shd w:val="clear" w:color="auto" w:fill="FFFFFF"/>
        </w:rPr>
        <w:t>.</w:t>
      </w:r>
    </w:p>
    <w:p w14:paraId="31D21235" w14:textId="373C7F25" w:rsidR="004D5FC1" w:rsidRPr="004D5FC1" w:rsidRDefault="00594E1E" w:rsidP="004D5FC1">
      <w:pPr>
        <w:numPr>
          <w:ilvl w:val="0"/>
          <w:numId w:val="10"/>
        </w:numPr>
        <w:spacing w:after="0"/>
        <w:jc w:val="both"/>
        <w:rPr>
          <w:rFonts w:ascii="Times New Roman" w:eastAsia="Times New Roman" w:hAnsi="Times New Roman"/>
          <w:szCs w:val="28"/>
        </w:rPr>
      </w:pPr>
      <w:r w:rsidRPr="00594E1E">
        <w:rPr>
          <w:rFonts w:ascii="Times New Roman" w:hAnsi="Times New Roman"/>
          <w:szCs w:val="28"/>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r w:rsidR="00454874">
        <w:rPr>
          <w:rFonts w:ascii="Times New Roman" w:hAnsi="Times New Roman"/>
          <w:szCs w:val="28"/>
          <w:shd w:val="clear" w:color="auto" w:fill="FFFFFF"/>
        </w:rPr>
        <w:t>.</w:t>
      </w:r>
    </w:p>
    <w:p w14:paraId="6286BFBE" w14:textId="742F6D86" w:rsidR="00924ED0" w:rsidRPr="00FF350F" w:rsidRDefault="00924ED0" w:rsidP="000B7E97">
      <w:pPr>
        <w:numPr>
          <w:ilvl w:val="0"/>
          <w:numId w:val="10"/>
        </w:numPr>
        <w:spacing w:after="0"/>
        <w:jc w:val="both"/>
        <w:rPr>
          <w:rFonts w:ascii="Times New Roman" w:eastAsia="Times New Roman" w:hAnsi="Times New Roman"/>
          <w:szCs w:val="28"/>
        </w:rPr>
      </w:pPr>
      <w:r w:rsidRPr="004D6846">
        <w:rPr>
          <w:rFonts w:ascii="Times New Roman" w:eastAsia="Times New Roman" w:hAnsi="Times New Roman"/>
          <w:szCs w:val="28"/>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54874">
        <w:rPr>
          <w:rFonts w:ascii="Times New Roman" w:eastAsia="Times New Roman" w:hAnsi="Times New Roman"/>
          <w:szCs w:val="28"/>
        </w:rPr>
        <w:t>.</w:t>
      </w:r>
    </w:p>
    <w:p w14:paraId="5BBE8015" w14:textId="6F22A5F2" w:rsidR="00F818A1" w:rsidRDefault="00F818A1" w:rsidP="000B7E97">
      <w:pPr>
        <w:numPr>
          <w:ilvl w:val="0"/>
          <w:numId w:val="10"/>
        </w:numPr>
        <w:spacing w:after="0"/>
        <w:contextualSpacing/>
        <w:jc w:val="both"/>
        <w:rPr>
          <w:rFonts w:ascii="Times New Roman" w:hAnsi="Times New Roman"/>
          <w:szCs w:val="28"/>
        </w:rPr>
      </w:pPr>
      <w:r w:rsidRPr="00A3489A">
        <w:rPr>
          <w:rFonts w:ascii="Times New Roman" w:hAnsi="Times New Roman"/>
          <w:szCs w:val="28"/>
        </w:rPr>
        <w:lastRenderedPageBreak/>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454874">
        <w:rPr>
          <w:rFonts w:ascii="Times New Roman" w:hAnsi="Times New Roman"/>
          <w:szCs w:val="28"/>
        </w:rPr>
        <w:t>.</w:t>
      </w:r>
    </w:p>
    <w:p w14:paraId="5889AA00" w14:textId="3C64399C" w:rsidR="00F63D4D" w:rsidRDefault="00F63D4D" w:rsidP="000B7E97">
      <w:pPr>
        <w:numPr>
          <w:ilvl w:val="0"/>
          <w:numId w:val="10"/>
        </w:numPr>
        <w:spacing w:after="0"/>
        <w:contextualSpacing/>
        <w:jc w:val="both"/>
        <w:rPr>
          <w:rFonts w:ascii="Times New Roman" w:hAnsi="Times New Roman"/>
          <w:szCs w:val="28"/>
        </w:rPr>
      </w:pPr>
      <w:r>
        <w:rPr>
          <w:rFonts w:ascii="Times New Roman" w:hAnsi="Times New Roman"/>
          <w:szCs w:val="28"/>
        </w:rPr>
        <w:t xml:space="preserve">Приказ </w:t>
      </w:r>
      <w:proofErr w:type="spellStart"/>
      <w:r>
        <w:rPr>
          <w:rFonts w:ascii="Times New Roman" w:hAnsi="Times New Roman"/>
          <w:szCs w:val="28"/>
        </w:rPr>
        <w:t>Минпросвещения</w:t>
      </w:r>
      <w:proofErr w:type="spellEnd"/>
      <w:r>
        <w:rPr>
          <w:rFonts w:ascii="Times New Roman" w:hAnsi="Times New Roman"/>
          <w:szCs w:val="28"/>
        </w:rPr>
        <w:t xml:space="preserve"> России № 1028 от 25 ноября 2022 г. «Об утверждении </w:t>
      </w:r>
      <w:bookmarkStart w:id="1" w:name="_Hlk128997661"/>
      <w:r>
        <w:rPr>
          <w:rFonts w:ascii="Times New Roman" w:hAnsi="Times New Roman"/>
          <w:szCs w:val="28"/>
        </w:rPr>
        <w:t>федеральной образовательной программы</w:t>
      </w:r>
      <w:r w:rsidR="007F7AED">
        <w:rPr>
          <w:rFonts w:ascii="Times New Roman" w:hAnsi="Times New Roman"/>
          <w:szCs w:val="28"/>
        </w:rPr>
        <w:t xml:space="preserve"> дошкольного образования</w:t>
      </w:r>
      <w:bookmarkEnd w:id="1"/>
      <w:r w:rsidR="007F7AED">
        <w:rPr>
          <w:rFonts w:ascii="Times New Roman" w:hAnsi="Times New Roman"/>
          <w:szCs w:val="28"/>
        </w:rPr>
        <w:t>».</w:t>
      </w:r>
    </w:p>
    <w:p w14:paraId="6C02EBD6" w14:textId="04DF001A" w:rsidR="00454874" w:rsidRDefault="00454874" w:rsidP="000B7E97">
      <w:pPr>
        <w:numPr>
          <w:ilvl w:val="0"/>
          <w:numId w:val="10"/>
        </w:numPr>
        <w:spacing w:after="0"/>
        <w:contextualSpacing/>
        <w:jc w:val="both"/>
        <w:rPr>
          <w:rFonts w:ascii="Times New Roman" w:hAnsi="Times New Roman"/>
          <w:szCs w:val="28"/>
        </w:rPr>
      </w:pPr>
      <w:r w:rsidRPr="00454874">
        <w:rPr>
          <w:rFonts w:ascii="Times New Roman" w:hAnsi="Times New Roman"/>
          <w:szCs w:val="28"/>
        </w:rPr>
        <w:t xml:space="preserve">Приказ </w:t>
      </w:r>
      <w:proofErr w:type="spellStart"/>
      <w:r w:rsidRPr="00454874">
        <w:rPr>
          <w:rFonts w:ascii="Times New Roman" w:hAnsi="Times New Roman"/>
          <w:szCs w:val="28"/>
        </w:rPr>
        <w:t>Минпросвещения</w:t>
      </w:r>
      <w:proofErr w:type="spellEnd"/>
      <w:r w:rsidRPr="00454874">
        <w:rPr>
          <w:rFonts w:ascii="Times New Roman" w:hAnsi="Times New Roman"/>
          <w:szCs w:val="28"/>
        </w:rPr>
        <w:t xml:space="preserve"> России № 1022 от 24.11.2022 г. «Об утверждении федеральной адаптированной образовательной программы дошкольного образования для обучающихся с ОВЗ»</w:t>
      </w:r>
      <w:r>
        <w:rPr>
          <w:rFonts w:ascii="Times New Roman" w:hAnsi="Times New Roman"/>
          <w:szCs w:val="28"/>
        </w:rPr>
        <w:t>.</w:t>
      </w:r>
    </w:p>
    <w:p w14:paraId="38F1BE25" w14:textId="619DB9DC" w:rsidR="002E09DC" w:rsidRPr="00A3489A" w:rsidRDefault="002E09DC" w:rsidP="000B7E97">
      <w:pPr>
        <w:numPr>
          <w:ilvl w:val="0"/>
          <w:numId w:val="10"/>
        </w:numPr>
        <w:spacing w:after="0"/>
        <w:contextualSpacing/>
        <w:jc w:val="both"/>
        <w:rPr>
          <w:rFonts w:ascii="Times New Roman" w:hAnsi="Times New Roman"/>
          <w:szCs w:val="28"/>
        </w:rPr>
      </w:pPr>
      <w:r>
        <w:rPr>
          <w:rFonts w:ascii="Times New Roman" w:hAnsi="Times New Roman"/>
          <w:szCs w:val="28"/>
        </w:rPr>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14:paraId="536C1724" w14:textId="1F45308C" w:rsidR="00FC4718" w:rsidRDefault="000F4906" w:rsidP="00FC4718">
      <w:pPr>
        <w:numPr>
          <w:ilvl w:val="0"/>
          <w:numId w:val="10"/>
        </w:numPr>
        <w:spacing w:after="0"/>
        <w:jc w:val="both"/>
        <w:rPr>
          <w:rFonts w:ascii="Times New Roman" w:eastAsia="Times New Roman" w:hAnsi="Times New Roman"/>
          <w:szCs w:val="28"/>
        </w:rPr>
      </w:pPr>
      <w:r>
        <w:rPr>
          <w:rFonts w:ascii="Times New Roman" w:hAnsi="Times New Roman"/>
          <w:szCs w:val="28"/>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r w:rsidR="00454874">
        <w:rPr>
          <w:rFonts w:ascii="Times New Roman" w:hAnsi="Times New Roman"/>
          <w:szCs w:val="28"/>
        </w:rPr>
        <w:t>.</w:t>
      </w:r>
    </w:p>
    <w:p w14:paraId="7198A637" w14:textId="59723064" w:rsidR="00404A0F" w:rsidRPr="00FC4718" w:rsidRDefault="00236A8D" w:rsidP="001B39A5">
      <w:pPr>
        <w:spacing w:after="0"/>
        <w:ind w:firstLine="284"/>
        <w:jc w:val="both"/>
        <w:rPr>
          <w:rFonts w:ascii="Times New Roman" w:eastAsia="Times New Roman" w:hAnsi="Times New Roman"/>
          <w:szCs w:val="28"/>
        </w:rPr>
      </w:pPr>
      <w:r w:rsidRPr="00FC4718">
        <w:rPr>
          <w:rFonts w:ascii="Times New Roman" w:eastAsia="Times New Roman" w:hAnsi="Times New Roman"/>
          <w:color w:val="000000"/>
          <w:szCs w:val="28"/>
          <w:lang w:eastAsia="ru-RU"/>
        </w:rPr>
        <w:t>П</w:t>
      </w:r>
      <w:r w:rsidR="00404A0F" w:rsidRPr="00FC4718">
        <w:rPr>
          <w:rFonts w:ascii="Times New Roman" w:eastAsia="Times New Roman" w:hAnsi="Times New Roman"/>
          <w:color w:val="000000"/>
          <w:szCs w:val="28"/>
          <w:lang w:eastAsia="ru-RU"/>
        </w:rPr>
        <w:t xml:space="preserve">рограмма определяет содержание и структуру деятельности педагога-психолога </w:t>
      </w:r>
      <w:r w:rsidRPr="00FC4718">
        <w:rPr>
          <w:rFonts w:ascii="Times New Roman" w:eastAsia="Times New Roman" w:hAnsi="Times New Roman"/>
          <w:color w:val="000000"/>
          <w:szCs w:val="28"/>
          <w:lang w:eastAsia="ru-RU"/>
        </w:rPr>
        <w:t>в соответствии с пятью образовательными областями: «социально-коммуникативное развитие», «познавательное развитие», «речевое развитие», «художественно-эстетическое», «физическое развитие» и с учётом направлений работы</w:t>
      </w:r>
      <w:r w:rsidR="00EA062E" w:rsidRPr="00FC4718">
        <w:rPr>
          <w:rFonts w:ascii="Times New Roman" w:eastAsia="Times New Roman" w:hAnsi="Times New Roman"/>
          <w:color w:val="000000"/>
          <w:szCs w:val="28"/>
          <w:lang w:eastAsia="ru-RU"/>
        </w:rPr>
        <w:t xml:space="preserve"> педагога-психолога</w:t>
      </w:r>
      <w:r w:rsidRPr="00FC4718">
        <w:rPr>
          <w:rFonts w:ascii="Times New Roman" w:eastAsia="Times New Roman" w:hAnsi="Times New Roman"/>
          <w:color w:val="000000"/>
          <w:szCs w:val="28"/>
          <w:lang w:eastAsia="ru-RU"/>
        </w:rPr>
        <w:t xml:space="preserve">: </w:t>
      </w:r>
      <w:bookmarkStart w:id="2" w:name="_Hlk130796537"/>
      <w:r w:rsidRPr="00FC4718">
        <w:rPr>
          <w:rFonts w:ascii="Times New Roman" w:eastAsia="Times New Roman" w:hAnsi="Times New Roman"/>
          <w:color w:val="000000"/>
          <w:szCs w:val="28"/>
          <w:lang w:eastAsia="ru-RU"/>
        </w:rPr>
        <w:t>психологическая профилактика</w:t>
      </w:r>
      <w:r w:rsidR="00B73722">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 xml:space="preserve">психологическое </w:t>
      </w:r>
      <w:r w:rsidR="00404A0F" w:rsidRPr="00FC4718">
        <w:rPr>
          <w:rFonts w:ascii="Times New Roman" w:eastAsia="Times New Roman" w:hAnsi="Times New Roman"/>
          <w:color w:val="000000"/>
          <w:szCs w:val="28"/>
          <w:lang w:eastAsia="ru-RU"/>
        </w:rPr>
        <w:t xml:space="preserve">просвещение, </w:t>
      </w:r>
      <w:r w:rsidR="00673F63">
        <w:rPr>
          <w:rFonts w:ascii="Times New Roman" w:eastAsia="Times New Roman" w:hAnsi="Times New Roman"/>
          <w:color w:val="000000"/>
          <w:szCs w:val="28"/>
          <w:lang w:eastAsia="ru-RU"/>
        </w:rPr>
        <w:t>психологическая диагностика</w:t>
      </w:r>
      <w:r w:rsidRPr="00FC4718">
        <w:rPr>
          <w:rFonts w:ascii="Times New Roman" w:eastAsia="Times New Roman" w:hAnsi="Times New Roman"/>
          <w:color w:val="000000"/>
          <w:szCs w:val="28"/>
          <w:lang w:eastAsia="ru-RU"/>
        </w:rPr>
        <w:t xml:space="preserve">, </w:t>
      </w:r>
      <w:r w:rsidR="00673F63">
        <w:rPr>
          <w:rFonts w:ascii="Times New Roman" w:eastAsia="Times New Roman" w:hAnsi="Times New Roman"/>
          <w:color w:val="000000"/>
          <w:szCs w:val="28"/>
          <w:lang w:eastAsia="ru-RU"/>
        </w:rPr>
        <w:t>коррекционно-развивающая работа</w:t>
      </w:r>
      <w:r w:rsidR="00404A0F" w:rsidRPr="00FC4718">
        <w:rPr>
          <w:rFonts w:ascii="Times New Roman" w:eastAsia="Times New Roman" w:hAnsi="Times New Roman"/>
          <w:color w:val="000000"/>
          <w:szCs w:val="28"/>
          <w:lang w:eastAsia="ru-RU"/>
        </w:rPr>
        <w:t>, психологическое консультирование</w:t>
      </w:r>
      <w:r w:rsidR="002C740F">
        <w:rPr>
          <w:rFonts w:ascii="Times New Roman" w:eastAsia="Times New Roman" w:hAnsi="Times New Roman"/>
          <w:color w:val="000000"/>
          <w:szCs w:val="28"/>
          <w:lang w:eastAsia="ru-RU"/>
        </w:rPr>
        <w:t>, психологическая экспертиза (оценка) комфортности и безопасности образовательной среды ДОУ, психолого-педагогическо</w:t>
      </w:r>
      <w:r w:rsidR="00B73722">
        <w:rPr>
          <w:rFonts w:ascii="Times New Roman" w:eastAsia="Times New Roman" w:hAnsi="Times New Roman"/>
          <w:color w:val="000000"/>
          <w:szCs w:val="28"/>
          <w:lang w:eastAsia="ru-RU"/>
        </w:rPr>
        <w:t xml:space="preserve">е, </w:t>
      </w:r>
      <w:r w:rsidR="002C740F">
        <w:rPr>
          <w:rFonts w:ascii="Times New Roman" w:eastAsia="Times New Roman" w:hAnsi="Times New Roman"/>
          <w:color w:val="000000"/>
          <w:szCs w:val="28"/>
          <w:lang w:eastAsia="ru-RU"/>
        </w:rPr>
        <w:t>методическое сопровождение реализации основных и дополнительных программ.</w:t>
      </w:r>
    </w:p>
    <w:bookmarkEnd w:id="2"/>
    <w:p w14:paraId="4CFA5898" w14:textId="1FA37297" w:rsidR="00EA062E" w:rsidRDefault="00EA062E" w:rsidP="001B39A5">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Психологическое сопровождение участников образовательных отношений в ДОУ предполагает:</w:t>
      </w:r>
    </w:p>
    <w:p w14:paraId="7091D0B7" w14:textId="3A756358"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14:paraId="2500F006" w14:textId="2767BF62" w:rsidR="00EA062E" w:rsidRPr="00EA062E"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принятие условий возрастных норм, индивидуальности и уникальности каждого ребёнка;</w:t>
      </w:r>
    </w:p>
    <w:p w14:paraId="0927CD44" w14:textId="77777777" w:rsidR="00FC4718" w:rsidRDefault="001C2B6E">
      <w:pPr>
        <w:numPr>
          <w:ilvl w:val="0"/>
          <w:numId w:val="24"/>
        </w:numPr>
        <w:shd w:val="clear" w:color="auto" w:fill="FFFFFF"/>
        <w:spacing w:after="0"/>
        <w:jc w:val="both"/>
        <w:rPr>
          <w:rFonts w:ascii="Times New Roman" w:eastAsia="Times New Roman" w:hAnsi="Times New Roman"/>
          <w:color w:val="000000"/>
          <w:szCs w:val="28"/>
          <w:lang w:eastAsia="ru-RU"/>
        </w:rPr>
      </w:pPr>
      <w:r w:rsidRPr="00EA062E">
        <w:rPr>
          <w:rFonts w:ascii="Times New Roman" w:eastAsia="Times New Roman" w:hAnsi="Times New Roman"/>
          <w:color w:val="000000"/>
          <w:szCs w:val="28"/>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14:paraId="20126120" w14:textId="1411C7B9" w:rsidR="00EA062E" w:rsidRPr="009E0EFD" w:rsidRDefault="00EA062E" w:rsidP="001B39A5">
      <w:pPr>
        <w:shd w:val="clear" w:color="auto" w:fill="FFFFFF"/>
        <w:spacing w:after="0"/>
        <w:ind w:left="357" w:firstLine="284"/>
        <w:jc w:val="both"/>
        <w:rPr>
          <w:rFonts w:ascii="Times New Roman" w:eastAsia="Times New Roman" w:hAnsi="Times New Roman"/>
          <w:color w:val="000000"/>
          <w:szCs w:val="28"/>
          <w:lang w:eastAsia="ru-RU"/>
        </w:rPr>
      </w:pPr>
      <w:r w:rsidRPr="009E0EFD">
        <w:rPr>
          <w:rFonts w:ascii="Times New Roman" w:eastAsia="Times New Roman" w:hAnsi="Times New Roman"/>
          <w:color w:val="000000"/>
          <w:szCs w:val="28"/>
          <w:lang w:eastAsia="ru-RU"/>
        </w:rPr>
        <w:lastRenderedPageBreak/>
        <w:t>Психологическое сопровождение рассматривается как участие педагога-психолога в образовательном процессе, направленном:</w:t>
      </w:r>
    </w:p>
    <w:p w14:paraId="3EE4F4BC" w14:textId="14585BB8"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на психологическое просвещение и консультирование педагогов, администрации ДОУ и родителей (законных представителей);</w:t>
      </w:r>
    </w:p>
    <w:p w14:paraId="3A55541A" w14:textId="4C9A55B5"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proofErr w:type="spellStart"/>
      <w:r>
        <w:rPr>
          <w:rFonts w:ascii="Times New Roman" w:eastAsia="Times New Roman" w:hAnsi="Times New Roman"/>
          <w:color w:val="000000"/>
          <w:szCs w:val="28"/>
          <w:lang w:eastAsia="ru-RU"/>
        </w:rPr>
        <w:t>гуманизацию</w:t>
      </w:r>
      <w:proofErr w:type="spellEnd"/>
      <w:r>
        <w:rPr>
          <w:rFonts w:ascii="Times New Roman" w:eastAsia="Times New Roman" w:hAnsi="Times New Roman"/>
          <w:color w:val="000000"/>
          <w:szCs w:val="28"/>
          <w:lang w:eastAsia="ru-RU"/>
        </w:rPr>
        <w:t xml:space="preserve"> воспитательной работы с целью заменить ориентацию на выполнение программ на ориентацию на нужды, самочувствие, интересы воспитанников;</w:t>
      </w:r>
    </w:p>
    <w:p w14:paraId="3D6DEC54" w14:textId="072B3405"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адаптацию ребёнка к детскому саду;</w:t>
      </w:r>
    </w:p>
    <w:p w14:paraId="62098C2A" w14:textId="23B42340" w:rsidR="00EA062E"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ранее выявление возможных трудностей усвоения программного материала ребёнком при групповой форме работы;</w:t>
      </w:r>
    </w:p>
    <w:p w14:paraId="308CEF3A" w14:textId="05B54672" w:rsidR="00404A0F" w:rsidRDefault="001C2B6E">
      <w:pPr>
        <w:pStyle w:val="a3"/>
        <w:numPr>
          <w:ilvl w:val="0"/>
          <w:numId w:val="25"/>
        </w:numPr>
        <w:shd w:val="clear" w:color="auto" w:fill="FFFFFF"/>
        <w:spacing w:after="0"/>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организацию коррекционно-развивающего взаимодействия с воспитанниками и их родителями (законными представителями).</w:t>
      </w:r>
    </w:p>
    <w:p w14:paraId="165C3312" w14:textId="1AE67A2B" w:rsidR="007451CA" w:rsidRPr="007451CA" w:rsidRDefault="007451CA" w:rsidP="007451CA">
      <w:pPr>
        <w:shd w:val="clear" w:color="auto" w:fill="FFFFFF"/>
        <w:spacing w:after="0"/>
        <w:ind w:firstLine="284"/>
        <w:jc w:val="both"/>
        <w:rPr>
          <w:rFonts w:ascii="Times New Roman" w:eastAsia="Times New Roman" w:hAnsi="Times New Roman"/>
          <w:color w:val="000000"/>
          <w:szCs w:val="28"/>
          <w:lang w:eastAsia="ru-RU"/>
        </w:rPr>
      </w:pPr>
      <w:r>
        <w:rPr>
          <w:rFonts w:ascii="Times New Roman" w:eastAsia="Times New Roman" w:hAnsi="Times New Roman"/>
          <w:color w:val="000000"/>
          <w:szCs w:val="28"/>
          <w:lang w:eastAsia="ru-RU"/>
        </w:rPr>
        <w:t>Таким образом, психологическое сопровождение образовательного процесса в ДОУ является обязательным в условиях реализации ФГОС и ФОП ДО.</w:t>
      </w:r>
    </w:p>
    <w:p w14:paraId="465CFC59" w14:textId="77777777" w:rsidR="00404A0F" w:rsidRPr="00B70AA5" w:rsidRDefault="00404A0F" w:rsidP="000B7E97">
      <w:pPr>
        <w:tabs>
          <w:tab w:val="left" w:pos="2618"/>
        </w:tabs>
        <w:spacing w:after="0"/>
        <w:jc w:val="both"/>
        <w:rPr>
          <w:rFonts w:ascii="Times New Roman" w:eastAsia="Times New Roman" w:hAnsi="Times New Roman"/>
          <w:sz w:val="24"/>
          <w:szCs w:val="24"/>
          <w:shd w:val="clear" w:color="auto" w:fill="FFFFFF"/>
          <w:lang w:eastAsia="ru-RU"/>
        </w:rPr>
      </w:pPr>
    </w:p>
    <w:p w14:paraId="7849C349" w14:textId="77777777" w:rsidR="00404A0F" w:rsidRPr="00177426" w:rsidRDefault="00F61719" w:rsidP="000B7E97">
      <w:pPr>
        <w:numPr>
          <w:ilvl w:val="2"/>
          <w:numId w:val="2"/>
        </w:numPr>
        <w:tabs>
          <w:tab w:val="left" w:pos="0"/>
        </w:tabs>
        <w:spacing w:after="0"/>
        <w:ind w:left="0" w:firstLine="0"/>
        <w:jc w:val="center"/>
        <w:rPr>
          <w:rFonts w:ascii="Times New Roman" w:hAnsi="Times New Roman"/>
          <w:b/>
          <w:szCs w:val="28"/>
        </w:rPr>
      </w:pPr>
      <w:r>
        <w:rPr>
          <w:rFonts w:ascii="Times New Roman" w:hAnsi="Times New Roman"/>
          <w:b/>
          <w:szCs w:val="28"/>
        </w:rPr>
        <w:t>Цели и задачи реализации П</w:t>
      </w:r>
      <w:r w:rsidR="00404A0F" w:rsidRPr="00541B2D">
        <w:rPr>
          <w:rFonts w:ascii="Times New Roman" w:hAnsi="Times New Roman"/>
          <w:b/>
          <w:szCs w:val="28"/>
        </w:rPr>
        <w:t>рограммы</w:t>
      </w:r>
    </w:p>
    <w:p w14:paraId="40D5C95F" w14:textId="45FDF30D" w:rsidR="00404A0F" w:rsidRPr="00541B2D" w:rsidRDefault="00404A0F" w:rsidP="00D01CE8">
      <w:pPr>
        <w:tabs>
          <w:tab w:val="left" w:pos="2618"/>
        </w:tabs>
        <w:spacing w:after="0"/>
        <w:ind w:firstLine="284"/>
        <w:jc w:val="both"/>
        <w:rPr>
          <w:rFonts w:ascii="Times New Roman" w:hAnsi="Times New Roman"/>
          <w:b/>
          <w:szCs w:val="28"/>
        </w:rPr>
      </w:pPr>
      <w:r w:rsidRPr="00541B2D">
        <w:rPr>
          <w:rFonts w:ascii="Times New Roman" w:hAnsi="Times New Roman"/>
          <w:b/>
          <w:szCs w:val="28"/>
        </w:rPr>
        <w:t xml:space="preserve">Цель: </w:t>
      </w:r>
      <w:bookmarkStart w:id="3" w:name="_Hlk43721267"/>
      <w:r w:rsidR="00827F5D">
        <w:rPr>
          <w:rFonts w:ascii="Times New Roman" w:hAnsi="Times New Roman"/>
          <w:szCs w:val="28"/>
        </w:rPr>
        <w:t xml:space="preserve">психолого-педагогическое сопровождение образовательного процесса </w:t>
      </w:r>
      <w:r w:rsidR="003B6A59">
        <w:rPr>
          <w:rFonts w:ascii="Times New Roman" w:hAnsi="Times New Roman"/>
          <w:szCs w:val="28"/>
        </w:rPr>
        <w:t>в</w:t>
      </w:r>
      <w:r w:rsidR="003B6A59">
        <w:rPr>
          <w:rFonts w:ascii="Times New Roman" w:hAnsi="Times New Roman"/>
          <w:color w:val="FF0000"/>
          <w:szCs w:val="28"/>
        </w:rPr>
        <w:t xml:space="preserve"> </w:t>
      </w:r>
      <w:r w:rsidR="003B6A59" w:rsidRPr="003B6A59">
        <w:rPr>
          <w:rFonts w:ascii="Times New Roman" w:hAnsi="Times New Roman"/>
          <w:szCs w:val="28"/>
        </w:rPr>
        <w:t>МБДОУ</w:t>
      </w:r>
      <w:r w:rsidR="00C16857" w:rsidRPr="009F69CF">
        <w:rPr>
          <w:rFonts w:ascii="Times New Roman" w:eastAsia="Times New Roman" w:hAnsi="Times New Roman"/>
          <w:sz w:val="24"/>
          <w:szCs w:val="24"/>
          <w:lang w:eastAsia="ru-RU"/>
        </w:rPr>
        <w:t xml:space="preserve"> </w:t>
      </w:r>
      <w:r w:rsidR="00C16857" w:rsidRPr="009F69CF">
        <w:rPr>
          <w:rFonts w:ascii="Times New Roman" w:eastAsia="Times New Roman" w:hAnsi="Times New Roman"/>
          <w:szCs w:val="28"/>
          <w:lang w:eastAsia="ru-RU"/>
        </w:rPr>
        <w:t>«ДС № 95 «Снежинка»</w:t>
      </w:r>
      <w:r w:rsidR="00827F5D">
        <w:rPr>
          <w:rFonts w:ascii="Times New Roman" w:hAnsi="Times New Roman"/>
          <w:szCs w:val="28"/>
        </w:rPr>
        <w:t>, основных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bookmarkEnd w:id="3"/>
    <w:p w14:paraId="649B131B" w14:textId="77777777" w:rsidR="00404A0F" w:rsidRPr="00541B2D" w:rsidRDefault="00404A0F" w:rsidP="000B7E97">
      <w:pPr>
        <w:tabs>
          <w:tab w:val="left" w:pos="2618"/>
        </w:tabs>
        <w:spacing w:after="0"/>
        <w:jc w:val="both"/>
        <w:rPr>
          <w:rFonts w:ascii="Times New Roman" w:hAnsi="Times New Roman"/>
          <w:b/>
          <w:szCs w:val="28"/>
        </w:rPr>
      </w:pPr>
      <w:r w:rsidRPr="00541B2D">
        <w:rPr>
          <w:rFonts w:ascii="Times New Roman" w:hAnsi="Times New Roman"/>
          <w:b/>
          <w:szCs w:val="28"/>
        </w:rPr>
        <w:t>Задачи:</w:t>
      </w:r>
    </w:p>
    <w:p w14:paraId="2C38EB98"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сохранению психологического здоровья воспитанников, а также их эмоциональному благополучию.</w:t>
      </w:r>
    </w:p>
    <w:p w14:paraId="1EB2F891"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52F69E0E" w14:textId="77777777"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14:paraId="5A1A4E95" w14:textId="10DAF780" w:rsidR="00F6171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созданию в ДОУ социокультурной среды, соответствующей возрастным, индивидуальным и психологическим и физиологическим особенностям воспитанников.</w:t>
      </w:r>
    </w:p>
    <w:p w14:paraId="3B55ACB6" w14:textId="312AC3E1" w:rsidR="00FE23C9" w:rsidRPr="00FE23C9" w:rsidRDefault="00FE23C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Способствовать обеспечению равных возможностей для полноценного развития каждого </w:t>
      </w:r>
      <w:r w:rsidR="0064729E">
        <w:rPr>
          <w:rFonts w:ascii="Times New Roman" w:hAnsi="Times New Roman" w:cs="Times New Roman"/>
          <w:sz w:val="28"/>
          <w:szCs w:val="28"/>
        </w:rPr>
        <w:t>ребёнка в</w:t>
      </w:r>
      <w:r>
        <w:rPr>
          <w:rFonts w:ascii="Times New Roman" w:hAnsi="Times New Roman" w:cs="Times New Roman"/>
          <w:sz w:val="28"/>
          <w:szCs w:val="28"/>
        </w:rPr>
        <w:t xml:space="preserve"> период дошкольного детства не зависимо от места </w:t>
      </w:r>
      <w:r>
        <w:rPr>
          <w:rFonts w:ascii="Times New Roman" w:hAnsi="Times New Roman" w:cs="Times New Roman"/>
          <w:sz w:val="28"/>
          <w:szCs w:val="28"/>
        </w:rPr>
        <w:lastRenderedPageBreak/>
        <w:t>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E459F9E" w14:textId="647FA129" w:rsidR="00F61719" w:rsidRPr="00FE23C9" w:rsidRDefault="00F61719"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0F568AF3" w14:textId="7109C1BF"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родителей в процессе общения с ребёнком.</w:t>
      </w:r>
    </w:p>
    <w:p w14:paraId="1E5ABC97" w14:textId="76A8E702"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14:paraId="48B32ABE" w14:textId="0C158186"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Способствовать эмоциональному благополучию педагогов в образовательном процессе.</w:t>
      </w:r>
    </w:p>
    <w:p w14:paraId="3016A994" w14:textId="07C7A393" w:rsidR="005A2564" w:rsidRPr="00FE23C9" w:rsidRDefault="005A2564" w:rsidP="000B7E97">
      <w:pPr>
        <w:pStyle w:val="ConsPlusNormal"/>
        <w:numPr>
          <w:ilvl w:val="0"/>
          <w:numId w:val="5"/>
        </w:numPr>
        <w:tabs>
          <w:tab w:val="left" w:pos="2618"/>
        </w:tabs>
        <w:spacing w:line="276" w:lineRule="auto"/>
        <w:jc w:val="both"/>
        <w:rPr>
          <w:rFonts w:ascii="Times New Roman" w:hAnsi="Times New Roman" w:cs="Times New Roman"/>
          <w:sz w:val="28"/>
          <w:szCs w:val="28"/>
        </w:rPr>
      </w:pPr>
      <w:r w:rsidRPr="00FE23C9">
        <w:rPr>
          <w:rFonts w:ascii="Times New Roman" w:hAnsi="Times New Roman" w:cs="Times New Roman"/>
          <w:sz w:val="28"/>
          <w:szCs w:val="28"/>
        </w:rPr>
        <w:t>Обеспечить психолого-педагогическую поддержку</w:t>
      </w:r>
      <w:r w:rsidR="00FE23C9" w:rsidRPr="00FE23C9">
        <w:rPr>
          <w:rFonts w:ascii="Times New Roman" w:hAnsi="Times New Roman" w:cs="Times New Roman"/>
          <w:sz w:val="28"/>
          <w:szCs w:val="28"/>
        </w:rPr>
        <w:t xml:space="preserve"> педагогам и повышение их компетентности в вопросах развития и образования, охраны и укрепления здоровья детей.</w:t>
      </w:r>
    </w:p>
    <w:p w14:paraId="644E6016" w14:textId="77777777" w:rsidR="004177FA" w:rsidRPr="00B70AA5" w:rsidRDefault="004177FA" w:rsidP="000B7E97">
      <w:pPr>
        <w:pStyle w:val="ConsPlusNormal"/>
        <w:tabs>
          <w:tab w:val="left" w:pos="2618"/>
        </w:tabs>
        <w:spacing w:line="276" w:lineRule="auto"/>
        <w:jc w:val="both"/>
        <w:rPr>
          <w:rFonts w:ascii="Times New Roman" w:hAnsi="Times New Roman" w:cs="Times New Roman"/>
          <w:sz w:val="24"/>
          <w:szCs w:val="24"/>
        </w:rPr>
      </w:pPr>
    </w:p>
    <w:p w14:paraId="4E5DE43F" w14:textId="77777777" w:rsidR="00404A0F" w:rsidRPr="00177426" w:rsidRDefault="00236A8D" w:rsidP="000B7E97">
      <w:pPr>
        <w:pStyle w:val="ConsPlusNormal"/>
        <w:numPr>
          <w:ilvl w:val="2"/>
          <w:numId w:val="3"/>
        </w:numPr>
        <w:tabs>
          <w:tab w:val="left" w:pos="0"/>
        </w:tabs>
        <w:spacing w:line="276" w:lineRule="auto"/>
        <w:ind w:left="0" w:hanging="22"/>
        <w:jc w:val="center"/>
        <w:rPr>
          <w:rFonts w:ascii="Times New Roman" w:hAnsi="Times New Roman" w:cs="Times New Roman"/>
          <w:b/>
          <w:sz w:val="28"/>
          <w:szCs w:val="28"/>
        </w:rPr>
      </w:pPr>
      <w:r w:rsidRPr="00541B2D">
        <w:rPr>
          <w:rFonts w:ascii="Times New Roman" w:hAnsi="Times New Roman" w:cs="Times New Roman"/>
          <w:b/>
          <w:sz w:val="28"/>
          <w:szCs w:val="28"/>
        </w:rPr>
        <w:t>При</w:t>
      </w:r>
      <w:r w:rsidR="00165EC7">
        <w:rPr>
          <w:rFonts w:ascii="Times New Roman" w:hAnsi="Times New Roman" w:cs="Times New Roman"/>
          <w:b/>
          <w:sz w:val="28"/>
          <w:szCs w:val="28"/>
        </w:rPr>
        <w:t>нципы и подходы к формированию П</w:t>
      </w:r>
      <w:r w:rsidRPr="00541B2D">
        <w:rPr>
          <w:rFonts w:ascii="Times New Roman" w:hAnsi="Times New Roman" w:cs="Times New Roman"/>
          <w:b/>
          <w:sz w:val="28"/>
          <w:szCs w:val="28"/>
        </w:rPr>
        <w:t>рограммы</w:t>
      </w:r>
    </w:p>
    <w:p w14:paraId="030A2A45" w14:textId="20023353" w:rsidR="00404A0F" w:rsidRPr="00541B2D" w:rsidRDefault="00165EC7" w:rsidP="00D01CE8">
      <w:pPr>
        <w:tabs>
          <w:tab w:val="left" w:pos="2618"/>
        </w:tabs>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Содержание П</w:t>
      </w:r>
      <w:r w:rsidR="00404A0F" w:rsidRPr="00541B2D">
        <w:rPr>
          <w:rFonts w:ascii="Times New Roman" w:eastAsia="Times New Roman" w:hAnsi="Times New Roman"/>
          <w:szCs w:val="28"/>
          <w:lang w:eastAsia="ru-RU"/>
        </w:rPr>
        <w:t>рограммы строится на идеях развивающего обучения, с учетом возрастных и индивидуальных особенностей и зон ближайшего развития.</w:t>
      </w:r>
    </w:p>
    <w:p w14:paraId="38044354" w14:textId="6FAF1D49" w:rsidR="00404A0F" w:rsidRPr="00541B2D" w:rsidRDefault="00404A0F" w:rsidP="00D01CE8">
      <w:pPr>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При разработке Программы учитывались научные подходы формирования личности ребенка: </w:t>
      </w:r>
    </w:p>
    <w:p w14:paraId="1697B215" w14:textId="77777777" w:rsidR="00404A0F" w:rsidRPr="00541B2D" w:rsidRDefault="00404A0F">
      <w:pPr>
        <w:numPr>
          <w:ilvl w:val="0"/>
          <w:numId w:val="28"/>
        </w:numPr>
        <w:shd w:val="clear" w:color="auto" w:fill="FFFFFF"/>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Культурно-исторический подход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А.Р.</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Лурия</w:t>
      </w:r>
      <w:proofErr w:type="spellEnd"/>
      <w:r w:rsidRPr="00541B2D">
        <w:rPr>
          <w:rFonts w:ascii="Times New Roman" w:eastAsia="Times New Roman" w:hAnsi="Times New Roman"/>
          <w:szCs w:val="28"/>
          <w:lang w:eastAsia="ru-RU"/>
        </w:rPr>
        <w:t>)</w:t>
      </w:r>
    </w:p>
    <w:p w14:paraId="54977B76" w14:textId="77777777" w:rsidR="00404A0F" w:rsidRPr="00541B2D" w:rsidRDefault="006840CA">
      <w:pPr>
        <w:numPr>
          <w:ilvl w:val="0"/>
          <w:numId w:val="28"/>
        </w:numPr>
        <w:shd w:val="clear" w:color="auto" w:fill="FFFFFF"/>
        <w:tabs>
          <w:tab w:val="left" w:pos="2618"/>
        </w:tabs>
        <w:spacing w:after="0"/>
        <w:jc w:val="both"/>
        <w:rPr>
          <w:rFonts w:ascii="Times New Roman" w:eastAsia="Times New Roman" w:hAnsi="Times New Roman"/>
          <w:szCs w:val="28"/>
          <w:lang w:eastAsia="ru-RU"/>
        </w:rPr>
      </w:pPr>
      <w:proofErr w:type="spellStart"/>
      <w:r w:rsidRPr="00541B2D">
        <w:rPr>
          <w:rFonts w:ascii="Times New Roman" w:eastAsia="Times New Roman" w:hAnsi="Times New Roman"/>
          <w:szCs w:val="28"/>
          <w:lang w:eastAsia="ru-RU"/>
        </w:rPr>
        <w:t>Деятельностный</w:t>
      </w:r>
      <w:proofErr w:type="spellEnd"/>
      <w:r w:rsidRPr="00541B2D">
        <w:rPr>
          <w:rFonts w:ascii="Times New Roman" w:eastAsia="Times New Roman" w:hAnsi="Times New Roman"/>
          <w:szCs w:val="28"/>
          <w:lang w:eastAsia="ru-RU"/>
        </w:rPr>
        <w:t xml:space="preserve"> подход (</w:t>
      </w:r>
      <w:r w:rsidR="00404A0F" w:rsidRPr="00541B2D">
        <w:rPr>
          <w:rFonts w:ascii="Times New Roman" w:eastAsia="Times New Roman" w:hAnsi="Times New Roman"/>
          <w:szCs w:val="28"/>
          <w:lang w:eastAsia="ru-RU"/>
        </w:rPr>
        <w:t>Л.А.</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Венгер</w:t>
      </w:r>
      <w:proofErr w:type="spellEnd"/>
      <w:r w:rsidR="00404A0F" w:rsidRPr="00541B2D">
        <w:rPr>
          <w:rFonts w:ascii="Times New Roman" w:eastAsia="Times New Roman" w:hAnsi="Times New Roman"/>
          <w:szCs w:val="28"/>
          <w:lang w:eastAsia="ru-RU"/>
        </w:rPr>
        <w:t>, В.В.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Давыдов, А.В.</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00404A0F" w:rsidRPr="00541B2D">
        <w:rPr>
          <w:rFonts w:ascii="Times New Roman" w:eastAsia="Times New Roman" w:hAnsi="Times New Roman"/>
          <w:szCs w:val="28"/>
          <w:lang w:eastAsia="ru-RU"/>
        </w:rPr>
        <w:t>Леонтьев, Н.Н.</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Поддьяков</w:t>
      </w:r>
      <w:proofErr w:type="spellEnd"/>
      <w:r w:rsidR="00404A0F" w:rsidRPr="00541B2D">
        <w:rPr>
          <w:rFonts w:ascii="Times New Roman" w:eastAsia="Times New Roman" w:hAnsi="Times New Roman"/>
          <w:szCs w:val="28"/>
          <w:lang w:eastAsia="ru-RU"/>
        </w:rPr>
        <w:t>, Д.Б.</w:t>
      </w:r>
      <w:r w:rsidR="00541B2D">
        <w:rPr>
          <w:rFonts w:ascii="Times New Roman" w:eastAsia="Times New Roman" w:hAnsi="Times New Roman"/>
          <w:szCs w:val="28"/>
          <w:lang w:eastAsia="ru-RU"/>
        </w:rPr>
        <w:t xml:space="preserve"> </w:t>
      </w:r>
      <w:proofErr w:type="spellStart"/>
      <w:r w:rsidR="00404A0F" w:rsidRPr="00541B2D">
        <w:rPr>
          <w:rFonts w:ascii="Times New Roman" w:eastAsia="Times New Roman" w:hAnsi="Times New Roman"/>
          <w:szCs w:val="28"/>
          <w:lang w:eastAsia="ru-RU"/>
        </w:rPr>
        <w:t>Эльконин</w:t>
      </w:r>
      <w:proofErr w:type="spellEnd"/>
      <w:r w:rsidR="00404A0F" w:rsidRPr="00541B2D">
        <w:rPr>
          <w:rFonts w:ascii="Times New Roman" w:eastAsia="Times New Roman" w:hAnsi="Times New Roman"/>
          <w:szCs w:val="28"/>
          <w:lang w:eastAsia="ru-RU"/>
        </w:rPr>
        <w:t xml:space="preserve"> и др.)</w:t>
      </w:r>
    </w:p>
    <w:p w14:paraId="526841AC" w14:textId="77777777" w:rsidR="00404A0F" w:rsidRPr="00541B2D" w:rsidRDefault="00404A0F">
      <w:pPr>
        <w:numPr>
          <w:ilvl w:val="0"/>
          <w:numId w:val="28"/>
        </w:numPr>
        <w:shd w:val="clear" w:color="auto" w:fill="FFFFFF"/>
        <w:tabs>
          <w:tab w:val="left" w:pos="2618"/>
        </w:tabs>
        <w:spacing w:after="0"/>
        <w:jc w:val="both"/>
        <w:rPr>
          <w:rFonts w:ascii="Times New Roman" w:eastAsia="Times New Roman" w:hAnsi="Times New Roman"/>
          <w:color w:val="000000"/>
          <w:szCs w:val="28"/>
          <w:lang w:eastAsia="ru-RU"/>
        </w:rPr>
      </w:pPr>
      <w:r w:rsidRPr="00541B2D">
        <w:rPr>
          <w:rFonts w:ascii="Times New Roman" w:eastAsia="Times New Roman" w:hAnsi="Times New Roman"/>
          <w:szCs w:val="28"/>
          <w:lang w:eastAsia="ru-RU"/>
        </w:rPr>
        <w:t>Личностный подход (Л.И.</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Божович</w:t>
      </w:r>
      <w:proofErr w:type="spellEnd"/>
      <w:r w:rsidRPr="00541B2D">
        <w:rPr>
          <w:rFonts w:ascii="Times New Roman" w:eastAsia="Times New Roman" w:hAnsi="Times New Roman"/>
          <w:szCs w:val="28"/>
          <w:lang w:eastAsia="ru-RU"/>
        </w:rPr>
        <w:t>, Л.С.</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Выготский, А.В.</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Запорожец, А.Н.</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Леонтьев, В.А.</w:t>
      </w:r>
      <w:r w:rsidR="00541B2D">
        <w:rPr>
          <w:rFonts w:ascii="Times New Roman" w:eastAsia="Times New Roman" w:hAnsi="Times New Roman"/>
          <w:szCs w:val="28"/>
          <w:lang w:eastAsia="ru-RU"/>
        </w:rPr>
        <w:t xml:space="preserve"> </w:t>
      </w:r>
      <w:r w:rsidRPr="00541B2D">
        <w:rPr>
          <w:rFonts w:ascii="Times New Roman" w:eastAsia="Times New Roman" w:hAnsi="Times New Roman"/>
          <w:szCs w:val="28"/>
          <w:lang w:eastAsia="ru-RU"/>
        </w:rPr>
        <w:t>Петровский, Д.Б.</w:t>
      </w:r>
      <w:r w:rsidR="00541B2D">
        <w:rPr>
          <w:rFonts w:ascii="Times New Roman" w:eastAsia="Times New Roman" w:hAnsi="Times New Roman"/>
          <w:szCs w:val="28"/>
          <w:lang w:eastAsia="ru-RU"/>
        </w:rPr>
        <w:t xml:space="preserve"> </w:t>
      </w:r>
      <w:proofErr w:type="spellStart"/>
      <w:r w:rsidRPr="00541B2D">
        <w:rPr>
          <w:rFonts w:ascii="Times New Roman" w:eastAsia="Times New Roman" w:hAnsi="Times New Roman"/>
          <w:szCs w:val="28"/>
          <w:lang w:eastAsia="ru-RU"/>
        </w:rPr>
        <w:t>Эльконин</w:t>
      </w:r>
      <w:proofErr w:type="spellEnd"/>
      <w:r w:rsidRPr="00541B2D">
        <w:rPr>
          <w:rFonts w:ascii="Times New Roman" w:eastAsia="Times New Roman" w:hAnsi="Times New Roman"/>
          <w:szCs w:val="28"/>
          <w:lang w:eastAsia="ru-RU"/>
        </w:rPr>
        <w:t xml:space="preserve"> и др.)</w:t>
      </w:r>
      <w:r w:rsidRPr="00541B2D">
        <w:rPr>
          <w:rFonts w:ascii="Times New Roman" w:eastAsia="Times New Roman" w:hAnsi="Times New Roman"/>
          <w:color w:val="000000"/>
          <w:szCs w:val="28"/>
          <w:lang w:eastAsia="ru-RU"/>
        </w:rPr>
        <w:t xml:space="preserve"> </w:t>
      </w:r>
    </w:p>
    <w:p w14:paraId="04AC3B3B" w14:textId="4011BB2D" w:rsidR="00404A0F" w:rsidRPr="00541B2D" w:rsidRDefault="00404A0F" w:rsidP="00D01CE8">
      <w:pPr>
        <w:shd w:val="clear" w:color="auto" w:fill="FFFFFF"/>
        <w:tabs>
          <w:tab w:val="left" w:pos="2618"/>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color w:val="000000"/>
          <w:szCs w:val="28"/>
          <w:lang w:eastAsia="ru-RU"/>
        </w:rPr>
        <w:t>Эти под</w:t>
      </w:r>
      <w:r w:rsidRPr="00541B2D">
        <w:rPr>
          <w:rFonts w:ascii="Times New Roman" w:eastAsia="Times New Roman" w:hAnsi="Times New Roman"/>
          <w:color w:val="000000"/>
          <w:szCs w:val="28"/>
          <w:lang w:eastAsia="ru-RU"/>
        </w:rPr>
        <w:softHyphen/>
        <w:t>ходы к проблеме индивидуаль</w:t>
      </w:r>
      <w:r w:rsidRPr="00541B2D">
        <w:rPr>
          <w:rFonts w:ascii="Times New Roman" w:eastAsia="Times New Roman" w:hAnsi="Times New Roman"/>
          <w:color w:val="000000"/>
          <w:szCs w:val="28"/>
          <w:lang w:eastAsia="ru-RU"/>
        </w:rPr>
        <w:softHyphen/>
        <w:t>ного развития человека очень тесно взаимосвязаны и составляют теоретико-методологическую основу для:</w:t>
      </w:r>
    </w:p>
    <w:p w14:paraId="5E68EE72" w14:textId="77777777"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сохранения и укрепления здоровья воспитанников;</w:t>
      </w:r>
    </w:p>
    <w:p w14:paraId="7A90651A" w14:textId="77777777"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формирования у детей адекватной уровню образовательной программы целостной картины мира;</w:t>
      </w:r>
    </w:p>
    <w:p w14:paraId="1083808C" w14:textId="77777777" w:rsidR="00404A0F" w:rsidRPr="00541B2D" w:rsidRDefault="00404A0F">
      <w:pPr>
        <w:numPr>
          <w:ilvl w:val="0"/>
          <w:numId w:val="29"/>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интеграции личности воспитанника в национальную, российскую и мировую культуру;</w:t>
      </w:r>
    </w:p>
    <w:p w14:paraId="1FE73621" w14:textId="77777777" w:rsidR="00404A0F" w:rsidRPr="00541B2D"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u w:val="single"/>
          <w:lang w:val="x-none" w:eastAsia="ru-RU"/>
        </w:rPr>
      </w:pPr>
      <w:r w:rsidRPr="00541B2D">
        <w:rPr>
          <w:rFonts w:ascii="Times New Roman" w:hAnsi="Times New Roman"/>
          <w:szCs w:val="28"/>
          <w:lang w:val="x-none" w:eastAsia="ru-RU"/>
        </w:rPr>
        <w:t>формирования   основ  социальной  и жизненной адаптации   ребенка</w:t>
      </w:r>
      <w:r w:rsidRPr="00541B2D">
        <w:rPr>
          <w:rFonts w:ascii="Times New Roman" w:hAnsi="Times New Roman"/>
          <w:szCs w:val="28"/>
          <w:u w:val="single"/>
          <w:lang w:val="x-none" w:eastAsia="ru-RU"/>
        </w:rPr>
        <w:t>;</w:t>
      </w:r>
    </w:p>
    <w:p w14:paraId="04145D78" w14:textId="77777777" w:rsidR="00404A0F" w:rsidRPr="00541B2D"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val="x-none" w:eastAsia="ru-RU"/>
        </w:rPr>
      </w:pPr>
      <w:r w:rsidRPr="00541B2D">
        <w:rPr>
          <w:rFonts w:ascii="Times New Roman" w:hAnsi="Times New Roman"/>
          <w:szCs w:val="28"/>
          <w:lang w:val="x-none" w:eastAsia="ru-RU"/>
        </w:rPr>
        <w:t>развития позитивного эмоционально-ценностного отношения к окружающей среде, практической и духовной деятельности человека;</w:t>
      </w:r>
    </w:p>
    <w:p w14:paraId="3651E2D8" w14:textId="77777777" w:rsidR="00D01CE8" w:rsidRDefault="00404A0F">
      <w:pPr>
        <w:numPr>
          <w:ilvl w:val="0"/>
          <w:numId w:val="29"/>
        </w:num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Cs w:val="28"/>
          <w:lang w:val="x-none" w:eastAsia="ru-RU"/>
        </w:rPr>
      </w:pPr>
      <w:r w:rsidRPr="00541B2D">
        <w:rPr>
          <w:rFonts w:ascii="Times New Roman" w:hAnsi="Times New Roman"/>
          <w:szCs w:val="28"/>
          <w:lang w:val="x-none" w:eastAsia="ru-RU"/>
        </w:rPr>
        <w:t>развития  потребности  в реализации  собственных  творческих способностей.</w:t>
      </w:r>
    </w:p>
    <w:p w14:paraId="21C6E85F" w14:textId="1650D6EC" w:rsidR="00404A0F" w:rsidRPr="00D01CE8" w:rsidRDefault="00404A0F" w:rsidP="00D01CE8">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szCs w:val="28"/>
          <w:lang w:val="x-none" w:eastAsia="ru-RU"/>
        </w:rPr>
      </w:pPr>
      <w:r w:rsidRPr="00D01CE8">
        <w:rPr>
          <w:rFonts w:ascii="Times New Roman" w:eastAsia="Times New Roman" w:hAnsi="Times New Roman"/>
          <w:szCs w:val="28"/>
          <w:lang w:eastAsia="ru-RU"/>
        </w:rPr>
        <w:lastRenderedPageBreak/>
        <w:t>Рефлексивно-</w:t>
      </w:r>
      <w:proofErr w:type="spellStart"/>
      <w:r w:rsidRPr="00D01CE8">
        <w:rPr>
          <w:rFonts w:ascii="Times New Roman" w:eastAsia="Times New Roman" w:hAnsi="Times New Roman"/>
          <w:szCs w:val="28"/>
          <w:lang w:eastAsia="ru-RU"/>
        </w:rPr>
        <w:t>деятельностный</w:t>
      </w:r>
      <w:proofErr w:type="spellEnd"/>
      <w:r w:rsidRPr="00D01CE8">
        <w:rPr>
          <w:rFonts w:ascii="Times New Roman" w:eastAsia="Times New Roman" w:hAnsi="Times New Roman"/>
          <w:szCs w:val="28"/>
          <w:lang w:eastAsia="ru-RU"/>
        </w:rPr>
        <w:t xml:space="preserve">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14:paraId="66CD3B48" w14:textId="52057303" w:rsidR="00404A0F" w:rsidRPr="00541B2D" w:rsidRDefault="00404A0F" w:rsidP="00D01CE8">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В соответствии с </w:t>
      </w:r>
      <w:r w:rsidR="00C16857">
        <w:rPr>
          <w:rFonts w:ascii="Times New Roman" w:eastAsia="Times New Roman" w:hAnsi="Times New Roman"/>
          <w:szCs w:val="28"/>
          <w:lang w:eastAsia="ru-RU"/>
        </w:rPr>
        <w:t>ФОП</w:t>
      </w:r>
      <w:r w:rsidR="00541B2D">
        <w:rPr>
          <w:rFonts w:ascii="Times New Roman" w:eastAsia="Times New Roman" w:hAnsi="Times New Roman"/>
          <w:szCs w:val="28"/>
          <w:lang w:eastAsia="ru-RU"/>
        </w:rPr>
        <w:t xml:space="preserve"> ДО</w:t>
      </w:r>
      <w:r w:rsidRPr="00541B2D">
        <w:rPr>
          <w:rFonts w:ascii="Times New Roman" w:eastAsia="Times New Roman" w:hAnsi="Times New Roman"/>
          <w:szCs w:val="28"/>
          <w:lang w:eastAsia="ru-RU"/>
        </w:rPr>
        <w:t xml:space="preserve"> Программа опирается на научные принципы ее построения:</w:t>
      </w:r>
    </w:p>
    <w:p w14:paraId="6A6830E4"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развивающего образования, который реализуется через деятель</w:t>
      </w:r>
      <w:r w:rsidRPr="00541B2D">
        <w:rPr>
          <w:rFonts w:ascii="Times New Roman" w:eastAsia="Times New Roman" w:hAnsi="Times New Roman"/>
          <w:szCs w:val="28"/>
          <w:lang w:eastAsia="ru-RU"/>
        </w:rPr>
        <w:softHyphen/>
        <w:t>ность каждого ребенка в зоне его ближайшего развития;</w:t>
      </w:r>
    </w:p>
    <w:p w14:paraId="3A287EB5"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сочетание принципа научной обоснованности и практической применимости, т.е. соответствие основным положениям возрастной психологии и дошкольной педагогики;</w:t>
      </w:r>
    </w:p>
    <w:p w14:paraId="3E91C477" w14:textId="77777777" w:rsidR="00404A0F" w:rsidRPr="00541B2D" w:rsidRDefault="006840CA"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соответствие критериям</w:t>
      </w:r>
      <w:r w:rsidR="00404A0F" w:rsidRPr="00541B2D">
        <w:rPr>
          <w:rFonts w:ascii="Times New Roman" w:eastAsia="Times New Roman" w:hAnsi="Times New Roman"/>
          <w:szCs w:val="28"/>
          <w:lang w:eastAsia="ru-RU"/>
        </w:rPr>
        <w:t xml:space="preserve"> полноты, необходимости и достаточности, приближаясь к разумному «минимуму»;</w:t>
      </w:r>
    </w:p>
    <w:p w14:paraId="792AD37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единство воспитательных, развивающих и обучающих целей и задач в процессе реализации которых формируются знания, умения и навыки, </w:t>
      </w:r>
      <w:r w:rsidR="006840CA" w:rsidRPr="00541B2D">
        <w:rPr>
          <w:rFonts w:ascii="Times New Roman" w:eastAsia="Times New Roman" w:hAnsi="Times New Roman"/>
          <w:szCs w:val="28"/>
          <w:lang w:eastAsia="ru-RU"/>
        </w:rPr>
        <w:t>имеющие непосредственное</w:t>
      </w:r>
      <w:r w:rsidRPr="00541B2D">
        <w:rPr>
          <w:rFonts w:ascii="Times New Roman" w:eastAsia="Times New Roman" w:hAnsi="Times New Roman"/>
          <w:szCs w:val="28"/>
          <w:lang w:eastAsia="ru-RU"/>
        </w:rPr>
        <w:t xml:space="preserve"> отношение к развитию детей дошкольного возраста;</w:t>
      </w:r>
    </w:p>
    <w:p w14:paraId="7B00161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принцип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14:paraId="4D5D16E6"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комплексно-тематический принцип построения образовательного процесса; </w:t>
      </w:r>
    </w:p>
    <w:p w14:paraId="07445099"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 xml:space="preserve">решение программных образовательных задач в совместной деятельности взрослого и </w:t>
      </w:r>
      <w:r w:rsidR="006840CA" w:rsidRPr="00541B2D">
        <w:rPr>
          <w:rFonts w:ascii="Times New Roman" w:eastAsia="Times New Roman" w:hAnsi="Times New Roman"/>
          <w:szCs w:val="28"/>
          <w:lang w:eastAsia="ru-RU"/>
        </w:rPr>
        <w:t>детей,</w:t>
      </w:r>
      <w:r w:rsidRPr="00541B2D">
        <w:rPr>
          <w:rFonts w:ascii="Times New Roman" w:eastAsia="Times New Roman" w:hAnsi="Times New Roman"/>
          <w:szCs w:val="28"/>
          <w:lang w:eastAsia="ru-RU"/>
        </w:rPr>
        <w:t xml:space="preserve"> и самостоятельной деятельности детей в рамках непосредственно образовательной деятельности, </w:t>
      </w:r>
      <w:r w:rsidR="006840CA" w:rsidRPr="00541B2D">
        <w:rPr>
          <w:rFonts w:ascii="Times New Roman" w:eastAsia="Times New Roman" w:hAnsi="Times New Roman"/>
          <w:szCs w:val="28"/>
          <w:lang w:eastAsia="ru-RU"/>
        </w:rPr>
        <w:t>при проведении</w:t>
      </w:r>
      <w:r w:rsidRPr="00541B2D">
        <w:rPr>
          <w:rFonts w:ascii="Times New Roman" w:eastAsia="Times New Roman" w:hAnsi="Times New Roman"/>
          <w:szCs w:val="28"/>
          <w:lang w:eastAsia="ru-RU"/>
        </w:rPr>
        <w:t xml:space="preserve"> режимных моментов в соответствии с условиями ДОУ;</w:t>
      </w:r>
    </w:p>
    <w:p w14:paraId="62D4A54B" w14:textId="77777777" w:rsidR="00404A0F" w:rsidRPr="00541B2D" w:rsidRDefault="00404A0F" w:rsidP="000B7E97">
      <w:pPr>
        <w:numPr>
          <w:ilvl w:val="0"/>
          <w:numId w:val="6"/>
        </w:numPr>
        <w:tabs>
          <w:tab w:val="left" w:pos="2618"/>
        </w:tabs>
        <w:spacing w:after="0"/>
        <w:jc w:val="both"/>
        <w:rPr>
          <w:rFonts w:ascii="Times New Roman" w:eastAsia="Times New Roman" w:hAnsi="Times New Roman"/>
          <w:szCs w:val="28"/>
          <w:lang w:eastAsia="ru-RU"/>
        </w:rPr>
      </w:pPr>
      <w:r w:rsidRPr="00541B2D">
        <w:rPr>
          <w:rFonts w:ascii="Times New Roman" w:eastAsia="Times New Roman" w:hAnsi="Times New Roman"/>
          <w:szCs w:val="28"/>
          <w:lang w:eastAsia="ru-RU"/>
        </w:rPr>
        <w:t>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5B8BD9D9" w14:textId="2792F520" w:rsidR="00F55E3C" w:rsidRDefault="00404A0F" w:rsidP="00D01CE8">
      <w:pPr>
        <w:tabs>
          <w:tab w:val="left" w:pos="2618"/>
        </w:tabs>
        <w:spacing w:after="0"/>
        <w:ind w:firstLine="284"/>
        <w:jc w:val="both"/>
        <w:rPr>
          <w:rFonts w:ascii="Times New Roman" w:eastAsia="Times New Roman" w:hAnsi="Times New Roman"/>
          <w:color w:val="000000"/>
          <w:szCs w:val="28"/>
          <w:lang w:eastAsia="ru-RU"/>
        </w:rPr>
      </w:pPr>
      <w:r w:rsidRPr="00541B2D">
        <w:rPr>
          <w:rFonts w:ascii="Times New Roman" w:eastAsia="Times New Roman" w:hAnsi="Times New Roman"/>
          <w:color w:val="000000"/>
          <w:szCs w:val="28"/>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w:t>
      </w:r>
      <w:r w:rsidRPr="00541B2D">
        <w:rPr>
          <w:rFonts w:ascii="Times New Roman" w:eastAsia="Times New Roman" w:hAnsi="Times New Roman"/>
          <w:color w:val="000000"/>
          <w:szCs w:val="28"/>
          <w:lang w:eastAsia="ru-RU"/>
        </w:rPr>
        <w:lastRenderedPageBreak/>
        <w:t xml:space="preserve">необходимых для овладения учебной деятельностью - любознательности, инициативности, самостоятельности, </w:t>
      </w:r>
      <w:r w:rsidR="006840CA" w:rsidRPr="00541B2D">
        <w:rPr>
          <w:rFonts w:ascii="Times New Roman" w:eastAsia="Times New Roman" w:hAnsi="Times New Roman"/>
          <w:color w:val="000000"/>
          <w:szCs w:val="28"/>
          <w:lang w:eastAsia="ru-RU"/>
        </w:rPr>
        <w:t>произвольности и</w:t>
      </w:r>
      <w:r w:rsidRPr="00541B2D">
        <w:rPr>
          <w:rFonts w:ascii="Times New Roman" w:eastAsia="Times New Roman" w:hAnsi="Times New Roman"/>
          <w:color w:val="000000"/>
          <w:szCs w:val="28"/>
          <w:lang w:eastAsia="ru-RU"/>
        </w:rPr>
        <w:t xml:space="preserve"> др.</w:t>
      </w:r>
    </w:p>
    <w:p w14:paraId="706608DB" w14:textId="77777777" w:rsidR="00A5310A" w:rsidRPr="00C430FE" w:rsidRDefault="00A5310A" w:rsidP="000B7E97">
      <w:pPr>
        <w:tabs>
          <w:tab w:val="left" w:pos="2618"/>
        </w:tabs>
        <w:spacing w:after="0"/>
        <w:ind w:left="360"/>
        <w:jc w:val="both"/>
        <w:rPr>
          <w:rFonts w:ascii="Times New Roman" w:eastAsia="Times New Roman" w:hAnsi="Times New Roman"/>
          <w:color w:val="000000"/>
          <w:szCs w:val="28"/>
          <w:lang w:eastAsia="ru-RU"/>
        </w:rPr>
      </w:pPr>
    </w:p>
    <w:p w14:paraId="44F29804" w14:textId="2C35C00F" w:rsidR="00547ECD" w:rsidRPr="00547ECD" w:rsidRDefault="00404A0F" w:rsidP="00547ECD">
      <w:pPr>
        <w:pStyle w:val="ConsPlusNormal"/>
        <w:numPr>
          <w:ilvl w:val="2"/>
          <w:numId w:val="3"/>
        </w:numPr>
        <w:spacing w:line="276" w:lineRule="auto"/>
        <w:ind w:left="0" w:firstLine="0"/>
        <w:jc w:val="center"/>
        <w:rPr>
          <w:rFonts w:ascii="Times New Roman" w:hAnsi="Times New Roman" w:cs="Times New Roman"/>
          <w:b/>
          <w:sz w:val="28"/>
          <w:szCs w:val="28"/>
        </w:rPr>
      </w:pPr>
      <w:r w:rsidRPr="000B7E97">
        <w:rPr>
          <w:rFonts w:ascii="Times New Roman" w:hAnsi="Times New Roman" w:cs="Times New Roman"/>
          <w:b/>
          <w:sz w:val="28"/>
          <w:szCs w:val="28"/>
        </w:rPr>
        <w:t>Значимые</w:t>
      </w:r>
      <w:r w:rsidR="00A5310A" w:rsidRPr="000B7E97">
        <w:rPr>
          <w:rFonts w:ascii="Times New Roman" w:hAnsi="Times New Roman" w:cs="Times New Roman"/>
          <w:b/>
          <w:sz w:val="28"/>
          <w:szCs w:val="28"/>
        </w:rPr>
        <w:t xml:space="preserve"> </w:t>
      </w:r>
      <w:r w:rsidRPr="000B7E97">
        <w:rPr>
          <w:rFonts w:ascii="Times New Roman" w:hAnsi="Times New Roman" w:cs="Times New Roman"/>
          <w:b/>
          <w:sz w:val="28"/>
          <w:szCs w:val="28"/>
        </w:rPr>
        <w:t>для разработки и реализации программы</w:t>
      </w:r>
      <w:r w:rsidR="00A5310A" w:rsidRPr="000B7E97">
        <w:rPr>
          <w:rFonts w:ascii="Times New Roman" w:hAnsi="Times New Roman" w:cs="Times New Roman"/>
          <w:b/>
          <w:sz w:val="28"/>
          <w:szCs w:val="28"/>
        </w:rPr>
        <w:t xml:space="preserve"> характеристики</w:t>
      </w:r>
    </w:p>
    <w:p w14:paraId="7F0D9151" w14:textId="16BB564D" w:rsidR="007F775A" w:rsidRPr="00C16857" w:rsidRDefault="00FE23C9" w:rsidP="00D77243">
      <w:pPr>
        <w:tabs>
          <w:tab w:val="left" w:pos="2618"/>
        </w:tabs>
        <w:spacing w:after="0"/>
        <w:ind w:firstLine="284"/>
        <w:jc w:val="both"/>
        <w:rPr>
          <w:rFonts w:ascii="Times New Roman" w:hAnsi="Times New Roman"/>
          <w:szCs w:val="28"/>
        </w:rPr>
      </w:pPr>
      <w:r w:rsidRPr="000B7E97">
        <w:rPr>
          <w:rFonts w:ascii="Times New Roman" w:hAnsi="Times New Roman"/>
          <w:szCs w:val="28"/>
        </w:rPr>
        <w:t xml:space="preserve">В </w:t>
      </w:r>
      <w:r w:rsidR="00C16857" w:rsidRPr="009F69CF">
        <w:rPr>
          <w:rFonts w:ascii="Times New Roman" w:eastAsia="Times New Roman" w:hAnsi="Times New Roman"/>
          <w:sz w:val="24"/>
          <w:szCs w:val="24"/>
          <w:lang w:eastAsia="ru-RU"/>
        </w:rPr>
        <w:t xml:space="preserve">МБДОУ </w:t>
      </w:r>
      <w:r w:rsidR="00C16857" w:rsidRPr="009F69CF">
        <w:rPr>
          <w:rFonts w:ascii="Times New Roman" w:eastAsia="Times New Roman" w:hAnsi="Times New Roman"/>
          <w:szCs w:val="28"/>
          <w:lang w:eastAsia="ru-RU"/>
        </w:rPr>
        <w:t xml:space="preserve">«ДС № 95 «Снежинка» </w:t>
      </w:r>
      <w:r w:rsidR="004177FA" w:rsidRPr="000B7E97">
        <w:rPr>
          <w:rFonts w:ascii="Times New Roman" w:hAnsi="Times New Roman"/>
          <w:szCs w:val="28"/>
        </w:rPr>
        <w:t xml:space="preserve">функционирует </w:t>
      </w:r>
      <w:r w:rsidRPr="000B7E97">
        <w:rPr>
          <w:rFonts w:ascii="Times New Roman" w:hAnsi="Times New Roman"/>
          <w:color w:val="FF0000"/>
          <w:szCs w:val="28"/>
        </w:rPr>
        <w:t xml:space="preserve">12 групп </w:t>
      </w:r>
      <w:r w:rsidRPr="000B7E97">
        <w:rPr>
          <w:rFonts w:ascii="Times New Roman" w:hAnsi="Times New Roman"/>
          <w:szCs w:val="28"/>
        </w:rPr>
        <w:t>общеразвивающей направленности для детей</w:t>
      </w:r>
      <w:r w:rsidR="006638AE" w:rsidRPr="000B7E97">
        <w:rPr>
          <w:rFonts w:ascii="Times New Roman" w:hAnsi="Times New Roman"/>
          <w:szCs w:val="28"/>
        </w:rPr>
        <w:t xml:space="preserve"> в возрасте </w:t>
      </w:r>
      <w:r w:rsidRPr="000B7E97">
        <w:rPr>
          <w:rFonts w:ascii="Times New Roman" w:hAnsi="Times New Roman"/>
          <w:szCs w:val="28"/>
        </w:rPr>
        <w:t xml:space="preserve">от </w:t>
      </w:r>
      <w:r w:rsidR="00C16857" w:rsidRPr="00C16857">
        <w:rPr>
          <w:rFonts w:ascii="Times New Roman" w:hAnsi="Times New Roman"/>
          <w:szCs w:val="28"/>
        </w:rPr>
        <w:t>1</w:t>
      </w:r>
      <w:r w:rsidRPr="00C16857">
        <w:rPr>
          <w:rFonts w:ascii="Times New Roman" w:hAnsi="Times New Roman"/>
          <w:szCs w:val="28"/>
        </w:rPr>
        <w:t xml:space="preserve"> до 7 лет</w:t>
      </w:r>
      <w:r w:rsidR="000B7E97" w:rsidRPr="00C16857">
        <w:rPr>
          <w:rFonts w:ascii="Times New Roman" w:hAnsi="Times New Roman"/>
          <w:szCs w:val="28"/>
        </w:rPr>
        <w:t>.</w:t>
      </w:r>
    </w:p>
    <w:p w14:paraId="61F6566D" w14:textId="2A9EF481" w:rsidR="00D77243" w:rsidRPr="00C16857" w:rsidRDefault="000B7E97" w:rsidP="00D77243">
      <w:pPr>
        <w:tabs>
          <w:tab w:val="left" w:pos="2618"/>
        </w:tabs>
        <w:spacing w:after="0"/>
        <w:ind w:firstLine="284"/>
        <w:jc w:val="both"/>
        <w:rPr>
          <w:rFonts w:ascii="Times New Roman" w:hAnsi="Times New Roman"/>
          <w:szCs w:val="28"/>
        </w:rPr>
      </w:pPr>
      <w:r w:rsidRPr="00C16857">
        <w:rPr>
          <w:rFonts w:ascii="Times New Roman" w:hAnsi="Times New Roman"/>
          <w:szCs w:val="28"/>
        </w:rPr>
        <w:t xml:space="preserve">В общеразвивающих группах наряду с </w:t>
      </w:r>
      <w:proofErr w:type="spellStart"/>
      <w:r w:rsidRPr="00C16857">
        <w:rPr>
          <w:rFonts w:ascii="Times New Roman" w:hAnsi="Times New Roman"/>
          <w:szCs w:val="28"/>
        </w:rPr>
        <w:t>нормотипичными</w:t>
      </w:r>
      <w:proofErr w:type="spellEnd"/>
      <w:r w:rsidRPr="00C16857">
        <w:rPr>
          <w:rFonts w:ascii="Times New Roman" w:hAnsi="Times New Roman"/>
          <w:szCs w:val="28"/>
        </w:rPr>
        <w:t xml:space="preserve"> дошкольниками обучаются дети с ОВЗ</w:t>
      </w:r>
      <w:r w:rsidR="002C0F0C" w:rsidRPr="00C16857">
        <w:rPr>
          <w:rFonts w:ascii="Times New Roman" w:hAnsi="Times New Roman"/>
          <w:szCs w:val="28"/>
        </w:rPr>
        <w:t>, имеющие различные нозологии</w:t>
      </w:r>
      <w:r w:rsidRPr="00C16857">
        <w:rPr>
          <w:rFonts w:ascii="Times New Roman" w:hAnsi="Times New Roman"/>
          <w:szCs w:val="28"/>
        </w:rPr>
        <w:t>. Ежегод</w:t>
      </w:r>
      <w:r w:rsidR="00C16857" w:rsidRPr="00C16857">
        <w:rPr>
          <w:rFonts w:ascii="Times New Roman" w:hAnsi="Times New Roman"/>
          <w:szCs w:val="28"/>
        </w:rPr>
        <w:t>но в зависимости от заключения ТП</w:t>
      </w:r>
      <w:r w:rsidRPr="00C16857">
        <w:rPr>
          <w:rFonts w:ascii="Times New Roman" w:hAnsi="Times New Roman"/>
          <w:szCs w:val="28"/>
        </w:rPr>
        <w:t>МПК категории детей ОВЗ, обучающихся в группах общеразвивающей направленности, могут меняться.</w:t>
      </w:r>
    </w:p>
    <w:p w14:paraId="2B3F7D40" w14:textId="77777777" w:rsidR="004A402B" w:rsidRDefault="004A402B" w:rsidP="00D77243">
      <w:pPr>
        <w:tabs>
          <w:tab w:val="left" w:pos="2618"/>
        </w:tabs>
        <w:spacing w:after="0"/>
        <w:ind w:firstLine="284"/>
        <w:jc w:val="center"/>
        <w:rPr>
          <w:rFonts w:ascii="Times New Roman" w:hAnsi="Times New Roman"/>
          <w:b/>
          <w:bCs/>
          <w:szCs w:val="28"/>
          <w:u w:val="single"/>
        </w:rPr>
      </w:pPr>
    </w:p>
    <w:p w14:paraId="4B420042" w14:textId="6EBEDD5F" w:rsidR="00307463" w:rsidRPr="00D77243" w:rsidRDefault="00A0681B" w:rsidP="00D77243">
      <w:pPr>
        <w:tabs>
          <w:tab w:val="left" w:pos="2618"/>
        </w:tabs>
        <w:spacing w:after="0"/>
        <w:ind w:firstLine="284"/>
        <w:jc w:val="center"/>
        <w:rPr>
          <w:rFonts w:ascii="Times New Roman" w:hAnsi="Times New Roman"/>
          <w:b/>
          <w:bCs/>
          <w:szCs w:val="28"/>
          <w:u w:val="single"/>
        </w:rPr>
      </w:pPr>
      <w:r w:rsidRPr="00D77243">
        <w:rPr>
          <w:rFonts w:ascii="Times New Roman" w:hAnsi="Times New Roman"/>
          <w:b/>
          <w:bCs/>
          <w:szCs w:val="28"/>
          <w:u w:val="single"/>
        </w:rPr>
        <w:t>Возрастные психологические особенности детей дошкольного возраста</w:t>
      </w:r>
      <w:bookmarkStart w:id="4" w:name="_Hlk43880594"/>
    </w:p>
    <w:p w14:paraId="6824D706" w14:textId="60FB7501" w:rsidR="007F775A" w:rsidRPr="000B7E97" w:rsidRDefault="00FE23C9" w:rsidP="000B7E97">
      <w:pPr>
        <w:tabs>
          <w:tab w:val="left" w:pos="2618"/>
        </w:tabs>
        <w:spacing w:after="0"/>
        <w:rPr>
          <w:rFonts w:ascii="Times New Roman" w:hAnsi="Times New Roman"/>
          <w:b/>
          <w:bCs/>
          <w:szCs w:val="28"/>
        </w:rPr>
      </w:pPr>
      <w:r w:rsidRPr="000B7E97">
        <w:rPr>
          <w:rFonts w:ascii="Times New Roman" w:hAnsi="Times New Roman"/>
          <w:b/>
          <w:bCs/>
          <w:szCs w:val="28"/>
        </w:rPr>
        <w:t>Пси</w:t>
      </w:r>
      <w:r w:rsidR="00C16857">
        <w:rPr>
          <w:rFonts w:ascii="Times New Roman" w:hAnsi="Times New Roman"/>
          <w:b/>
          <w:bCs/>
          <w:szCs w:val="28"/>
        </w:rPr>
        <w:t>хологические особенности детей 1</w:t>
      </w:r>
      <w:r w:rsidRPr="000B7E97">
        <w:rPr>
          <w:rFonts w:ascii="Times New Roman" w:hAnsi="Times New Roman"/>
          <w:b/>
          <w:bCs/>
          <w:szCs w:val="28"/>
        </w:rPr>
        <w:t>-3 лет</w:t>
      </w:r>
      <w:r w:rsidR="00804385" w:rsidRPr="000B7E97">
        <w:rPr>
          <w:rFonts w:ascii="Times New Roman" w:hAnsi="Times New Roman"/>
          <w:b/>
          <w:bCs/>
          <w:szCs w:val="28"/>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FE23C9" w:rsidRPr="00E23750" w14:paraId="74B14FED" w14:textId="77777777" w:rsidTr="00A5310A">
        <w:trPr>
          <w:trHeight w:val="258"/>
          <w:jc w:val="center"/>
        </w:trPr>
        <w:tc>
          <w:tcPr>
            <w:tcW w:w="3266" w:type="dxa"/>
            <w:shd w:val="clear" w:color="auto" w:fill="FFFFFF" w:themeFill="background1"/>
          </w:tcPr>
          <w:p w14:paraId="27EA1845" w14:textId="77777777" w:rsidR="00FE23C9" w:rsidRPr="00E23750" w:rsidRDefault="00FE23C9" w:rsidP="000B7E97">
            <w:pPr>
              <w:spacing w:after="0"/>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Показатели</w:t>
            </w:r>
          </w:p>
        </w:tc>
        <w:tc>
          <w:tcPr>
            <w:tcW w:w="6667" w:type="dxa"/>
            <w:shd w:val="clear" w:color="auto" w:fill="FFFFFF" w:themeFill="background1"/>
          </w:tcPr>
          <w:p w14:paraId="5AB1DE7D" w14:textId="77777777" w:rsidR="00FE23C9" w:rsidRPr="00E23750" w:rsidRDefault="00FE23C9" w:rsidP="000B7E97">
            <w:pPr>
              <w:spacing w:after="0"/>
              <w:jc w:val="center"/>
              <w:rPr>
                <w:rFonts w:ascii="Times New Roman" w:eastAsia="Times New Roman" w:hAnsi="Times New Roman"/>
                <w:color w:val="000000"/>
                <w:sz w:val="24"/>
                <w:szCs w:val="24"/>
                <w:lang w:eastAsia="ru-RU"/>
              </w:rPr>
            </w:pPr>
            <w:r w:rsidRPr="00E23750">
              <w:rPr>
                <w:rFonts w:ascii="Times New Roman" w:eastAsia="Times New Roman" w:hAnsi="Times New Roman"/>
                <w:b/>
                <w:bCs/>
                <w:color w:val="000000"/>
                <w:sz w:val="24"/>
                <w:szCs w:val="24"/>
                <w:lang w:eastAsia="ru-RU"/>
              </w:rPr>
              <w:t>Характеристика</w:t>
            </w:r>
          </w:p>
        </w:tc>
      </w:tr>
      <w:tr w:rsidR="00FE23C9" w:rsidRPr="00E23750" w14:paraId="77F99B8D" w14:textId="77777777" w:rsidTr="00A5310A">
        <w:trPr>
          <w:trHeight w:val="165"/>
          <w:jc w:val="center"/>
        </w:trPr>
        <w:tc>
          <w:tcPr>
            <w:tcW w:w="3266" w:type="dxa"/>
          </w:tcPr>
          <w:p w14:paraId="5154343A"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67" w:type="dxa"/>
          </w:tcPr>
          <w:p w14:paraId="26647C19" w14:textId="29B3EF90"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любви</w:t>
            </w:r>
            <w:r>
              <w:rPr>
                <w:rFonts w:ascii="Times New Roman" w:eastAsia="Times New Roman" w:hAnsi="Times New Roman"/>
                <w:color w:val="000000"/>
                <w:sz w:val="24"/>
                <w:szCs w:val="24"/>
                <w:lang w:eastAsia="ru-RU"/>
              </w:rPr>
              <w:t>, заботе.</w:t>
            </w:r>
          </w:p>
        </w:tc>
      </w:tr>
      <w:tr w:rsidR="00FE23C9" w:rsidRPr="00E23750" w14:paraId="19298ABD" w14:textId="77777777" w:rsidTr="00A5310A">
        <w:trPr>
          <w:trHeight w:val="298"/>
          <w:jc w:val="center"/>
        </w:trPr>
        <w:tc>
          <w:tcPr>
            <w:tcW w:w="3266" w:type="dxa"/>
          </w:tcPr>
          <w:p w14:paraId="3DD17393"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67" w:type="dxa"/>
          </w:tcPr>
          <w:p w14:paraId="274B91EA"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r>
      <w:tr w:rsidR="00FE23C9" w:rsidRPr="00E23750" w14:paraId="654EE75A" w14:textId="77777777" w:rsidTr="00A5310A">
        <w:trPr>
          <w:trHeight w:val="165"/>
          <w:jc w:val="center"/>
        </w:trPr>
        <w:tc>
          <w:tcPr>
            <w:tcW w:w="3266" w:type="dxa"/>
          </w:tcPr>
          <w:p w14:paraId="69BC2822"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67" w:type="dxa"/>
          </w:tcPr>
          <w:p w14:paraId="725C9862"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Партнерская со взрослыми; индивидуальная с игрушками, игровое действие.</w:t>
            </w:r>
          </w:p>
        </w:tc>
      </w:tr>
      <w:tr w:rsidR="00FE23C9" w:rsidRPr="00E23750" w14:paraId="07173B4D" w14:textId="77777777" w:rsidTr="00A5310A">
        <w:trPr>
          <w:trHeight w:val="215"/>
          <w:jc w:val="center"/>
        </w:trPr>
        <w:tc>
          <w:tcPr>
            <w:tcW w:w="3266" w:type="dxa"/>
          </w:tcPr>
          <w:p w14:paraId="1F0E5C5C"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Отношение со взрослыми</w:t>
            </w:r>
          </w:p>
        </w:tc>
        <w:tc>
          <w:tcPr>
            <w:tcW w:w="6667" w:type="dxa"/>
          </w:tcPr>
          <w:p w14:paraId="04FA0826"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Ситуативно-деловое: взрослый – источник способов деятельности, партнер по игре и творчеству.</w:t>
            </w:r>
          </w:p>
        </w:tc>
      </w:tr>
      <w:tr w:rsidR="00FE23C9" w:rsidRPr="00E23750" w14:paraId="28CECD58" w14:textId="77777777" w:rsidTr="00A5310A">
        <w:trPr>
          <w:trHeight w:val="165"/>
          <w:jc w:val="center"/>
        </w:trPr>
        <w:tc>
          <w:tcPr>
            <w:tcW w:w="3266" w:type="dxa"/>
          </w:tcPr>
          <w:p w14:paraId="214AB3DE"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67" w:type="dxa"/>
          </w:tcPr>
          <w:p w14:paraId="49E31CA5"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Эмоционально-практическое: сверстник малоинтересен.</w:t>
            </w:r>
          </w:p>
        </w:tc>
      </w:tr>
      <w:tr w:rsidR="00FE23C9" w:rsidRPr="00E23750" w14:paraId="6ED7EF34" w14:textId="77777777" w:rsidTr="00A5310A">
        <w:trPr>
          <w:trHeight w:val="199"/>
          <w:jc w:val="center"/>
        </w:trPr>
        <w:tc>
          <w:tcPr>
            <w:tcW w:w="3266" w:type="dxa"/>
          </w:tcPr>
          <w:p w14:paraId="20A875EC"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67" w:type="dxa"/>
          </w:tcPr>
          <w:p w14:paraId="79C0A71D"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E23750" w14:paraId="1AB36893" w14:textId="77777777" w:rsidTr="00A5310A">
        <w:trPr>
          <w:trHeight w:val="264"/>
          <w:jc w:val="center"/>
        </w:trPr>
        <w:tc>
          <w:tcPr>
            <w:tcW w:w="3266" w:type="dxa"/>
          </w:tcPr>
          <w:p w14:paraId="6D009ED7"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67" w:type="dxa"/>
          </w:tcPr>
          <w:p w14:paraId="4BDA8F2C"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Предметно-</w:t>
            </w:r>
            <w:proofErr w:type="spellStart"/>
            <w:r w:rsidRPr="00E23750">
              <w:rPr>
                <w:rFonts w:ascii="Times New Roman" w:eastAsia="Times New Roman" w:hAnsi="Times New Roman"/>
                <w:color w:val="000000"/>
                <w:sz w:val="24"/>
                <w:szCs w:val="24"/>
                <w:lang w:eastAsia="ru-RU"/>
              </w:rPr>
              <w:t>манипулятивная</w:t>
            </w:r>
            <w:proofErr w:type="spellEnd"/>
            <w:r w:rsidRPr="00E23750">
              <w:rPr>
                <w:rFonts w:ascii="Times New Roman" w:eastAsia="Times New Roman" w:hAnsi="Times New Roman"/>
                <w:color w:val="000000"/>
                <w:sz w:val="24"/>
                <w:szCs w:val="24"/>
                <w:lang w:eastAsia="ru-RU"/>
              </w:rPr>
              <w:t xml:space="preserve"> деятельность, метод проб и ошибок.</w:t>
            </w:r>
          </w:p>
        </w:tc>
      </w:tr>
      <w:tr w:rsidR="00FE23C9" w:rsidRPr="00E23750" w14:paraId="2543B5F0" w14:textId="77777777" w:rsidTr="00A5310A">
        <w:trPr>
          <w:trHeight w:val="215"/>
          <w:jc w:val="center"/>
        </w:trPr>
        <w:tc>
          <w:tcPr>
            <w:tcW w:w="3266" w:type="dxa"/>
          </w:tcPr>
          <w:p w14:paraId="6FBF7DDB"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67" w:type="dxa"/>
          </w:tcPr>
          <w:p w14:paraId="204C2C14"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FE23C9" w:rsidRPr="00E23750" w14:paraId="1C3C28C7" w14:textId="77777777" w:rsidTr="00A5310A">
        <w:trPr>
          <w:trHeight w:val="331"/>
          <w:jc w:val="center"/>
        </w:trPr>
        <w:tc>
          <w:tcPr>
            <w:tcW w:w="3266" w:type="dxa"/>
          </w:tcPr>
          <w:p w14:paraId="31A77448"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67" w:type="dxa"/>
          </w:tcPr>
          <w:p w14:paraId="0024BB90"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 сенсорных эталонов (цвет, форма)</w:t>
            </w:r>
          </w:p>
        </w:tc>
      </w:tr>
      <w:tr w:rsidR="00FE23C9" w:rsidRPr="00E23750" w14:paraId="280F6ECD" w14:textId="77777777" w:rsidTr="00A5310A">
        <w:trPr>
          <w:trHeight w:val="296"/>
          <w:jc w:val="center"/>
        </w:trPr>
        <w:tc>
          <w:tcPr>
            <w:tcW w:w="3266" w:type="dxa"/>
          </w:tcPr>
          <w:p w14:paraId="4AF52D3D"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67" w:type="dxa"/>
          </w:tcPr>
          <w:p w14:paraId="3AD5684F"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FE23C9" w:rsidRPr="00E23750" w14:paraId="59A3AC02" w14:textId="77777777" w:rsidTr="00A5310A">
        <w:trPr>
          <w:trHeight w:val="296"/>
          <w:jc w:val="center"/>
        </w:trPr>
        <w:tc>
          <w:tcPr>
            <w:tcW w:w="3266" w:type="dxa"/>
          </w:tcPr>
          <w:p w14:paraId="731A689D"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67" w:type="dxa"/>
          </w:tcPr>
          <w:p w14:paraId="572C4D70"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E23750" w14:paraId="41BAA9EC" w14:textId="77777777" w:rsidTr="00A5310A">
        <w:trPr>
          <w:trHeight w:val="331"/>
          <w:jc w:val="center"/>
        </w:trPr>
        <w:tc>
          <w:tcPr>
            <w:tcW w:w="3266" w:type="dxa"/>
          </w:tcPr>
          <w:p w14:paraId="770ABF43"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67" w:type="dxa"/>
          </w:tcPr>
          <w:p w14:paraId="725854D0"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FE23C9" w:rsidRPr="00E23750" w14:paraId="73B5C480" w14:textId="77777777" w:rsidTr="00A5310A">
        <w:trPr>
          <w:trHeight w:val="297"/>
          <w:jc w:val="center"/>
        </w:trPr>
        <w:tc>
          <w:tcPr>
            <w:tcW w:w="3266" w:type="dxa"/>
          </w:tcPr>
          <w:p w14:paraId="31158E0A"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67" w:type="dxa"/>
          </w:tcPr>
          <w:p w14:paraId="22F6DE2A" w14:textId="77777777"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FE23C9" w:rsidRPr="00E23750" w14:paraId="0ECAE8FD" w14:textId="77777777" w:rsidTr="00A5310A">
        <w:trPr>
          <w:trHeight w:val="331"/>
          <w:jc w:val="center"/>
        </w:trPr>
        <w:tc>
          <w:tcPr>
            <w:tcW w:w="3266" w:type="dxa"/>
          </w:tcPr>
          <w:p w14:paraId="1F405B23"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67" w:type="dxa"/>
          </w:tcPr>
          <w:p w14:paraId="02F51247" w14:textId="7558383D" w:rsidR="00FE23C9" w:rsidRPr="00E23750" w:rsidRDefault="00FE23C9"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Разнообразие окружающей среды; физический комфорт.</w:t>
            </w:r>
          </w:p>
        </w:tc>
      </w:tr>
      <w:tr w:rsidR="00FE23C9" w:rsidRPr="00E23750" w14:paraId="5F274721" w14:textId="77777777" w:rsidTr="00A5310A">
        <w:trPr>
          <w:trHeight w:val="331"/>
          <w:jc w:val="center"/>
        </w:trPr>
        <w:tc>
          <w:tcPr>
            <w:tcW w:w="3266" w:type="dxa"/>
          </w:tcPr>
          <w:p w14:paraId="1958F86C" w14:textId="77777777" w:rsidR="00FE23C9" w:rsidRPr="00E23750" w:rsidRDefault="00FE23C9"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Новообразования возраста</w:t>
            </w:r>
          </w:p>
        </w:tc>
        <w:tc>
          <w:tcPr>
            <w:tcW w:w="6667" w:type="dxa"/>
          </w:tcPr>
          <w:p w14:paraId="053F0ECB" w14:textId="222D43C0" w:rsidR="00FE23C9" w:rsidRPr="00E23750" w:rsidRDefault="007F775A" w:rsidP="000B7E97">
            <w:pPr>
              <w:spacing w:after="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14:paraId="5AC541C1" w14:textId="77777777" w:rsidR="00D77243" w:rsidRDefault="00D77243" w:rsidP="000B7E97">
      <w:pPr>
        <w:tabs>
          <w:tab w:val="left" w:pos="2618"/>
        </w:tabs>
        <w:spacing w:after="0"/>
        <w:rPr>
          <w:rFonts w:ascii="Times New Roman" w:hAnsi="Times New Roman"/>
          <w:b/>
          <w:bCs/>
          <w:szCs w:val="28"/>
        </w:rPr>
      </w:pPr>
      <w:bookmarkStart w:id="5" w:name="_Hlk43887080"/>
    </w:p>
    <w:p w14:paraId="5FF75D67" w14:textId="0841AE38" w:rsidR="007F775A" w:rsidRDefault="007F775A" w:rsidP="000B7E97">
      <w:pPr>
        <w:tabs>
          <w:tab w:val="left" w:pos="2618"/>
        </w:tabs>
        <w:spacing w:after="0"/>
        <w:rPr>
          <w:rFonts w:ascii="Times New Roman" w:hAnsi="Times New Roman"/>
          <w:b/>
          <w:bCs/>
          <w:szCs w:val="28"/>
        </w:rPr>
      </w:pPr>
      <w:r w:rsidRPr="007F775A">
        <w:rPr>
          <w:rFonts w:ascii="Times New Roman" w:hAnsi="Times New Roman"/>
          <w:b/>
          <w:bCs/>
          <w:szCs w:val="28"/>
        </w:rPr>
        <w:t>Психологические особенности детей 3-4 лет</w:t>
      </w:r>
      <w:r w:rsidR="00804385">
        <w:rPr>
          <w:rFonts w:ascii="Times New Roman" w:hAnsi="Times New Roman"/>
          <w:b/>
          <w:bCs/>
          <w:szCs w:val="28"/>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7F775A" w:rsidRPr="00E23750" w14:paraId="62FD7E0A" w14:textId="77777777" w:rsidTr="00A5310A">
        <w:trPr>
          <w:jc w:val="center"/>
        </w:trPr>
        <w:tc>
          <w:tcPr>
            <w:tcW w:w="3414" w:type="dxa"/>
          </w:tcPr>
          <w:p w14:paraId="1D9A600A"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19" w:type="dxa"/>
          </w:tcPr>
          <w:p w14:paraId="46631A87"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159A7617" w14:textId="77777777" w:rsidTr="00A5310A">
        <w:trPr>
          <w:jc w:val="center"/>
        </w:trPr>
        <w:tc>
          <w:tcPr>
            <w:tcW w:w="3414" w:type="dxa"/>
          </w:tcPr>
          <w:p w14:paraId="31D92D09" w14:textId="77777777" w:rsidR="007F775A" w:rsidRPr="00E23750" w:rsidRDefault="007F775A" w:rsidP="000B7E97">
            <w:pPr>
              <w:spacing w:after="0"/>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19" w:type="dxa"/>
          </w:tcPr>
          <w:p w14:paraId="73A17F38"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уважении, признании самостоятельности ребенка.</w:t>
            </w:r>
          </w:p>
        </w:tc>
      </w:tr>
      <w:tr w:rsidR="007F775A" w:rsidRPr="00E23750" w14:paraId="209315E0" w14:textId="77777777" w:rsidTr="00A5310A">
        <w:trPr>
          <w:jc w:val="center"/>
        </w:trPr>
        <w:tc>
          <w:tcPr>
            <w:tcW w:w="3414" w:type="dxa"/>
          </w:tcPr>
          <w:p w14:paraId="61B115D0" w14:textId="77777777" w:rsidR="007F775A" w:rsidRPr="00E23750" w:rsidRDefault="007F775A" w:rsidP="000B7E97">
            <w:pPr>
              <w:spacing w:after="0"/>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19" w:type="dxa"/>
          </w:tcPr>
          <w:p w14:paraId="619EB503"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Восприятие</w:t>
            </w:r>
          </w:p>
        </w:tc>
      </w:tr>
      <w:tr w:rsidR="007F775A" w:rsidRPr="00E23750" w14:paraId="5CB1A6BE" w14:textId="77777777" w:rsidTr="00A5310A">
        <w:trPr>
          <w:jc w:val="center"/>
        </w:trPr>
        <w:tc>
          <w:tcPr>
            <w:tcW w:w="3414" w:type="dxa"/>
          </w:tcPr>
          <w:p w14:paraId="45BAE76D"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19" w:type="dxa"/>
          </w:tcPr>
          <w:p w14:paraId="2E4D0B27"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Партнерская со взрослыми; индивидуальная с игрушками, игровое действие.</w:t>
            </w:r>
          </w:p>
        </w:tc>
      </w:tr>
      <w:tr w:rsidR="007F775A" w:rsidRPr="00E23750" w14:paraId="30BE54DD" w14:textId="77777777" w:rsidTr="00A5310A">
        <w:trPr>
          <w:jc w:val="center"/>
        </w:trPr>
        <w:tc>
          <w:tcPr>
            <w:tcW w:w="3414" w:type="dxa"/>
          </w:tcPr>
          <w:p w14:paraId="26569D1E"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519" w:type="dxa"/>
          </w:tcPr>
          <w:p w14:paraId="63D6566C"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7F775A" w:rsidRPr="00E23750" w14:paraId="48EE1C48" w14:textId="77777777" w:rsidTr="00A5310A">
        <w:trPr>
          <w:jc w:val="center"/>
        </w:trPr>
        <w:tc>
          <w:tcPr>
            <w:tcW w:w="3414" w:type="dxa"/>
          </w:tcPr>
          <w:p w14:paraId="10CA5DC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19" w:type="dxa"/>
          </w:tcPr>
          <w:p w14:paraId="3E7C7DAD"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Эмоционально-практическое: сверстник малоинтересен.</w:t>
            </w:r>
          </w:p>
        </w:tc>
      </w:tr>
      <w:tr w:rsidR="007F775A" w:rsidRPr="00E23750" w14:paraId="0FF085AD" w14:textId="77777777" w:rsidTr="00A5310A">
        <w:trPr>
          <w:trHeight w:val="414"/>
          <w:jc w:val="center"/>
        </w:trPr>
        <w:tc>
          <w:tcPr>
            <w:tcW w:w="3414" w:type="dxa"/>
          </w:tcPr>
          <w:p w14:paraId="71BFC61A"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19" w:type="dxa"/>
          </w:tcPr>
          <w:p w14:paraId="651FCC6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7F775A" w:rsidRPr="00E23750" w14:paraId="58DEE8D5" w14:textId="77777777" w:rsidTr="00A5310A">
        <w:trPr>
          <w:trHeight w:val="232"/>
          <w:jc w:val="center"/>
        </w:trPr>
        <w:tc>
          <w:tcPr>
            <w:tcW w:w="3414" w:type="dxa"/>
          </w:tcPr>
          <w:p w14:paraId="1944E88F"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19" w:type="dxa"/>
          </w:tcPr>
          <w:p w14:paraId="039A7DF6"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Экспериментирование. Конструирование.</w:t>
            </w:r>
          </w:p>
        </w:tc>
      </w:tr>
      <w:tr w:rsidR="007F775A" w:rsidRPr="00E23750" w14:paraId="6615BEF0" w14:textId="77777777" w:rsidTr="00A5310A">
        <w:trPr>
          <w:trHeight w:val="297"/>
          <w:jc w:val="center"/>
        </w:trPr>
        <w:tc>
          <w:tcPr>
            <w:tcW w:w="3414" w:type="dxa"/>
          </w:tcPr>
          <w:p w14:paraId="7A97227F"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19" w:type="dxa"/>
          </w:tcPr>
          <w:p w14:paraId="13134A4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Непосредственно окружающие предметы, их свойства и назначения.</w:t>
            </w:r>
          </w:p>
        </w:tc>
      </w:tr>
      <w:tr w:rsidR="007F775A" w:rsidRPr="00E23750" w14:paraId="55032BC2" w14:textId="77777777" w:rsidTr="00A5310A">
        <w:trPr>
          <w:trHeight w:val="248"/>
          <w:jc w:val="center"/>
        </w:trPr>
        <w:tc>
          <w:tcPr>
            <w:tcW w:w="3414" w:type="dxa"/>
          </w:tcPr>
          <w:p w14:paraId="6B4AF705"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519" w:type="dxa"/>
          </w:tcPr>
          <w:p w14:paraId="35F361FE" w14:textId="0F59C0E5"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(цвет</w:t>
            </w:r>
            <w:r w:rsidR="0064729E">
              <w:rPr>
                <w:rFonts w:ascii="Times New Roman" w:eastAsia="Times New Roman" w:hAnsi="Times New Roman"/>
                <w:color w:val="000000"/>
                <w:sz w:val="24"/>
                <w:szCs w:val="24"/>
                <w:shd w:val="clear" w:color="auto" w:fill="FFFFFF"/>
                <w:lang w:eastAsia="ru-RU"/>
              </w:rPr>
              <w:t>, ф</w:t>
            </w:r>
            <w:r w:rsidRPr="00E23750">
              <w:rPr>
                <w:rFonts w:ascii="Times New Roman" w:eastAsia="Times New Roman" w:hAnsi="Times New Roman"/>
                <w:color w:val="000000"/>
                <w:sz w:val="24"/>
                <w:szCs w:val="24"/>
                <w:shd w:val="clear" w:color="auto" w:fill="FFFFFF"/>
                <w:lang w:eastAsia="ru-RU"/>
              </w:rPr>
              <w:t>орма, размер)</w:t>
            </w:r>
          </w:p>
        </w:tc>
      </w:tr>
      <w:tr w:rsidR="007F775A" w:rsidRPr="00E23750" w14:paraId="5B2E13D0" w14:textId="77777777" w:rsidTr="00A5310A">
        <w:trPr>
          <w:trHeight w:val="66"/>
          <w:jc w:val="center"/>
        </w:trPr>
        <w:tc>
          <w:tcPr>
            <w:tcW w:w="3414" w:type="dxa"/>
          </w:tcPr>
          <w:p w14:paraId="75B28D30"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19" w:type="dxa"/>
          </w:tcPr>
          <w:p w14:paraId="5DDF50DD"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7F775A" w:rsidRPr="00E23750" w14:paraId="494D43DB" w14:textId="77777777" w:rsidTr="00A5310A">
        <w:trPr>
          <w:trHeight w:val="231"/>
          <w:jc w:val="center"/>
        </w:trPr>
        <w:tc>
          <w:tcPr>
            <w:tcW w:w="3414" w:type="dxa"/>
          </w:tcPr>
          <w:p w14:paraId="11BAF120"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519" w:type="dxa"/>
          </w:tcPr>
          <w:p w14:paraId="4BC114F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E23750" w14:paraId="3330EB78" w14:textId="77777777" w:rsidTr="00A5310A">
        <w:trPr>
          <w:trHeight w:val="132"/>
          <w:jc w:val="center"/>
        </w:trPr>
        <w:tc>
          <w:tcPr>
            <w:tcW w:w="3414" w:type="dxa"/>
          </w:tcPr>
          <w:p w14:paraId="34310E63"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519" w:type="dxa"/>
          </w:tcPr>
          <w:p w14:paraId="5901C008" w14:textId="5BB54F28"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Переход от наглядно-действенного к наглядно-образному мышлению</w:t>
            </w:r>
            <w:r>
              <w:rPr>
                <w:rFonts w:ascii="Times New Roman" w:eastAsia="Times New Roman" w:hAnsi="Times New Roman"/>
                <w:color w:val="000000"/>
                <w:sz w:val="24"/>
                <w:szCs w:val="24"/>
                <w:shd w:val="clear" w:color="auto" w:fill="FFFFFF"/>
                <w:lang w:eastAsia="ru-RU"/>
              </w:rPr>
              <w:t xml:space="preserve"> </w:t>
            </w:r>
            <w:r w:rsidRPr="00E23750">
              <w:rPr>
                <w:rFonts w:ascii="Times New Roman" w:eastAsia="Times New Roman" w:hAnsi="Times New Roman"/>
                <w:color w:val="000000"/>
                <w:sz w:val="24"/>
                <w:szCs w:val="24"/>
                <w:shd w:val="clear" w:color="auto" w:fill="FFFFFF"/>
                <w:lang w:eastAsia="ru-RU"/>
              </w:rPr>
              <w:t>(переход от действий с предметами к действию с образами: предметы – заместители, картинки)</w:t>
            </w:r>
          </w:p>
        </w:tc>
      </w:tr>
      <w:tr w:rsidR="007F775A" w:rsidRPr="00E23750" w14:paraId="73BBE689" w14:textId="77777777" w:rsidTr="00A5310A">
        <w:trPr>
          <w:trHeight w:val="247"/>
          <w:jc w:val="center"/>
        </w:trPr>
        <w:tc>
          <w:tcPr>
            <w:tcW w:w="3414" w:type="dxa"/>
          </w:tcPr>
          <w:p w14:paraId="76C6180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519" w:type="dxa"/>
          </w:tcPr>
          <w:p w14:paraId="2894E90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(воссоздание репродукции знакомого образа)</w:t>
            </w:r>
          </w:p>
        </w:tc>
      </w:tr>
      <w:tr w:rsidR="007F775A" w:rsidRPr="00E23750" w14:paraId="07BB062C" w14:textId="77777777" w:rsidTr="00A5310A">
        <w:trPr>
          <w:trHeight w:val="247"/>
          <w:jc w:val="center"/>
        </w:trPr>
        <w:tc>
          <w:tcPr>
            <w:tcW w:w="3414" w:type="dxa"/>
          </w:tcPr>
          <w:p w14:paraId="0A881CC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19" w:type="dxa"/>
          </w:tcPr>
          <w:p w14:paraId="22C5578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Разнообразие окружающей среды; партнерские отношения со взрослыми</w:t>
            </w:r>
          </w:p>
        </w:tc>
      </w:tr>
      <w:tr w:rsidR="007F775A" w:rsidRPr="00E23750" w14:paraId="3820AA17" w14:textId="77777777" w:rsidTr="00A5310A">
        <w:trPr>
          <w:trHeight w:val="247"/>
          <w:jc w:val="center"/>
        </w:trPr>
        <w:tc>
          <w:tcPr>
            <w:tcW w:w="3414" w:type="dxa"/>
          </w:tcPr>
          <w:p w14:paraId="2CE887B3"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19" w:type="dxa"/>
          </w:tcPr>
          <w:p w14:paraId="6FAA9CF7" w14:textId="77777777"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1.Планирующая функция речи.</w:t>
            </w:r>
          </w:p>
          <w:p w14:paraId="7F549FBF" w14:textId="77777777"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2.Предвосхищение результата деятельности.</w:t>
            </w:r>
          </w:p>
          <w:p w14:paraId="6C815181" w14:textId="77777777" w:rsidR="007F775A" w:rsidRPr="00E23750" w:rsidRDefault="007F775A" w:rsidP="000B7E97">
            <w:pPr>
              <w:spacing w:after="0"/>
              <w:ind w:left="176" w:hanging="176"/>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3.Начало формирования в</w:t>
            </w:r>
            <w:r>
              <w:rPr>
                <w:rFonts w:ascii="Times New Roman" w:eastAsia="Times New Roman" w:hAnsi="Times New Roman"/>
                <w:color w:val="000000"/>
                <w:sz w:val="24"/>
                <w:szCs w:val="24"/>
                <w:lang w:eastAsia="ru-RU"/>
              </w:rPr>
              <w:t xml:space="preserve">ысших чувств (интеллектуальные, </w:t>
            </w:r>
            <w:r w:rsidRPr="00E23750">
              <w:rPr>
                <w:rFonts w:ascii="Times New Roman" w:eastAsia="Times New Roman" w:hAnsi="Times New Roman"/>
                <w:color w:val="000000"/>
                <w:sz w:val="24"/>
                <w:szCs w:val="24"/>
                <w:lang w:eastAsia="ru-RU"/>
              </w:rPr>
              <w:t>моральные, эстетические).</w:t>
            </w:r>
          </w:p>
        </w:tc>
      </w:tr>
    </w:tbl>
    <w:p w14:paraId="42C12F55" w14:textId="77777777" w:rsidR="00D77243" w:rsidRDefault="00D77243" w:rsidP="000B7E97">
      <w:pPr>
        <w:tabs>
          <w:tab w:val="left" w:pos="2618"/>
        </w:tabs>
        <w:spacing w:after="0"/>
        <w:rPr>
          <w:rFonts w:ascii="Times New Roman" w:hAnsi="Times New Roman"/>
          <w:b/>
          <w:szCs w:val="28"/>
        </w:rPr>
      </w:pPr>
      <w:bookmarkStart w:id="6" w:name="_Hlk43887194"/>
      <w:bookmarkEnd w:id="4"/>
      <w:bookmarkEnd w:id="5"/>
    </w:p>
    <w:p w14:paraId="29C489D2" w14:textId="77777777" w:rsidR="00C16857" w:rsidRDefault="00C16857" w:rsidP="000B7E97">
      <w:pPr>
        <w:tabs>
          <w:tab w:val="left" w:pos="2618"/>
        </w:tabs>
        <w:spacing w:after="0"/>
        <w:rPr>
          <w:rFonts w:ascii="Times New Roman" w:hAnsi="Times New Roman"/>
          <w:b/>
          <w:szCs w:val="28"/>
        </w:rPr>
      </w:pPr>
    </w:p>
    <w:p w14:paraId="63CC4C9D" w14:textId="61D1A559" w:rsidR="00404A0F" w:rsidRDefault="007F775A" w:rsidP="000B7E97">
      <w:pPr>
        <w:tabs>
          <w:tab w:val="left" w:pos="2618"/>
        </w:tabs>
        <w:spacing w:after="0"/>
        <w:rPr>
          <w:rFonts w:ascii="Times New Roman" w:hAnsi="Times New Roman"/>
          <w:b/>
          <w:szCs w:val="28"/>
        </w:rPr>
      </w:pPr>
      <w:r>
        <w:rPr>
          <w:rFonts w:ascii="Times New Roman" w:hAnsi="Times New Roman"/>
          <w:b/>
          <w:szCs w:val="28"/>
        </w:rPr>
        <w:t>Психологические особенности детей 4-5 лет</w:t>
      </w:r>
      <w:r w:rsidR="00804385">
        <w:rPr>
          <w:rFonts w:ascii="Times New Roman" w:hAnsi="Times New Roman"/>
          <w:b/>
          <w:szCs w:val="28"/>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7F775A" w:rsidRPr="00E23750" w14:paraId="1049B14C" w14:textId="77777777" w:rsidTr="00A5310A">
        <w:trPr>
          <w:jc w:val="center"/>
        </w:trPr>
        <w:tc>
          <w:tcPr>
            <w:tcW w:w="3560" w:type="dxa"/>
          </w:tcPr>
          <w:p w14:paraId="2BB193E5"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378" w:type="dxa"/>
          </w:tcPr>
          <w:p w14:paraId="56839075"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2B4E148F" w14:textId="77777777" w:rsidTr="00A5310A">
        <w:trPr>
          <w:jc w:val="center"/>
        </w:trPr>
        <w:tc>
          <w:tcPr>
            <w:tcW w:w="3560" w:type="dxa"/>
          </w:tcPr>
          <w:p w14:paraId="76236D73"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378" w:type="dxa"/>
          </w:tcPr>
          <w:p w14:paraId="482AC180"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14:paraId="33CEC0F5" w14:textId="77777777" w:rsidTr="00A5310A">
        <w:trPr>
          <w:jc w:val="center"/>
        </w:trPr>
        <w:tc>
          <w:tcPr>
            <w:tcW w:w="3560" w:type="dxa"/>
          </w:tcPr>
          <w:p w14:paraId="6D77693E"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378" w:type="dxa"/>
          </w:tcPr>
          <w:p w14:paraId="190D71AD"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14:paraId="70228B58" w14:textId="77777777" w:rsidTr="00A5310A">
        <w:trPr>
          <w:jc w:val="center"/>
        </w:trPr>
        <w:tc>
          <w:tcPr>
            <w:tcW w:w="3560" w:type="dxa"/>
          </w:tcPr>
          <w:p w14:paraId="1DCD38F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Игровая деятельность</w:t>
            </w:r>
          </w:p>
        </w:tc>
        <w:tc>
          <w:tcPr>
            <w:tcW w:w="6378" w:type="dxa"/>
          </w:tcPr>
          <w:p w14:paraId="650E496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14:paraId="4F33EDC4" w14:textId="77777777" w:rsidTr="00A5310A">
        <w:trPr>
          <w:jc w:val="center"/>
        </w:trPr>
        <w:tc>
          <w:tcPr>
            <w:tcW w:w="3560" w:type="dxa"/>
          </w:tcPr>
          <w:p w14:paraId="78489F22"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378" w:type="dxa"/>
          </w:tcPr>
          <w:p w14:paraId="150DD869" w14:textId="77777777" w:rsidR="007F775A" w:rsidRPr="00E23750" w:rsidRDefault="007F775A" w:rsidP="000B7E97">
            <w:pPr>
              <w:spacing w:after="0"/>
              <w:jc w:val="both"/>
              <w:rPr>
                <w:rFonts w:ascii="Times New Roman" w:eastAsia="Times New Roman" w:hAnsi="Times New Roman"/>
                <w:color w:val="000000"/>
                <w:sz w:val="24"/>
                <w:szCs w:val="24"/>
                <w:lang w:eastAsia="ru-RU"/>
              </w:rPr>
            </w:pPr>
            <w:proofErr w:type="spellStart"/>
            <w:r w:rsidRPr="00E23750">
              <w:rPr>
                <w:rFonts w:ascii="Times New Roman" w:eastAsia="Times New Roman" w:hAnsi="Times New Roman"/>
                <w:color w:val="000000"/>
                <w:sz w:val="24"/>
                <w:szCs w:val="24"/>
                <w:shd w:val="clear" w:color="auto" w:fill="FFFFFF"/>
                <w:lang w:eastAsia="ru-RU"/>
              </w:rPr>
              <w:t>Внеситуативно</w:t>
            </w:r>
            <w:proofErr w:type="spellEnd"/>
            <w:r w:rsidRPr="00E23750">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E23750" w14:paraId="76CA5CC3" w14:textId="77777777" w:rsidTr="00A5310A">
        <w:trPr>
          <w:jc w:val="center"/>
        </w:trPr>
        <w:tc>
          <w:tcPr>
            <w:tcW w:w="3560" w:type="dxa"/>
          </w:tcPr>
          <w:p w14:paraId="163545D5"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p w14:paraId="14C4B6C0" w14:textId="77777777" w:rsidR="007F775A" w:rsidRPr="00E23750" w:rsidRDefault="007F775A" w:rsidP="000B7E97">
            <w:pPr>
              <w:spacing w:after="0"/>
              <w:rPr>
                <w:rFonts w:ascii="Times New Roman" w:eastAsia="Times New Roman" w:hAnsi="Times New Roman"/>
                <w:color w:val="000000"/>
                <w:sz w:val="24"/>
                <w:szCs w:val="24"/>
                <w:lang w:eastAsia="ru-RU"/>
              </w:rPr>
            </w:pPr>
          </w:p>
        </w:tc>
        <w:tc>
          <w:tcPr>
            <w:tcW w:w="6378" w:type="dxa"/>
          </w:tcPr>
          <w:p w14:paraId="59A3AA5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E23750" w14:paraId="2F31A225" w14:textId="77777777" w:rsidTr="00A5310A">
        <w:trPr>
          <w:trHeight w:val="414"/>
          <w:jc w:val="center"/>
        </w:trPr>
        <w:tc>
          <w:tcPr>
            <w:tcW w:w="3560" w:type="dxa"/>
          </w:tcPr>
          <w:p w14:paraId="4C55958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378" w:type="dxa"/>
          </w:tcPr>
          <w:p w14:paraId="0A56637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14:paraId="5BA3BA8E" w14:textId="77777777" w:rsidTr="00A5310A">
        <w:trPr>
          <w:trHeight w:val="232"/>
          <w:jc w:val="center"/>
        </w:trPr>
        <w:tc>
          <w:tcPr>
            <w:tcW w:w="3560" w:type="dxa"/>
          </w:tcPr>
          <w:p w14:paraId="1E2632D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378" w:type="dxa"/>
          </w:tcPr>
          <w:p w14:paraId="3A79544C"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14:paraId="35DE0831" w14:textId="77777777" w:rsidTr="00A5310A">
        <w:trPr>
          <w:trHeight w:val="297"/>
          <w:jc w:val="center"/>
        </w:trPr>
        <w:tc>
          <w:tcPr>
            <w:tcW w:w="3560" w:type="dxa"/>
          </w:tcPr>
          <w:p w14:paraId="3338B65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378" w:type="dxa"/>
          </w:tcPr>
          <w:p w14:paraId="21B8493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14:paraId="15484E45" w14:textId="77777777" w:rsidTr="00A5310A">
        <w:trPr>
          <w:trHeight w:val="248"/>
          <w:jc w:val="center"/>
        </w:trPr>
        <w:tc>
          <w:tcPr>
            <w:tcW w:w="3560" w:type="dxa"/>
          </w:tcPr>
          <w:p w14:paraId="21ED1CA4"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378" w:type="dxa"/>
          </w:tcPr>
          <w:p w14:paraId="20707514"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E23750" w14:paraId="5E41CF70" w14:textId="77777777" w:rsidTr="00A5310A">
        <w:trPr>
          <w:trHeight w:val="66"/>
          <w:jc w:val="center"/>
        </w:trPr>
        <w:tc>
          <w:tcPr>
            <w:tcW w:w="3560" w:type="dxa"/>
          </w:tcPr>
          <w:p w14:paraId="11EF63E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378" w:type="dxa"/>
          </w:tcPr>
          <w:p w14:paraId="27D8E05A"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46239617"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14:paraId="79812CC4" w14:textId="77777777" w:rsidTr="00A5310A">
        <w:trPr>
          <w:trHeight w:val="231"/>
          <w:jc w:val="center"/>
        </w:trPr>
        <w:tc>
          <w:tcPr>
            <w:tcW w:w="3560" w:type="dxa"/>
          </w:tcPr>
          <w:p w14:paraId="1DBFE8C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378" w:type="dxa"/>
          </w:tcPr>
          <w:p w14:paraId="66522C7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E23750" w14:paraId="6031D1E2" w14:textId="77777777" w:rsidTr="00A5310A">
        <w:trPr>
          <w:trHeight w:val="132"/>
          <w:jc w:val="center"/>
        </w:trPr>
        <w:tc>
          <w:tcPr>
            <w:tcW w:w="3560" w:type="dxa"/>
          </w:tcPr>
          <w:p w14:paraId="6B9F635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378" w:type="dxa"/>
          </w:tcPr>
          <w:p w14:paraId="5CB328D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14:paraId="13F8D005" w14:textId="77777777" w:rsidTr="00A5310A">
        <w:trPr>
          <w:trHeight w:val="247"/>
          <w:jc w:val="center"/>
        </w:trPr>
        <w:tc>
          <w:tcPr>
            <w:tcW w:w="3560" w:type="dxa"/>
          </w:tcPr>
          <w:p w14:paraId="724DC3E2"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378" w:type="dxa"/>
          </w:tcPr>
          <w:p w14:paraId="2C60ADD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14:paraId="5172E4AE" w14:textId="77777777" w:rsidTr="00A5310A">
        <w:trPr>
          <w:trHeight w:val="247"/>
          <w:jc w:val="center"/>
        </w:trPr>
        <w:tc>
          <w:tcPr>
            <w:tcW w:w="3560" w:type="dxa"/>
          </w:tcPr>
          <w:p w14:paraId="4B50FFEC"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378" w:type="dxa"/>
          </w:tcPr>
          <w:p w14:paraId="7D76CBBC"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14:paraId="30BA839F" w14:textId="77777777" w:rsidTr="00A5310A">
        <w:trPr>
          <w:trHeight w:val="247"/>
          <w:jc w:val="center"/>
        </w:trPr>
        <w:tc>
          <w:tcPr>
            <w:tcW w:w="3560" w:type="dxa"/>
          </w:tcPr>
          <w:p w14:paraId="3FBBCAF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378" w:type="dxa"/>
          </w:tcPr>
          <w:p w14:paraId="22655053"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23C752A7"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w:t>
            </w:r>
            <w:r>
              <w:rPr>
                <w:rFonts w:ascii="Times New Roman" w:eastAsia="Times New Roman" w:hAnsi="Times New Roman"/>
                <w:color w:val="000000"/>
                <w:sz w:val="24"/>
                <w:szCs w:val="24"/>
                <w:lang w:eastAsia="ru-RU"/>
              </w:rPr>
              <w:t>ать элементарные умозаключения.</w:t>
            </w:r>
          </w:p>
        </w:tc>
      </w:tr>
      <w:bookmarkEnd w:id="6"/>
    </w:tbl>
    <w:p w14:paraId="1C2754BF" w14:textId="675863B7" w:rsidR="007F775A" w:rsidRDefault="007F775A" w:rsidP="000B7E97">
      <w:pPr>
        <w:tabs>
          <w:tab w:val="left" w:pos="2618"/>
        </w:tabs>
        <w:spacing w:after="0"/>
        <w:rPr>
          <w:rFonts w:ascii="Times New Roman" w:hAnsi="Times New Roman"/>
          <w:b/>
          <w:szCs w:val="28"/>
        </w:rPr>
      </w:pPr>
    </w:p>
    <w:p w14:paraId="44F654EC" w14:textId="60DDABD0" w:rsidR="007F775A" w:rsidRDefault="007F775A" w:rsidP="000B7E97">
      <w:pPr>
        <w:tabs>
          <w:tab w:val="left" w:pos="2618"/>
        </w:tabs>
        <w:spacing w:after="0"/>
        <w:rPr>
          <w:rFonts w:ascii="Times New Roman" w:hAnsi="Times New Roman"/>
          <w:b/>
          <w:szCs w:val="28"/>
        </w:rPr>
      </w:pPr>
      <w:r>
        <w:rPr>
          <w:rFonts w:ascii="Times New Roman" w:hAnsi="Times New Roman"/>
          <w:b/>
          <w:szCs w:val="28"/>
        </w:rPr>
        <w:t>Психологические особенности детей 5-6 лет</w:t>
      </w:r>
      <w:r w:rsidR="00804385">
        <w:rPr>
          <w:rFonts w:ascii="Times New Roman" w:hAnsi="Times New Roman"/>
          <w:b/>
          <w:szCs w:val="28"/>
        </w:rPr>
        <w:t>.</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7F775A" w:rsidRPr="00E23750" w14:paraId="68D633A9" w14:textId="77777777" w:rsidTr="00A5310A">
        <w:trPr>
          <w:jc w:val="center"/>
        </w:trPr>
        <w:tc>
          <w:tcPr>
            <w:tcW w:w="3418" w:type="dxa"/>
          </w:tcPr>
          <w:p w14:paraId="2DD084A4"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520" w:type="dxa"/>
          </w:tcPr>
          <w:p w14:paraId="337D4BEB"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0CF59F67" w14:textId="77777777" w:rsidTr="00A5310A">
        <w:trPr>
          <w:jc w:val="center"/>
        </w:trPr>
        <w:tc>
          <w:tcPr>
            <w:tcW w:w="3418" w:type="dxa"/>
          </w:tcPr>
          <w:p w14:paraId="7C88CA8F"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потребность</w:t>
            </w:r>
          </w:p>
        </w:tc>
        <w:tc>
          <w:tcPr>
            <w:tcW w:w="6520" w:type="dxa"/>
          </w:tcPr>
          <w:p w14:paraId="26CFCCEE"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E23750" w14:paraId="1018C2AD" w14:textId="77777777" w:rsidTr="00A5310A">
        <w:trPr>
          <w:jc w:val="center"/>
        </w:trPr>
        <w:tc>
          <w:tcPr>
            <w:tcW w:w="3418" w:type="dxa"/>
          </w:tcPr>
          <w:p w14:paraId="45F0FD32" w14:textId="77777777" w:rsidR="007F775A" w:rsidRPr="00E23750" w:rsidRDefault="007F775A" w:rsidP="000B7E97">
            <w:pPr>
              <w:spacing w:after="0"/>
              <w:rPr>
                <w:rFonts w:ascii="Times New Roman" w:eastAsia="Times New Roman" w:hAnsi="Times New Roman"/>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Ведущая функция</w:t>
            </w:r>
          </w:p>
        </w:tc>
        <w:tc>
          <w:tcPr>
            <w:tcW w:w="6520" w:type="dxa"/>
          </w:tcPr>
          <w:p w14:paraId="492E4BA5" w14:textId="77777777" w:rsidR="007F775A" w:rsidRPr="00E2375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E23750" w14:paraId="61163DE9" w14:textId="77777777" w:rsidTr="00A5310A">
        <w:trPr>
          <w:jc w:val="center"/>
        </w:trPr>
        <w:tc>
          <w:tcPr>
            <w:tcW w:w="3418" w:type="dxa"/>
          </w:tcPr>
          <w:p w14:paraId="20F11023"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520" w:type="dxa"/>
          </w:tcPr>
          <w:p w14:paraId="5B04C569"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E23750" w14:paraId="6CFCBC91" w14:textId="77777777" w:rsidTr="00A5310A">
        <w:trPr>
          <w:jc w:val="center"/>
        </w:trPr>
        <w:tc>
          <w:tcPr>
            <w:tcW w:w="3418" w:type="dxa"/>
          </w:tcPr>
          <w:p w14:paraId="2D51FBA5"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520" w:type="dxa"/>
          </w:tcPr>
          <w:p w14:paraId="3D2FC747" w14:textId="77777777" w:rsidR="007F775A" w:rsidRPr="00E23750" w:rsidRDefault="007F775A" w:rsidP="000B7E97">
            <w:pPr>
              <w:spacing w:after="0"/>
              <w:jc w:val="both"/>
              <w:rPr>
                <w:rFonts w:ascii="Times New Roman" w:eastAsia="Times New Roman" w:hAnsi="Times New Roman"/>
                <w:color w:val="000000"/>
                <w:sz w:val="24"/>
                <w:szCs w:val="24"/>
                <w:lang w:eastAsia="ru-RU"/>
              </w:rPr>
            </w:pPr>
            <w:proofErr w:type="spellStart"/>
            <w:r w:rsidRPr="00E23750">
              <w:rPr>
                <w:rFonts w:ascii="Times New Roman" w:eastAsia="Times New Roman" w:hAnsi="Times New Roman"/>
                <w:color w:val="000000"/>
                <w:sz w:val="24"/>
                <w:szCs w:val="24"/>
                <w:shd w:val="clear" w:color="auto" w:fill="FFFFFF"/>
                <w:lang w:eastAsia="ru-RU"/>
              </w:rPr>
              <w:t>Внеситуативно</w:t>
            </w:r>
            <w:proofErr w:type="spellEnd"/>
            <w:r w:rsidRPr="00E23750">
              <w:rPr>
                <w:rFonts w:ascii="Times New Roman" w:eastAsia="Times New Roman" w:hAnsi="Times New Roman"/>
                <w:color w:val="000000"/>
                <w:sz w:val="24"/>
                <w:szCs w:val="24"/>
                <w:shd w:val="clear" w:color="auto" w:fill="FFFFFF"/>
                <w:lang w:eastAsia="ru-RU"/>
              </w:rPr>
              <w:t>-деловое: взрослый – источник информации</w:t>
            </w:r>
          </w:p>
        </w:tc>
      </w:tr>
      <w:tr w:rsidR="007F775A" w:rsidRPr="00E23750" w14:paraId="566625FD" w14:textId="77777777" w:rsidTr="00A5310A">
        <w:trPr>
          <w:jc w:val="center"/>
        </w:trPr>
        <w:tc>
          <w:tcPr>
            <w:tcW w:w="3418" w:type="dxa"/>
          </w:tcPr>
          <w:p w14:paraId="36DAF55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520" w:type="dxa"/>
          </w:tcPr>
          <w:p w14:paraId="090315C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E23750" w14:paraId="26443E92" w14:textId="77777777" w:rsidTr="00A5310A">
        <w:trPr>
          <w:trHeight w:val="414"/>
          <w:jc w:val="center"/>
        </w:trPr>
        <w:tc>
          <w:tcPr>
            <w:tcW w:w="3418" w:type="dxa"/>
          </w:tcPr>
          <w:p w14:paraId="27CC407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520" w:type="dxa"/>
          </w:tcPr>
          <w:p w14:paraId="61D0E73F"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E23750" w14:paraId="64F69028" w14:textId="77777777" w:rsidTr="00A5310A">
        <w:trPr>
          <w:trHeight w:val="232"/>
          <w:jc w:val="center"/>
        </w:trPr>
        <w:tc>
          <w:tcPr>
            <w:tcW w:w="3418" w:type="dxa"/>
          </w:tcPr>
          <w:p w14:paraId="232122FC"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520" w:type="dxa"/>
          </w:tcPr>
          <w:p w14:paraId="4947DD0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E23750" w14:paraId="3155F9A3" w14:textId="77777777" w:rsidTr="00A5310A">
        <w:trPr>
          <w:trHeight w:val="297"/>
          <w:jc w:val="center"/>
        </w:trPr>
        <w:tc>
          <w:tcPr>
            <w:tcW w:w="3418" w:type="dxa"/>
          </w:tcPr>
          <w:p w14:paraId="62054717"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520" w:type="dxa"/>
          </w:tcPr>
          <w:p w14:paraId="7F852128"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E23750" w14:paraId="5767AA7C" w14:textId="77777777" w:rsidTr="00A5310A">
        <w:trPr>
          <w:trHeight w:val="248"/>
          <w:jc w:val="center"/>
        </w:trPr>
        <w:tc>
          <w:tcPr>
            <w:tcW w:w="3418" w:type="dxa"/>
          </w:tcPr>
          <w:p w14:paraId="4A56B0AA"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520" w:type="dxa"/>
          </w:tcPr>
          <w:p w14:paraId="7AC44A69"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E23750" w14:paraId="3156FE57" w14:textId="77777777" w:rsidTr="00A5310A">
        <w:trPr>
          <w:trHeight w:val="66"/>
          <w:jc w:val="center"/>
        </w:trPr>
        <w:tc>
          <w:tcPr>
            <w:tcW w:w="3418" w:type="dxa"/>
          </w:tcPr>
          <w:p w14:paraId="3F04392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520" w:type="dxa"/>
          </w:tcPr>
          <w:p w14:paraId="201077EA"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32D50614"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Объем внимания 4-5 предметов</w:t>
            </w:r>
          </w:p>
        </w:tc>
      </w:tr>
      <w:tr w:rsidR="007F775A" w:rsidRPr="00E23750" w14:paraId="67CDCF67" w14:textId="77777777" w:rsidTr="00A5310A">
        <w:trPr>
          <w:trHeight w:val="231"/>
          <w:jc w:val="center"/>
        </w:trPr>
        <w:tc>
          <w:tcPr>
            <w:tcW w:w="3418" w:type="dxa"/>
          </w:tcPr>
          <w:p w14:paraId="7168179C"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lastRenderedPageBreak/>
              <w:t>Память</w:t>
            </w:r>
          </w:p>
        </w:tc>
        <w:tc>
          <w:tcPr>
            <w:tcW w:w="6520" w:type="dxa"/>
          </w:tcPr>
          <w:p w14:paraId="415EAADE"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E23750" w14:paraId="27A3D7D0" w14:textId="77777777" w:rsidTr="00A5310A">
        <w:trPr>
          <w:trHeight w:val="132"/>
          <w:jc w:val="center"/>
        </w:trPr>
        <w:tc>
          <w:tcPr>
            <w:tcW w:w="3418" w:type="dxa"/>
          </w:tcPr>
          <w:p w14:paraId="5D9A8A9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520" w:type="dxa"/>
          </w:tcPr>
          <w:p w14:paraId="0CC2C8F3"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Наглядно-образное</w:t>
            </w:r>
          </w:p>
        </w:tc>
      </w:tr>
      <w:tr w:rsidR="007F775A" w:rsidRPr="00E23750" w14:paraId="33C9613D" w14:textId="77777777" w:rsidTr="00A5310A">
        <w:trPr>
          <w:trHeight w:val="247"/>
          <w:jc w:val="center"/>
        </w:trPr>
        <w:tc>
          <w:tcPr>
            <w:tcW w:w="3418" w:type="dxa"/>
          </w:tcPr>
          <w:p w14:paraId="539B0F9E"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520" w:type="dxa"/>
          </w:tcPr>
          <w:p w14:paraId="7EB2FE0E"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E23750" w14:paraId="71927735" w14:textId="77777777" w:rsidTr="00A5310A">
        <w:trPr>
          <w:trHeight w:val="247"/>
          <w:jc w:val="center"/>
        </w:trPr>
        <w:tc>
          <w:tcPr>
            <w:tcW w:w="3418" w:type="dxa"/>
          </w:tcPr>
          <w:p w14:paraId="4FA42844"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520" w:type="dxa"/>
          </w:tcPr>
          <w:p w14:paraId="67A9A10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E23750" w14:paraId="3415F86A" w14:textId="77777777" w:rsidTr="00A5310A">
        <w:trPr>
          <w:trHeight w:val="247"/>
          <w:jc w:val="center"/>
        </w:trPr>
        <w:tc>
          <w:tcPr>
            <w:tcW w:w="3418" w:type="dxa"/>
          </w:tcPr>
          <w:p w14:paraId="1AF40FE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520" w:type="dxa"/>
          </w:tcPr>
          <w:p w14:paraId="2013279A"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19E2FD23" w14:textId="77777777" w:rsidR="007F775A" w:rsidRPr="00E23750" w:rsidRDefault="007F775A" w:rsidP="000B7E97">
            <w:pPr>
              <w:shd w:val="clear" w:color="auto" w:fill="FFFFFF"/>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2.развитие способности выстраивать элементарные</w:t>
            </w:r>
            <w:r>
              <w:rPr>
                <w:rFonts w:ascii="Times New Roman" w:eastAsia="Times New Roman" w:hAnsi="Times New Roman"/>
                <w:color w:val="000000"/>
                <w:sz w:val="24"/>
                <w:szCs w:val="24"/>
                <w:lang w:eastAsia="ru-RU"/>
              </w:rPr>
              <w:t xml:space="preserve"> умозаключения.</w:t>
            </w:r>
          </w:p>
        </w:tc>
      </w:tr>
    </w:tbl>
    <w:p w14:paraId="4E270D5F" w14:textId="29C0B770" w:rsidR="007F775A" w:rsidRDefault="007F775A" w:rsidP="000B7E97">
      <w:pPr>
        <w:tabs>
          <w:tab w:val="left" w:pos="2618"/>
        </w:tabs>
        <w:spacing w:after="0"/>
        <w:rPr>
          <w:rFonts w:ascii="Times New Roman" w:hAnsi="Times New Roman"/>
          <w:b/>
          <w:szCs w:val="28"/>
        </w:rPr>
      </w:pPr>
    </w:p>
    <w:p w14:paraId="614A0B8B" w14:textId="1F1757BE" w:rsidR="007F775A" w:rsidRDefault="007F775A" w:rsidP="000B7E97">
      <w:pPr>
        <w:tabs>
          <w:tab w:val="left" w:pos="2618"/>
        </w:tabs>
        <w:spacing w:after="0"/>
        <w:jc w:val="both"/>
        <w:rPr>
          <w:rFonts w:ascii="Times New Roman" w:hAnsi="Times New Roman"/>
          <w:b/>
          <w:szCs w:val="28"/>
        </w:rPr>
      </w:pPr>
      <w:r>
        <w:rPr>
          <w:rFonts w:ascii="Times New Roman" w:hAnsi="Times New Roman"/>
          <w:b/>
          <w:szCs w:val="28"/>
        </w:rPr>
        <w:t>Психологические особенности детей 6-7 лет</w:t>
      </w:r>
      <w:r w:rsidR="00804385">
        <w:rPr>
          <w:rFonts w:ascii="Times New Roman" w:hAnsi="Times New Roman"/>
          <w:b/>
          <w:szCs w:val="28"/>
        </w:rPr>
        <w:t>.</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7F775A" w:rsidRPr="00E23750" w14:paraId="0B2BE27A" w14:textId="77777777" w:rsidTr="00A5310A">
        <w:trPr>
          <w:trHeight w:val="557"/>
          <w:jc w:val="center"/>
        </w:trPr>
        <w:tc>
          <w:tcPr>
            <w:tcW w:w="3288" w:type="dxa"/>
          </w:tcPr>
          <w:p w14:paraId="5FC8BE01" w14:textId="77777777" w:rsidR="007F775A" w:rsidRPr="00E2375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Показатели</w:t>
            </w:r>
          </w:p>
        </w:tc>
        <w:tc>
          <w:tcPr>
            <w:tcW w:w="6645" w:type="dxa"/>
          </w:tcPr>
          <w:p w14:paraId="332E1D6E" w14:textId="77777777" w:rsidR="007F775A" w:rsidRPr="00E23750"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E23750">
              <w:rPr>
                <w:rFonts w:ascii="Times New Roman" w:eastAsia="Times New Roman" w:hAnsi="Times New Roman"/>
                <w:b/>
                <w:bCs/>
                <w:color w:val="000000"/>
                <w:sz w:val="24"/>
                <w:szCs w:val="24"/>
                <w:shd w:val="clear" w:color="auto" w:fill="FFFFFF"/>
                <w:lang w:eastAsia="ru-RU"/>
              </w:rPr>
              <w:t>Характеристика</w:t>
            </w:r>
          </w:p>
        </w:tc>
      </w:tr>
      <w:tr w:rsidR="007F775A" w:rsidRPr="00E23750" w14:paraId="34AB178A" w14:textId="77777777" w:rsidTr="00A5310A">
        <w:trPr>
          <w:trHeight w:val="237"/>
          <w:jc w:val="center"/>
        </w:trPr>
        <w:tc>
          <w:tcPr>
            <w:tcW w:w="3288" w:type="dxa"/>
          </w:tcPr>
          <w:p w14:paraId="2D9C09CF"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потребность</w:t>
            </w:r>
          </w:p>
        </w:tc>
        <w:tc>
          <w:tcPr>
            <w:tcW w:w="6645" w:type="dxa"/>
          </w:tcPr>
          <w:p w14:paraId="56311979"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Потребность в общении в и самоутверждение</w:t>
            </w:r>
          </w:p>
        </w:tc>
      </w:tr>
      <w:tr w:rsidR="007F775A" w:rsidRPr="00E23750" w14:paraId="139C21D6" w14:textId="77777777" w:rsidTr="00A5310A">
        <w:trPr>
          <w:trHeight w:val="298"/>
          <w:jc w:val="center"/>
        </w:trPr>
        <w:tc>
          <w:tcPr>
            <w:tcW w:w="3288" w:type="dxa"/>
          </w:tcPr>
          <w:p w14:paraId="22B2E82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Ведущая функция</w:t>
            </w:r>
          </w:p>
        </w:tc>
        <w:tc>
          <w:tcPr>
            <w:tcW w:w="6645" w:type="dxa"/>
          </w:tcPr>
          <w:p w14:paraId="44809335"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Общение со сверстниками, осознания своего «Я»</w:t>
            </w:r>
          </w:p>
        </w:tc>
      </w:tr>
      <w:tr w:rsidR="007F775A" w:rsidRPr="00E23750" w14:paraId="5D74FA11" w14:textId="77777777" w:rsidTr="00A5310A">
        <w:trPr>
          <w:trHeight w:val="281"/>
          <w:jc w:val="center"/>
        </w:trPr>
        <w:tc>
          <w:tcPr>
            <w:tcW w:w="3288" w:type="dxa"/>
          </w:tcPr>
          <w:p w14:paraId="67CAD074"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Игровая деятельность</w:t>
            </w:r>
          </w:p>
        </w:tc>
        <w:tc>
          <w:tcPr>
            <w:tcW w:w="6645" w:type="dxa"/>
          </w:tcPr>
          <w:p w14:paraId="6AABD771" w14:textId="0929C1D8"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Усложнение игровых замыслов, длительные игровые </w:t>
            </w:r>
            <w:r w:rsidR="0064729E" w:rsidRPr="00E23750">
              <w:rPr>
                <w:rFonts w:ascii="Times New Roman" w:eastAsia="Times New Roman" w:hAnsi="Times New Roman"/>
                <w:color w:val="000000"/>
                <w:sz w:val="24"/>
                <w:szCs w:val="24"/>
                <w:lang w:eastAsia="ru-RU"/>
              </w:rPr>
              <w:t>объединения, групповые</w:t>
            </w:r>
            <w:r w:rsidRPr="00E23750">
              <w:rPr>
                <w:rFonts w:ascii="Times New Roman" w:eastAsia="Times New Roman" w:hAnsi="Times New Roman"/>
                <w:color w:val="000000"/>
                <w:sz w:val="24"/>
                <w:szCs w:val="24"/>
                <w:lang w:eastAsia="ru-RU"/>
              </w:rPr>
              <w:t xml:space="preserve"> игры</w:t>
            </w:r>
          </w:p>
        </w:tc>
      </w:tr>
      <w:tr w:rsidR="007F775A" w:rsidRPr="00E23750" w14:paraId="50A88B25" w14:textId="77777777" w:rsidTr="00A5310A">
        <w:trPr>
          <w:trHeight w:val="254"/>
          <w:jc w:val="center"/>
        </w:trPr>
        <w:tc>
          <w:tcPr>
            <w:tcW w:w="3288" w:type="dxa"/>
          </w:tcPr>
          <w:p w14:paraId="6BAA4D38"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взрослыми</w:t>
            </w:r>
          </w:p>
        </w:tc>
        <w:tc>
          <w:tcPr>
            <w:tcW w:w="6645" w:type="dxa"/>
          </w:tcPr>
          <w:p w14:paraId="7F613E86" w14:textId="02F1C809"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 -</w:t>
            </w:r>
            <w:r w:rsidR="0064729E" w:rsidRPr="00E23750">
              <w:rPr>
                <w:rFonts w:ascii="Times New Roman" w:eastAsia="Times New Roman" w:hAnsi="Times New Roman"/>
                <w:color w:val="000000"/>
                <w:sz w:val="24"/>
                <w:szCs w:val="24"/>
                <w:lang w:eastAsia="ru-RU"/>
              </w:rPr>
              <w:t>деловое; ситуативно</w:t>
            </w:r>
            <w:r w:rsidRPr="00E23750">
              <w:rPr>
                <w:rFonts w:ascii="Times New Roman" w:eastAsia="Times New Roman" w:hAnsi="Times New Roman"/>
                <w:color w:val="000000"/>
                <w:sz w:val="24"/>
                <w:szCs w:val="24"/>
                <w:lang w:eastAsia="ru-RU"/>
              </w:rPr>
              <w:t>-личностное: взрослый – источник информации, собеседник.</w:t>
            </w:r>
          </w:p>
        </w:tc>
      </w:tr>
      <w:tr w:rsidR="007F775A" w:rsidRPr="00E23750" w14:paraId="1C6B7154" w14:textId="77777777" w:rsidTr="00A5310A">
        <w:trPr>
          <w:trHeight w:val="188"/>
          <w:jc w:val="center"/>
        </w:trPr>
        <w:tc>
          <w:tcPr>
            <w:tcW w:w="3288" w:type="dxa"/>
          </w:tcPr>
          <w:p w14:paraId="6CEEFD0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Отношения со сверстниками</w:t>
            </w:r>
          </w:p>
        </w:tc>
        <w:tc>
          <w:tcPr>
            <w:tcW w:w="6645" w:type="dxa"/>
          </w:tcPr>
          <w:p w14:paraId="276D0527"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Ситуативно-деловое: углубление интереса как к партнеру по играм, предпочтении в общении.</w:t>
            </w:r>
          </w:p>
        </w:tc>
      </w:tr>
      <w:tr w:rsidR="007F775A" w:rsidRPr="00E23750" w14:paraId="6AEC6AC9" w14:textId="77777777" w:rsidTr="00A5310A">
        <w:trPr>
          <w:trHeight w:val="297"/>
          <w:jc w:val="center"/>
        </w:trPr>
        <w:tc>
          <w:tcPr>
            <w:tcW w:w="3288" w:type="dxa"/>
          </w:tcPr>
          <w:p w14:paraId="60E753E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Эмоции</w:t>
            </w:r>
          </w:p>
        </w:tc>
        <w:tc>
          <w:tcPr>
            <w:tcW w:w="6645" w:type="dxa"/>
          </w:tcPr>
          <w:p w14:paraId="258B4540"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Преобладание ровного оптимистичного настроения.</w:t>
            </w:r>
          </w:p>
        </w:tc>
      </w:tr>
      <w:tr w:rsidR="007F775A" w:rsidRPr="00E23750" w14:paraId="7DB02EDB" w14:textId="77777777" w:rsidTr="00A5310A">
        <w:trPr>
          <w:trHeight w:val="238"/>
          <w:jc w:val="center"/>
        </w:trPr>
        <w:tc>
          <w:tcPr>
            <w:tcW w:w="3288" w:type="dxa"/>
          </w:tcPr>
          <w:p w14:paraId="0AC98640"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Способ познания</w:t>
            </w:r>
          </w:p>
        </w:tc>
        <w:tc>
          <w:tcPr>
            <w:tcW w:w="6645" w:type="dxa"/>
          </w:tcPr>
          <w:p w14:paraId="70300802"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Общение со взрослым, сверстником, самостоятельная деятельность, экспериментирование</w:t>
            </w:r>
          </w:p>
        </w:tc>
      </w:tr>
      <w:tr w:rsidR="007F775A" w:rsidRPr="00E23750" w14:paraId="0D8C878E" w14:textId="77777777" w:rsidTr="00A5310A">
        <w:trPr>
          <w:trHeight w:val="347"/>
          <w:jc w:val="center"/>
        </w:trPr>
        <w:tc>
          <w:tcPr>
            <w:tcW w:w="3288" w:type="dxa"/>
          </w:tcPr>
          <w:p w14:paraId="6B028AC1"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Объект познания</w:t>
            </w:r>
          </w:p>
        </w:tc>
        <w:tc>
          <w:tcPr>
            <w:tcW w:w="6645" w:type="dxa"/>
          </w:tcPr>
          <w:p w14:paraId="5B92106A"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7F775A" w:rsidRPr="00E23750" w14:paraId="6DD8745C" w14:textId="77777777" w:rsidTr="00A5310A">
        <w:trPr>
          <w:trHeight w:val="188"/>
          <w:jc w:val="center"/>
        </w:trPr>
        <w:tc>
          <w:tcPr>
            <w:tcW w:w="3288" w:type="dxa"/>
          </w:tcPr>
          <w:p w14:paraId="63390C47"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Восприятие</w:t>
            </w:r>
          </w:p>
        </w:tc>
        <w:tc>
          <w:tcPr>
            <w:tcW w:w="6645" w:type="dxa"/>
          </w:tcPr>
          <w:p w14:paraId="1E98FAC1"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E23750" w14:paraId="41A4E2EC" w14:textId="77777777" w:rsidTr="00A5310A">
        <w:trPr>
          <w:trHeight w:val="264"/>
          <w:jc w:val="center"/>
        </w:trPr>
        <w:tc>
          <w:tcPr>
            <w:tcW w:w="3288" w:type="dxa"/>
          </w:tcPr>
          <w:p w14:paraId="23F4DABF"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Внимание</w:t>
            </w:r>
          </w:p>
        </w:tc>
        <w:tc>
          <w:tcPr>
            <w:tcW w:w="6645" w:type="dxa"/>
          </w:tcPr>
          <w:p w14:paraId="03788577" w14:textId="0F73EF04"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E23750">
              <w:rPr>
                <w:rFonts w:ascii="Times New Roman" w:eastAsia="Times New Roman" w:hAnsi="Times New Roman"/>
                <w:color w:val="000000"/>
                <w:sz w:val="24"/>
                <w:szCs w:val="24"/>
                <w:lang w:eastAsia="ru-RU"/>
              </w:rPr>
              <w:t>10 предметов</w:t>
            </w:r>
            <w:r w:rsidRPr="00E23750">
              <w:rPr>
                <w:rFonts w:ascii="Times New Roman" w:eastAsia="Times New Roman" w:hAnsi="Times New Roman"/>
                <w:color w:val="000000"/>
                <w:sz w:val="24"/>
                <w:szCs w:val="24"/>
                <w:lang w:eastAsia="ru-RU"/>
              </w:rPr>
              <w:t>.</w:t>
            </w:r>
          </w:p>
        </w:tc>
      </w:tr>
      <w:tr w:rsidR="007F775A" w:rsidRPr="00E23750" w14:paraId="6A546D13" w14:textId="77777777" w:rsidTr="00A5310A">
        <w:trPr>
          <w:trHeight w:val="271"/>
          <w:jc w:val="center"/>
        </w:trPr>
        <w:tc>
          <w:tcPr>
            <w:tcW w:w="3288" w:type="dxa"/>
          </w:tcPr>
          <w:p w14:paraId="6DA25684"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Память</w:t>
            </w:r>
          </w:p>
        </w:tc>
        <w:tc>
          <w:tcPr>
            <w:tcW w:w="6645" w:type="dxa"/>
          </w:tcPr>
          <w:p w14:paraId="07DDFD8B" w14:textId="77777777" w:rsidR="007F775A" w:rsidRPr="00E23750" w:rsidRDefault="007F775A" w:rsidP="000B7E97">
            <w:pPr>
              <w:spacing w:after="0"/>
              <w:jc w:val="both"/>
              <w:rPr>
                <w:rFonts w:ascii="Times New Roman" w:eastAsia="Times New Roman" w:hAnsi="Times New Roman"/>
                <w:color w:val="000000"/>
                <w:sz w:val="24"/>
                <w:szCs w:val="24"/>
                <w:lang w:eastAsia="ru-RU"/>
              </w:rPr>
            </w:pPr>
            <w:proofErr w:type="spellStart"/>
            <w:r w:rsidRPr="00E23750">
              <w:rPr>
                <w:rFonts w:ascii="Times New Roman" w:eastAsia="Times New Roman" w:hAnsi="Times New Roman"/>
                <w:color w:val="000000"/>
                <w:sz w:val="24"/>
                <w:szCs w:val="24"/>
                <w:lang w:eastAsia="ru-RU"/>
              </w:rPr>
              <w:t>Сформированность</w:t>
            </w:r>
            <w:proofErr w:type="spellEnd"/>
            <w:r w:rsidRPr="00E23750">
              <w:rPr>
                <w:rFonts w:ascii="Times New Roman" w:eastAsia="Times New Roman" w:hAnsi="Times New Roman"/>
                <w:color w:val="000000"/>
                <w:sz w:val="24"/>
                <w:szCs w:val="24"/>
                <w:lang w:eastAsia="ru-RU"/>
              </w:rPr>
              <w:t xml:space="preserve"> произвольной зрительной и слуховой памяти. Объем памяти 8-10 предметов из 10, 4-5 действия.</w:t>
            </w:r>
          </w:p>
        </w:tc>
      </w:tr>
      <w:tr w:rsidR="007F775A" w:rsidRPr="00E23750" w14:paraId="7FD0ADEA" w14:textId="77777777" w:rsidTr="00A5310A">
        <w:trPr>
          <w:trHeight w:val="364"/>
          <w:jc w:val="center"/>
        </w:trPr>
        <w:tc>
          <w:tcPr>
            <w:tcW w:w="3288" w:type="dxa"/>
          </w:tcPr>
          <w:p w14:paraId="43E958DB"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Мышление</w:t>
            </w:r>
          </w:p>
        </w:tc>
        <w:tc>
          <w:tcPr>
            <w:tcW w:w="6645" w:type="dxa"/>
          </w:tcPr>
          <w:p w14:paraId="6A029310" w14:textId="4D35D061"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 xml:space="preserve">Наглядно-образное, </w:t>
            </w:r>
            <w:r w:rsidR="0064729E" w:rsidRPr="00E23750">
              <w:rPr>
                <w:rFonts w:ascii="Times New Roman" w:eastAsia="Times New Roman" w:hAnsi="Times New Roman"/>
                <w:color w:val="000000"/>
                <w:sz w:val="24"/>
                <w:szCs w:val="24"/>
                <w:lang w:eastAsia="ru-RU"/>
              </w:rPr>
              <w:t>формируется логическое мышление</w:t>
            </w:r>
            <w:r w:rsidRPr="00E23750">
              <w:rPr>
                <w:rFonts w:ascii="Times New Roman" w:eastAsia="Times New Roman" w:hAnsi="Times New Roman"/>
                <w:color w:val="000000"/>
                <w:sz w:val="24"/>
                <w:szCs w:val="24"/>
                <w:lang w:eastAsia="ru-RU"/>
              </w:rPr>
              <w:t>, умение сравнивать, устанавливать причинно-</w:t>
            </w:r>
            <w:r w:rsidR="0064729E" w:rsidRPr="00E23750">
              <w:rPr>
                <w:rFonts w:ascii="Times New Roman" w:eastAsia="Times New Roman" w:hAnsi="Times New Roman"/>
                <w:color w:val="000000"/>
                <w:sz w:val="24"/>
                <w:szCs w:val="24"/>
                <w:lang w:eastAsia="ru-RU"/>
              </w:rPr>
              <w:t>следственные</w:t>
            </w:r>
            <w:r w:rsidRPr="00E23750">
              <w:rPr>
                <w:rFonts w:ascii="Times New Roman" w:eastAsia="Times New Roman" w:hAnsi="Times New Roman"/>
                <w:color w:val="000000"/>
                <w:sz w:val="24"/>
                <w:szCs w:val="24"/>
                <w:lang w:eastAsia="ru-RU"/>
              </w:rPr>
              <w:t xml:space="preserve"> связи.</w:t>
            </w:r>
          </w:p>
        </w:tc>
      </w:tr>
      <w:tr w:rsidR="007F775A" w:rsidRPr="00E23750" w14:paraId="47053867" w14:textId="77777777" w:rsidTr="00A5310A">
        <w:trPr>
          <w:trHeight w:val="171"/>
          <w:jc w:val="center"/>
        </w:trPr>
        <w:tc>
          <w:tcPr>
            <w:tcW w:w="3288" w:type="dxa"/>
          </w:tcPr>
          <w:p w14:paraId="03ACF9CD"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Воображение</w:t>
            </w:r>
          </w:p>
        </w:tc>
        <w:tc>
          <w:tcPr>
            <w:tcW w:w="6645" w:type="dxa"/>
          </w:tcPr>
          <w:p w14:paraId="1DF7D077"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7F775A" w:rsidRPr="00E23750" w14:paraId="00DBA4E9" w14:textId="77777777" w:rsidTr="00A5310A">
        <w:trPr>
          <w:trHeight w:val="188"/>
          <w:jc w:val="center"/>
        </w:trPr>
        <w:tc>
          <w:tcPr>
            <w:tcW w:w="3288" w:type="dxa"/>
          </w:tcPr>
          <w:p w14:paraId="2E5192B9"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Условия успешности</w:t>
            </w:r>
          </w:p>
        </w:tc>
        <w:tc>
          <w:tcPr>
            <w:tcW w:w="6645" w:type="dxa"/>
          </w:tcPr>
          <w:p w14:paraId="0A768BBE" w14:textId="77777777" w:rsidR="007F775A" w:rsidRPr="00E23750" w:rsidRDefault="007F775A" w:rsidP="000B7E97">
            <w:pPr>
              <w:spacing w:after="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7F775A" w:rsidRPr="00E23750" w14:paraId="7B800D5A" w14:textId="77777777" w:rsidTr="00A5310A">
        <w:trPr>
          <w:trHeight w:val="188"/>
          <w:jc w:val="center"/>
        </w:trPr>
        <w:tc>
          <w:tcPr>
            <w:tcW w:w="3288" w:type="dxa"/>
          </w:tcPr>
          <w:p w14:paraId="05522A8E" w14:textId="77777777" w:rsidR="007F775A" w:rsidRPr="00E23750" w:rsidRDefault="007F775A" w:rsidP="000B7E97">
            <w:pPr>
              <w:spacing w:after="0"/>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Новообразования возраста</w:t>
            </w:r>
          </w:p>
        </w:tc>
        <w:tc>
          <w:tcPr>
            <w:tcW w:w="6645" w:type="dxa"/>
          </w:tcPr>
          <w:p w14:paraId="3C374DFF"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Планирующая функция речи.</w:t>
            </w:r>
          </w:p>
          <w:p w14:paraId="30B80EC1"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Pr="00E23750">
              <w:rPr>
                <w:rFonts w:ascii="Times New Roman" w:eastAsia="Times New Roman" w:hAnsi="Times New Roman"/>
                <w:color w:val="000000"/>
                <w:sz w:val="24"/>
                <w:szCs w:val="24"/>
                <w:lang w:eastAsia="ru-RU"/>
              </w:rPr>
              <w:t>редвосхищение результата деятельности.</w:t>
            </w:r>
          </w:p>
          <w:p w14:paraId="201AD7E9"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Ф</w:t>
            </w:r>
            <w:r w:rsidRPr="00E23750">
              <w:rPr>
                <w:rFonts w:ascii="Times New Roman" w:eastAsia="Times New Roman" w:hAnsi="Times New Roman"/>
                <w:color w:val="000000"/>
                <w:sz w:val="24"/>
                <w:szCs w:val="24"/>
                <w:lang w:eastAsia="ru-RU"/>
              </w:rPr>
              <w:t>ормирования высших чувств (интеллектуальные, моральные, эстетические).</w:t>
            </w:r>
          </w:p>
          <w:p w14:paraId="40D9B84C" w14:textId="77777777" w:rsidR="007F775A" w:rsidRPr="00E23750" w:rsidRDefault="007F775A">
            <w:pPr>
              <w:numPr>
                <w:ilvl w:val="0"/>
                <w:numId w:val="12"/>
              </w:numPr>
              <w:spacing w:after="0"/>
              <w:ind w:left="0"/>
              <w:jc w:val="both"/>
              <w:rPr>
                <w:rFonts w:ascii="Times New Roman" w:eastAsia="Times New Roman" w:hAnsi="Times New Roman"/>
                <w:color w:val="000000"/>
                <w:sz w:val="24"/>
                <w:szCs w:val="24"/>
                <w:lang w:eastAsia="ru-RU"/>
              </w:rPr>
            </w:pPr>
            <w:r w:rsidRPr="00E23750">
              <w:rPr>
                <w:rFonts w:ascii="Times New Roman" w:eastAsia="Times New Roman" w:hAnsi="Times New Roman"/>
                <w:color w:val="000000"/>
                <w:sz w:val="24"/>
                <w:szCs w:val="24"/>
                <w:lang w:eastAsia="ru-RU"/>
              </w:rPr>
              <w:t>Осознания своего «Я»</w:t>
            </w:r>
          </w:p>
        </w:tc>
      </w:tr>
    </w:tbl>
    <w:p w14:paraId="59E6A6A7" w14:textId="77777777" w:rsidR="004A402B" w:rsidRDefault="004A402B" w:rsidP="000B7E97">
      <w:pPr>
        <w:tabs>
          <w:tab w:val="left" w:pos="2618"/>
        </w:tabs>
        <w:spacing w:after="0"/>
        <w:jc w:val="center"/>
        <w:rPr>
          <w:rFonts w:ascii="Times New Roman" w:hAnsi="Times New Roman"/>
          <w:b/>
          <w:szCs w:val="28"/>
          <w:u w:val="single"/>
        </w:rPr>
      </w:pPr>
    </w:p>
    <w:p w14:paraId="0039A7D2" w14:textId="3DB4BDEB" w:rsidR="000B7E97" w:rsidRPr="000B7E97" w:rsidRDefault="000B7E97" w:rsidP="000B7E97">
      <w:pPr>
        <w:tabs>
          <w:tab w:val="left" w:pos="2618"/>
        </w:tabs>
        <w:spacing w:after="0"/>
        <w:jc w:val="center"/>
        <w:rPr>
          <w:rFonts w:ascii="Times New Roman" w:hAnsi="Times New Roman"/>
          <w:b/>
          <w:szCs w:val="28"/>
          <w:u w:val="single"/>
        </w:rPr>
      </w:pPr>
      <w:r w:rsidRPr="000B7E97">
        <w:rPr>
          <w:rFonts w:ascii="Times New Roman" w:hAnsi="Times New Roman"/>
          <w:b/>
          <w:szCs w:val="28"/>
          <w:u w:val="single"/>
        </w:rPr>
        <w:t>Психологические особенности обучающихся различных целевых групп для оказания им адресной психологической помощи</w:t>
      </w:r>
    </w:p>
    <w:p w14:paraId="4D7AB3A7" w14:textId="5C7877C8" w:rsidR="00D84EDC" w:rsidRDefault="00A266DC" w:rsidP="000B7E97">
      <w:pPr>
        <w:spacing w:after="0"/>
        <w:rPr>
          <w:rFonts w:ascii="Times New Roman" w:hAnsi="Times New Roman"/>
          <w:b/>
          <w:bCs/>
          <w:szCs w:val="28"/>
        </w:rPr>
      </w:pPr>
      <w:r>
        <w:rPr>
          <w:rFonts w:ascii="Times New Roman" w:hAnsi="Times New Roman"/>
          <w:b/>
          <w:bCs/>
          <w:szCs w:val="28"/>
        </w:rPr>
        <w:t xml:space="preserve">Психологические особенности </w:t>
      </w:r>
      <w:proofErr w:type="spellStart"/>
      <w:r>
        <w:rPr>
          <w:rFonts w:ascii="Times New Roman" w:hAnsi="Times New Roman"/>
          <w:b/>
          <w:bCs/>
          <w:szCs w:val="28"/>
        </w:rPr>
        <w:t>нормотипичных</w:t>
      </w:r>
      <w:proofErr w:type="spellEnd"/>
      <w:r>
        <w:rPr>
          <w:rFonts w:ascii="Times New Roman" w:hAnsi="Times New Roman"/>
          <w:b/>
          <w:bCs/>
          <w:szCs w:val="28"/>
        </w:rPr>
        <w:t xml:space="preserve"> детей</w:t>
      </w:r>
      <w:r w:rsidR="00D84EDC" w:rsidRPr="00547C48">
        <w:rPr>
          <w:rFonts w:ascii="Times New Roman" w:hAnsi="Times New Roman"/>
          <w:b/>
          <w:bCs/>
          <w:szCs w:val="28"/>
        </w:rPr>
        <w:t xml:space="preserve"> с нормативным</w:t>
      </w:r>
      <w:r w:rsidR="00D84EDC">
        <w:rPr>
          <w:rFonts w:ascii="Times New Roman" w:hAnsi="Times New Roman"/>
          <w:b/>
          <w:bCs/>
          <w:szCs w:val="28"/>
        </w:rPr>
        <w:t>и</w:t>
      </w:r>
      <w:r w:rsidR="00D84EDC" w:rsidRPr="00547C48">
        <w:rPr>
          <w:rFonts w:ascii="Times New Roman" w:hAnsi="Times New Roman"/>
          <w:b/>
          <w:bCs/>
          <w:szCs w:val="28"/>
        </w:rPr>
        <w:t xml:space="preserve"> кризис</w:t>
      </w:r>
      <w:r w:rsidR="00D84EDC">
        <w:rPr>
          <w:rFonts w:ascii="Times New Roman" w:hAnsi="Times New Roman"/>
          <w:b/>
          <w:bCs/>
          <w:szCs w:val="28"/>
        </w:rPr>
        <w:t>ами</w:t>
      </w:r>
      <w:r w:rsidR="00D84EDC" w:rsidRPr="00547C48">
        <w:rPr>
          <w:rFonts w:ascii="Times New Roman" w:hAnsi="Times New Roman"/>
          <w:b/>
          <w:bCs/>
          <w:szCs w:val="28"/>
        </w:rPr>
        <w:t xml:space="preserve"> развития</w:t>
      </w:r>
    </w:p>
    <w:tbl>
      <w:tblPr>
        <w:tblStyle w:val="a5"/>
        <w:tblW w:w="0" w:type="auto"/>
        <w:tblLook w:val="04A0" w:firstRow="1" w:lastRow="0" w:firstColumn="1" w:lastColumn="0" w:noHBand="0" w:noVBand="1"/>
      </w:tblPr>
      <w:tblGrid>
        <w:gridCol w:w="2405"/>
        <w:gridCol w:w="7506"/>
      </w:tblGrid>
      <w:tr w:rsidR="00D84EDC" w:rsidRPr="008B65AB" w14:paraId="5DA4C526" w14:textId="77777777" w:rsidTr="00F81EAF">
        <w:tc>
          <w:tcPr>
            <w:tcW w:w="2405" w:type="dxa"/>
          </w:tcPr>
          <w:p w14:paraId="774ADBD1" w14:textId="77777777" w:rsidR="00D84EDC" w:rsidRPr="008B65AB" w:rsidRDefault="00D84EDC"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506" w:type="dxa"/>
          </w:tcPr>
          <w:p w14:paraId="0DDFCC14" w14:textId="3D3D2D17" w:rsidR="00D84EDC" w:rsidRPr="008B65AB"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p>
        </w:tc>
      </w:tr>
      <w:tr w:rsidR="00D84EDC" w:rsidRPr="008B65AB" w14:paraId="2E9DEFFB" w14:textId="77777777" w:rsidTr="00F81EAF">
        <w:tc>
          <w:tcPr>
            <w:tcW w:w="2405" w:type="dxa"/>
          </w:tcPr>
          <w:p w14:paraId="152C3140" w14:textId="77777777"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506" w:type="dxa"/>
          </w:tcPr>
          <w:p w14:paraId="131BDA9A" w14:textId="799DE455" w:rsidR="00D84EDC" w:rsidRPr="00A266DC" w:rsidRDefault="000250EF" w:rsidP="000B7E97">
            <w:pPr>
              <w:spacing w:after="0"/>
              <w:jc w:val="both"/>
              <w:rPr>
                <w:rFonts w:ascii="Times New Roman" w:hAnsi="Times New Roman"/>
                <w:sz w:val="24"/>
                <w:szCs w:val="24"/>
              </w:rPr>
            </w:pPr>
            <w:r w:rsidRPr="000250EF">
              <w:rPr>
                <w:rFonts w:ascii="Times New Roman" w:hAnsi="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D84EDC" w:rsidRPr="008B65AB" w14:paraId="023E94E1" w14:textId="77777777" w:rsidTr="00F81EAF">
        <w:tc>
          <w:tcPr>
            <w:tcW w:w="2405" w:type="dxa"/>
          </w:tcPr>
          <w:p w14:paraId="7C0C4633" w14:textId="77777777" w:rsidR="00D84EDC" w:rsidRPr="008B65AB" w:rsidRDefault="00D84EDC"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506" w:type="dxa"/>
          </w:tcPr>
          <w:p w14:paraId="0719C245" w14:textId="394D99EC" w:rsidR="00D84EDC" w:rsidRPr="00A266DC" w:rsidRDefault="00F900A9" w:rsidP="000B7E97">
            <w:pPr>
              <w:spacing w:after="0"/>
              <w:jc w:val="both"/>
              <w:rPr>
                <w:rFonts w:ascii="Times New Roman" w:hAnsi="Times New Roman"/>
                <w:sz w:val="24"/>
                <w:szCs w:val="24"/>
              </w:rPr>
            </w:pPr>
            <w:r w:rsidRPr="00F900A9">
              <w:rPr>
                <w:rFonts w:ascii="Times New Roman" w:hAnsi="Times New Roman"/>
                <w:sz w:val="24"/>
                <w:szCs w:val="24"/>
              </w:rPr>
              <w:t xml:space="preserve">Основными проявлениями кризиса </w:t>
            </w:r>
            <w:r w:rsidR="00666421">
              <w:rPr>
                <w:rFonts w:ascii="Times New Roman" w:hAnsi="Times New Roman"/>
                <w:sz w:val="24"/>
                <w:szCs w:val="24"/>
              </w:rPr>
              <w:t xml:space="preserve">7-ми лет </w:t>
            </w:r>
            <w:r w:rsidRPr="00F900A9">
              <w:rPr>
                <w:rFonts w:ascii="Times New Roman" w:hAnsi="Times New Roman"/>
                <w:sz w:val="24"/>
                <w:szCs w:val="24"/>
              </w:rPr>
              <w:t xml:space="preserve">являются капризность, негативизм, непослушание, раздражительность. </w:t>
            </w:r>
          </w:p>
        </w:tc>
      </w:tr>
    </w:tbl>
    <w:p w14:paraId="3D15E5CE" w14:textId="77777777" w:rsidR="0002040A" w:rsidRDefault="0002040A" w:rsidP="000B7E97">
      <w:pPr>
        <w:spacing w:after="0"/>
        <w:rPr>
          <w:rFonts w:ascii="Times New Roman" w:hAnsi="Times New Roman"/>
          <w:b/>
          <w:bCs/>
          <w:szCs w:val="28"/>
        </w:rPr>
      </w:pPr>
    </w:p>
    <w:p w14:paraId="4370692D" w14:textId="1B70450E" w:rsidR="00D84EDC" w:rsidRPr="00547C48" w:rsidRDefault="00A266DC" w:rsidP="000B7E97">
      <w:pPr>
        <w:spacing w:after="0"/>
        <w:rPr>
          <w:rFonts w:ascii="Times New Roman" w:hAnsi="Times New Roman"/>
          <w:b/>
          <w:bCs/>
          <w:szCs w:val="28"/>
        </w:rPr>
      </w:pPr>
      <w:r>
        <w:rPr>
          <w:rFonts w:ascii="Times New Roman" w:hAnsi="Times New Roman"/>
          <w:b/>
          <w:bCs/>
          <w:szCs w:val="28"/>
        </w:rPr>
        <w:t>Психологические особенности обучающихся</w:t>
      </w:r>
      <w:r w:rsidR="00D84EDC">
        <w:rPr>
          <w:rFonts w:ascii="Times New Roman" w:hAnsi="Times New Roman"/>
          <w:b/>
          <w:bCs/>
          <w:szCs w:val="28"/>
        </w:rPr>
        <w:t xml:space="preserve"> с 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D84EDC" w:rsidRPr="00CF1445" w14:paraId="2192B3BA" w14:textId="77777777" w:rsidTr="00D71C9B">
        <w:tc>
          <w:tcPr>
            <w:tcW w:w="2972" w:type="dxa"/>
          </w:tcPr>
          <w:p w14:paraId="4A7FCD85" w14:textId="77777777" w:rsidR="00D84EDC" w:rsidRPr="00547C48"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46" w:type="dxa"/>
          </w:tcPr>
          <w:p w14:paraId="23FC4FEB" w14:textId="207F9A55" w:rsidR="00D84EDC" w:rsidRPr="00547C48" w:rsidRDefault="005F5926"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547C48">
              <w:rPr>
                <w:rFonts w:ascii="Times New Roman" w:hAnsi="Times New Roman"/>
                <w:b/>
                <w:bCs/>
                <w:sz w:val="24"/>
                <w:szCs w:val="24"/>
              </w:rPr>
              <w:t xml:space="preserve"> </w:t>
            </w:r>
          </w:p>
        </w:tc>
      </w:tr>
      <w:tr w:rsidR="00D84EDC" w:rsidRPr="00CF1445" w14:paraId="64CCEF89" w14:textId="77777777" w:rsidTr="00F7202F">
        <w:trPr>
          <w:trHeight w:val="556"/>
        </w:trPr>
        <w:tc>
          <w:tcPr>
            <w:tcW w:w="2972" w:type="dxa"/>
          </w:tcPr>
          <w:p w14:paraId="275B5273" w14:textId="77777777" w:rsidR="00D84EDC" w:rsidRDefault="00D84EDC" w:rsidP="00E64674">
            <w:pPr>
              <w:spacing w:after="0"/>
              <w:rPr>
                <w:rFonts w:ascii="Times New Roman" w:hAnsi="Times New Roman"/>
                <w:sz w:val="24"/>
                <w:szCs w:val="24"/>
              </w:rPr>
            </w:pPr>
            <w:r>
              <w:rPr>
                <w:rFonts w:ascii="Times New Roman" w:hAnsi="Times New Roman"/>
                <w:sz w:val="24"/>
                <w:szCs w:val="24"/>
              </w:rPr>
              <w:t>Дети ОВЗ и/или дети-инвалиды</w:t>
            </w:r>
            <w:r w:rsidR="000B7E97">
              <w:rPr>
                <w:rFonts w:ascii="Times New Roman" w:hAnsi="Times New Roman"/>
                <w:sz w:val="24"/>
                <w:szCs w:val="24"/>
              </w:rPr>
              <w:t>.</w:t>
            </w:r>
          </w:p>
          <w:p w14:paraId="1405B9BE" w14:textId="5F64569B" w:rsidR="000B7E97" w:rsidRDefault="000B7E97" w:rsidP="00E64674">
            <w:pPr>
              <w:spacing w:after="0"/>
              <w:rPr>
                <w:rFonts w:ascii="Times New Roman" w:hAnsi="Times New Roman"/>
                <w:sz w:val="24"/>
                <w:szCs w:val="24"/>
              </w:rPr>
            </w:pPr>
          </w:p>
        </w:tc>
        <w:tc>
          <w:tcPr>
            <w:tcW w:w="6946" w:type="dxa"/>
          </w:tcPr>
          <w:p w14:paraId="7C93ABE1" w14:textId="77777777" w:rsidR="000208A0" w:rsidRPr="000208A0" w:rsidRDefault="000208A0" w:rsidP="00E64674">
            <w:pPr>
              <w:spacing w:after="0"/>
              <w:rPr>
                <w:rFonts w:ascii="Times New Roman" w:hAnsi="Times New Roman"/>
                <w:sz w:val="24"/>
                <w:szCs w:val="24"/>
              </w:rPr>
            </w:pPr>
            <w:r w:rsidRPr="000208A0">
              <w:rPr>
                <w:rFonts w:ascii="Times New Roman" w:hAnsi="Times New Roman"/>
                <w:sz w:val="24"/>
                <w:szCs w:val="24"/>
              </w:rPr>
              <w:t xml:space="preserve">В зависимости от нозологической группы обучающихся с ОВЗ и с инвалидностью можно выделить следующие общие психологические особенности: </w:t>
            </w:r>
          </w:p>
          <w:p w14:paraId="3B8C2133" w14:textId="40ED3FC3"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520B49C0" w14:textId="5B88BE83"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14:paraId="29DC7923" w14:textId="6501874B" w:rsidR="00D84EDC" w:rsidRPr="00C669E0" w:rsidRDefault="00FC1E75">
            <w:pPr>
              <w:pStyle w:val="a3"/>
              <w:numPr>
                <w:ilvl w:val="0"/>
                <w:numId w:val="44"/>
              </w:numPr>
              <w:spacing w:after="0"/>
              <w:rPr>
                <w:rFonts w:ascii="Times New Roman" w:hAnsi="Times New Roman"/>
                <w:sz w:val="24"/>
                <w:szCs w:val="24"/>
              </w:rPr>
            </w:pPr>
            <w:r>
              <w:rPr>
                <w:rFonts w:ascii="Times New Roman" w:hAnsi="Times New Roman"/>
                <w:sz w:val="24"/>
                <w:szCs w:val="24"/>
              </w:rPr>
              <w:t>имеются п</w:t>
            </w:r>
            <w:r w:rsidRPr="000208A0">
              <w:rPr>
                <w:rFonts w:ascii="Times New Roman" w:hAnsi="Times New Roman"/>
                <w:sz w:val="24"/>
                <w:szCs w:val="24"/>
              </w:rPr>
              <w:t>роблемы в произвольной регуляции собственной деятельности</w:t>
            </w:r>
            <w:r>
              <w:rPr>
                <w:rFonts w:ascii="Times New Roman" w:hAnsi="Times New Roman"/>
                <w:sz w:val="24"/>
                <w:szCs w:val="24"/>
              </w:rPr>
              <w:t>;</w:t>
            </w:r>
          </w:p>
          <w:p w14:paraId="20BA93B2" w14:textId="203F03AB"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могут проявляться различные по степени выраженности трудности в адаптации к </w:t>
            </w:r>
            <w:r>
              <w:rPr>
                <w:rFonts w:ascii="Times New Roman" w:hAnsi="Times New Roman"/>
                <w:sz w:val="24"/>
                <w:szCs w:val="24"/>
              </w:rPr>
              <w:t>ДОУ</w:t>
            </w:r>
            <w:r w:rsidRPr="000208A0">
              <w:rPr>
                <w:rFonts w:ascii="Times New Roman" w:hAnsi="Times New Roman"/>
                <w:sz w:val="24"/>
                <w:szCs w:val="24"/>
              </w:rPr>
              <w:t xml:space="preserve">, </w:t>
            </w:r>
            <w:r>
              <w:rPr>
                <w:rFonts w:ascii="Times New Roman" w:hAnsi="Times New Roman"/>
                <w:sz w:val="24"/>
                <w:szCs w:val="24"/>
              </w:rPr>
              <w:t>режиму дня</w:t>
            </w:r>
            <w:r w:rsidRPr="000208A0">
              <w:rPr>
                <w:rFonts w:ascii="Times New Roman" w:hAnsi="Times New Roman"/>
                <w:sz w:val="24"/>
                <w:szCs w:val="24"/>
              </w:rPr>
              <w:t xml:space="preserve">, правилам поведения; </w:t>
            </w:r>
          </w:p>
          <w:p w14:paraId="30C0D71A" w14:textId="37AD564F"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повышенная тревожность, многие дети с </w:t>
            </w:r>
            <w:r>
              <w:rPr>
                <w:rFonts w:ascii="Times New Roman" w:hAnsi="Times New Roman"/>
                <w:sz w:val="24"/>
                <w:szCs w:val="24"/>
              </w:rPr>
              <w:t>ОВЗ</w:t>
            </w:r>
            <w:r w:rsidRPr="000208A0">
              <w:rPr>
                <w:rFonts w:ascii="Times New Roman" w:hAnsi="Times New Roman"/>
                <w:sz w:val="24"/>
                <w:szCs w:val="24"/>
              </w:rPr>
              <w:t xml:space="preserve"> отличаются повышенной впечатлительностью (тревожностью): болезненно реагируют на тон голоса, отмечается малейшее изменение в настроении; </w:t>
            </w:r>
          </w:p>
          <w:p w14:paraId="7108C633" w14:textId="42DD7B87" w:rsidR="000208A0" w:rsidRPr="000208A0"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1525C395" w14:textId="36466C7A" w:rsidR="00F7202F" w:rsidRPr="00F7202F" w:rsidRDefault="00FC1E75">
            <w:pPr>
              <w:pStyle w:val="a3"/>
              <w:numPr>
                <w:ilvl w:val="0"/>
                <w:numId w:val="44"/>
              </w:numPr>
              <w:spacing w:after="0"/>
              <w:rPr>
                <w:rFonts w:ascii="Times New Roman" w:hAnsi="Times New Roman"/>
                <w:sz w:val="24"/>
                <w:szCs w:val="24"/>
              </w:rPr>
            </w:pPr>
            <w:r w:rsidRPr="000208A0">
              <w:rPr>
                <w:rFonts w:ascii="Times New Roman" w:hAnsi="Times New Roman"/>
                <w:sz w:val="24"/>
                <w:szCs w:val="24"/>
              </w:rPr>
              <w:lastRenderedPageBreak/>
              <w:t xml:space="preserve">для большинства детей с </w:t>
            </w:r>
            <w:r>
              <w:rPr>
                <w:rFonts w:ascii="Times New Roman" w:hAnsi="Times New Roman"/>
                <w:sz w:val="24"/>
                <w:szCs w:val="24"/>
              </w:rPr>
              <w:t>ОВЗ</w:t>
            </w:r>
            <w:r w:rsidRPr="000208A0">
              <w:rPr>
                <w:rFonts w:ascii="Times New Roman" w:hAnsi="Times New Roman"/>
                <w:sz w:val="24"/>
                <w:szCs w:val="24"/>
              </w:rPr>
              <w:t xml:space="preserve"> характерна повышенная утомляемость; быстро становятся вялыми или раздражительными, плаксивыми, с трудом </w:t>
            </w:r>
            <w:r w:rsidR="000208A0" w:rsidRPr="000208A0">
              <w:rPr>
                <w:rFonts w:ascii="Times New Roman" w:hAnsi="Times New Roman"/>
                <w:sz w:val="24"/>
                <w:szCs w:val="24"/>
              </w:rPr>
              <w:t>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r w:rsidR="00577D13">
              <w:rPr>
                <w:rFonts w:ascii="Times New Roman" w:hAnsi="Times New Roman"/>
                <w:sz w:val="24"/>
                <w:szCs w:val="24"/>
              </w:rPr>
              <w:t>.</w:t>
            </w:r>
          </w:p>
        </w:tc>
      </w:tr>
      <w:tr w:rsidR="00D84EDC" w:rsidRPr="00CF1445" w14:paraId="4B8B6F4B" w14:textId="77777777" w:rsidTr="00D71C9B">
        <w:tc>
          <w:tcPr>
            <w:tcW w:w="2972" w:type="dxa"/>
          </w:tcPr>
          <w:p w14:paraId="250E54C1" w14:textId="0771DBE0" w:rsidR="00D84EDC" w:rsidRPr="00696C80" w:rsidRDefault="000B7E97" w:rsidP="000B7E97">
            <w:pPr>
              <w:spacing w:after="0"/>
              <w:rPr>
                <w:rFonts w:ascii="Times New Roman" w:hAnsi="Times New Roman"/>
                <w:sz w:val="24"/>
                <w:szCs w:val="24"/>
              </w:rPr>
            </w:pPr>
            <w:r>
              <w:rPr>
                <w:rFonts w:ascii="Times New Roman" w:hAnsi="Times New Roman"/>
                <w:sz w:val="24"/>
                <w:szCs w:val="24"/>
              </w:rPr>
              <w:t>Дети, находящиеся под диспансерным наблюдением, ч</w:t>
            </w:r>
            <w:r w:rsidR="00D84EDC">
              <w:rPr>
                <w:rFonts w:ascii="Times New Roman" w:hAnsi="Times New Roman"/>
                <w:sz w:val="24"/>
                <w:szCs w:val="24"/>
              </w:rPr>
              <w:t>асто болеющие дети, обучающиеся по индивидуальному учебному плану/ расписанию на основании медицинского заключения.</w:t>
            </w:r>
          </w:p>
        </w:tc>
        <w:tc>
          <w:tcPr>
            <w:tcW w:w="6946" w:type="dxa"/>
          </w:tcPr>
          <w:p w14:paraId="3520EF5C" w14:textId="71B82307" w:rsidR="00D84EDC" w:rsidRPr="00A266DC" w:rsidRDefault="00EA747C" w:rsidP="000B7E97">
            <w:pPr>
              <w:spacing w:after="0"/>
              <w:rPr>
                <w:rFonts w:ascii="Times New Roman" w:hAnsi="Times New Roman"/>
                <w:sz w:val="24"/>
                <w:szCs w:val="24"/>
              </w:rPr>
            </w:pPr>
            <w:r>
              <w:rPr>
                <w:rFonts w:ascii="Times New Roman" w:hAnsi="Times New Roman"/>
                <w:sz w:val="24"/>
                <w:szCs w:val="24"/>
              </w:rPr>
              <w:t xml:space="preserve">Для часто болеющих детей </w:t>
            </w:r>
            <w:r w:rsidR="00BF01FA">
              <w:rPr>
                <w:rFonts w:ascii="Times New Roman" w:hAnsi="Times New Roman"/>
                <w:sz w:val="24"/>
                <w:szCs w:val="24"/>
              </w:rPr>
              <w:t xml:space="preserve">(ЧБД) </w:t>
            </w:r>
            <w:r>
              <w:rPr>
                <w:rFonts w:ascii="Times New Roman" w:hAnsi="Times New Roman"/>
                <w:sz w:val="24"/>
                <w:szCs w:val="24"/>
              </w:rPr>
              <w:t>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w:t>
            </w:r>
            <w:r w:rsidR="000B71C9">
              <w:rPr>
                <w:rFonts w:ascii="Times New Roman" w:hAnsi="Times New Roman"/>
                <w:sz w:val="24"/>
                <w:szCs w:val="24"/>
              </w:rPr>
              <w:t xml:space="preserve">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D84EDC" w:rsidRPr="00CF1445" w14:paraId="2ECAC00E" w14:textId="77777777" w:rsidTr="00D71C9B">
        <w:tc>
          <w:tcPr>
            <w:tcW w:w="2972" w:type="dxa"/>
          </w:tcPr>
          <w:p w14:paraId="3F39660A" w14:textId="478ADE30" w:rsidR="00D84EDC" w:rsidRDefault="00D84EDC" w:rsidP="000B7E97">
            <w:pPr>
              <w:spacing w:after="0"/>
              <w:rPr>
                <w:rFonts w:ascii="Times New Roman" w:hAnsi="Times New Roman"/>
                <w:sz w:val="24"/>
                <w:szCs w:val="24"/>
              </w:rPr>
            </w:pPr>
            <w:r>
              <w:rPr>
                <w:rFonts w:ascii="Times New Roman" w:hAnsi="Times New Roman"/>
                <w:sz w:val="24"/>
                <w:szCs w:val="24"/>
              </w:rPr>
              <w:t>Обучающиеся, испытывающие трудности в освоении ООП, развитии, социальной адаптации</w:t>
            </w:r>
            <w:r w:rsidR="00A4625D">
              <w:rPr>
                <w:rFonts w:ascii="Times New Roman" w:hAnsi="Times New Roman"/>
                <w:sz w:val="24"/>
                <w:szCs w:val="24"/>
              </w:rPr>
              <w:t xml:space="preserve">, в том числе </w:t>
            </w:r>
            <w:proofErr w:type="spellStart"/>
            <w:r w:rsidR="00A4625D">
              <w:rPr>
                <w:rFonts w:ascii="Times New Roman" w:hAnsi="Times New Roman"/>
                <w:sz w:val="24"/>
                <w:szCs w:val="24"/>
              </w:rPr>
              <w:t>билингвальные</w:t>
            </w:r>
            <w:proofErr w:type="spellEnd"/>
            <w:r w:rsidR="00A4625D">
              <w:rPr>
                <w:rFonts w:ascii="Times New Roman" w:hAnsi="Times New Roman"/>
                <w:sz w:val="24"/>
                <w:szCs w:val="24"/>
              </w:rPr>
              <w:t xml:space="preserve"> обучающиеся, дети мигрантов, испытывающие трудности в понимании государственного языка РФ на дошкольном уровне образования.</w:t>
            </w:r>
          </w:p>
        </w:tc>
        <w:tc>
          <w:tcPr>
            <w:tcW w:w="6946" w:type="dxa"/>
          </w:tcPr>
          <w:p w14:paraId="7C8B6EC2" w14:textId="1E97D788" w:rsidR="00D84EDC" w:rsidRPr="00A4625D" w:rsidRDefault="00C32181" w:rsidP="000B7E97">
            <w:pPr>
              <w:spacing w:after="0"/>
              <w:rPr>
                <w:rFonts w:ascii="Times New Roman" w:hAnsi="Times New Roman"/>
                <w:b/>
                <w:bCs/>
                <w:sz w:val="24"/>
                <w:szCs w:val="24"/>
              </w:rPr>
            </w:pPr>
            <w:r w:rsidRPr="00A4625D">
              <w:rPr>
                <w:rFonts w:ascii="Times New Roman" w:hAnsi="Times New Roman"/>
                <w:b/>
                <w:bCs/>
                <w:sz w:val="24"/>
                <w:szCs w:val="24"/>
              </w:rPr>
              <w:t xml:space="preserve">Обучающиеся, испытывающие трудности в освоении ООП ДО </w:t>
            </w:r>
            <w:r w:rsidR="002E6553">
              <w:rPr>
                <w:rFonts w:ascii="Times New Roman" w:hAnsi="Times New Roman"/>
                <w:b/>
                <w:bCs/>
                <w:sz w:val="24"/>
                <w:szCs w:val="24"/>
              </w:rPr>
              <w:t xml:space="preserve">и развитии </w:t>
            </w:r>
            <w:r w:rsidRPr="00A4625D">
              <w:rPr>
                <w:rFonts w:ascii="Times New Roman" w:hAnsi="Times New Roman"/>
                <w:b/>
                <w:bCs/>
                <w:sz w:val="24"/>
                <w:szCs w:val="24"/>
              </w:rPr>
              <w:t>характеризуются</w:t>
            </w:r>
            <w:r w:rsidR="0029382B" w:rsidRPr="00A4625D">
              <w:rPr>
                <w:rFonts w:ascii="Times New Roman" w:hAnsi="Times New Roman"/>
                <w:b/>
                <w:bCs/>
                <w:sz w:val="24"/>
                <w:szCs w:val="24"/>
              </w:rPr>
              <w:t>:</w:t>
            </w:r>
          </w:p>
          <w:p w14:paraId="39D672A2" w14:textId="15DE6AD3" w:rsidR="0029382B" w:rsidRDefault="0029382B">
            <w:pPr>
              <w:pStyle w:val="a3"/>
              <w:numPr>
                <w:ilvl w:val="0"/>
                <w:numId w:val="49"/>
              </w:numPr>
              <w:spacing w:after="0"/>
              <w:rPr>
                <w:rFonts w:ascii="Times New Roman" w:hAnsi="Times New Roman"/>
                <w:sz w:val="24"/>
                <w:szCs w:val="24"/>
              </w:rPr>
            </w:pPr>
            <w:r>
              <w:rPr>
                <w:rFonts w:ascii="Times New Roman" w:hAnsi="Times New Roman"/>
                <w:sz w:val="24"/>
                <w:szCs w:val="24"/>
              </w:rPr>
              <w:t>низкими показателями в развитии интеллектуальных процессов;</w:t>
            </w:r>
          </w:p>
          <w:p w14:paraId="10B4E823" w14:textId="34A8242F" w:rsidR="00A4220F"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недостаточным уровнем развития познавательных процессов;</w:t>
            </w:r>
          </w:p>
          <w:p w14:paraId="1D9373D2" w14:textId="05CB006C" w:rsidR="0029382B"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w:t>
            </w:r>
            <w:r w:rsidR="0029382B">
              <w:rPr>
                <w:rFonts w:ascii="Times New Roman" w:hAnsi="Times New Roman"/>
                <w:sz w:val="24"/>
                <w:szCs w:val="24"/>
              </w:rPr>
              <w:t>изкой познавательной активностью;</w:t>
            </w:r>
          </w:p>
          <w:p w14:paraId="75BB6E6D" w14:textId="77777777" w:rsidR="0029382B"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б</w:t>
            </w:r>
            <w:r w:rsidR="0029382B">
              <w:rPr>
                <w:rFonts w:ascii="Times New Roman" w:hAnsi="Times New Roman"/>
                <w:sz w:val="24"/>
                <w:szCs w:val="24"/>
              </w:rPr>
              <w:t>ыстрой утомляемостью и истощаемостью</w:t>
            </w:r>
            <w:r>
              <w:rPr>
                <w:rFonts w:ascii="Times New Roman" w:hAnsi="Times New Roman"/>
                <w:sz w:val="24"/>
                <w:szCs w:val="24"/>
              </w:rPr>
              <w:t>;</w:t>
            </w:r>
          </w:p>
          <w:p w14:paraId="3CAD3A68" w14:textId="77777777" w:rsidR="00A4220F" w:rsidRDefault="00A4220F">
            <w:pPr>
              <w:pStyle w:val="a3"/>
              <w:numPr>
                <w:ilvl w:val="0"/>
                <w:numId w:val="49"/>
              </w:numPr>
              <w:spacing w:after="0"/>
              <w:rPr>
                <w:rFonts w:ascii="Times New Roman" w:hAnsi="Times New Roman"/>
                <w:sz w:val="24"/>
                <w:szCs w:val="24"/>
              </w:rPr>
            </w:pPr>
            <w:r>
              <w:rPr>
                <w:rFonts w:ascii="Times New Roman" w:hAnsi="Times New Roman"/>
                <w:sz w:val="24"/>
                <w:szCs w:val="24"/>
              </w:rPr>
              <w:t>низкой работоспособностью.</w:t>
            </w:r>
          </w:p>
          <w:p w14:paraId="67CA3B03" w14:textId="1F3EEAA9" w:rsidR="002E6553" w:rsidRDefault="002E6553" w:rsidP="00A4625D">
            <w:pPr>
              <w:spacing w:after="0"/>
              <w:rPr>
                <w:rFonts w:ascii="Times New Roman" w:hAnsi="Times New Roman"/>
                <w:b/>
                <w:bCs/>
                <w:sz w:val="24"/>
                <w:szCs w:val="24"/>
              </w:rPr>
            </w:pPr>
            <w:r>
              <w:rPr>
                <w:rFonts w:ascii="Times New Roman" w:hAnsi="Times New Roman"/>
                <w:b/>
                <w:bCs/>
                <w:sz w:val="24"/>
                <w:szCs w:val="24"/>
              </w:rPr>
              <w:t xml:space="preserve">Обучающиеся испытывающие трудности в социальной адаптации характеризуются: </w:t>
            </w:r>
          </w:p>
          <w:p w14:paraId="4BBD0CD7" w14:textId="11ADF061"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трудностями коммуникации со сверстниками и взрослыми;</w:t>
            </w:r>
          </w:p>
          <w:p w14:paraId="58EB82D1" w14:textId="290C0790" w:rsidR="002E6553" w:rsidRDefault="002E6553" w:rsidP="002E6553">
            <w:pPr>
              <w:pStyle w:val="a3"/>
              <w:numPr>
                <w:ilvl w:val="0"/>
                <w:numId w:val="60"/>
              </w:numPr>
              <w:spacing w:after="0"/>
              <w:rPr>
                <w:rFonts w:ascii="Times New Roman" w:hAnsi="Times New Roman"/>
                <w:sz w:val="24"/>
                <w:szCs w:val="24"/>
              </w:rPr>
            </w:pPr>
            <w:r>
              <w:rPr>
                <w:rFonts w:ascii="Times New Roman" w:hAnsi="Times New Roman"/>
                <w:sz w:val="24"/>
                <w:szCs w:val="24"/>
              </w:rPr>
              <w:t>наличием деструктивных эмоциональных состояний (тревога, неуверенность, агрессия);</w:t>
            </w:r>
          </w:p>
          <w:p w14:paraId="4D8AD9AE" w14:textId="5824FE76" w:rsidR="002E6553" w:rsidRDefault="002E6553" w:rsidP="002E6553">
            <w:pPr>
              <w:pStyle w:val="a3"/>
              <w:numPr>
                <w:ilvl w:val="0"/>
                <w:numId w:val="60"/>
              </w:numPr>
              <w:spacing w:after="0"/>
              <w:rPr>
                <w:rFonts w:ascii="Times New Roman" w:hAnsi="Times New Roman"/>
                <w:sz w:val="24"/>
                <w:szCs w:val="24"/>
              </w:rPr>
            </w:pPr>
            <w:proofErr w:type="spellStart"/>
            <w:r>
              <w:rPr>
                <w:rFonts w:ascii="Times New Roman" w:hAnsi="Times New Roman"/>
                <w:sz w:val="24"/>
                <w:szCs w:val="24"/>
              </w:rPr>
              <w:t>несформированностью</w:t>
            </w:r>
            <w:proofErr w:type="spellEnd"/>
            <w:r>
              <w:rPr>
                <w:rFonts w:ascii="Times New Roman" w:hAnsi="Times New Roman"/>
                <w:sz w:val="24"/>
                <w:szCs w:val="24"/>
              </w:rPr>
              <w:t xml:space="preserve"> или недостаточной </w:t>
            </w:r>
            <w:proofErr w:type="spellStart"/>
            <w:r>
              <w:rPr>
                <w:rFonts w:ascii="Times New Roman" w:hAnsi="Times New Roman"/>
                <w:sz w:val="24"/>
                <w:szCs w:val="24"/>
              </w:rPr>
              <w:t>сформированностью</w:t>
            </w:r>
            <w:proofErr w:type="spellEnd"/>
            <w:r>
              <w:rPr>
                <w:rFonts w:ascii="Times New Roman" w:hAnsi="Times New Roman"/>
                <w:sz w:val="24"/>
                <w:szCs w:val="24"/>
              </w:rPr>
              <w:t xml:space="preserve"> навыков самообслуживания (у детей младшего дошкольного возраста);</w:t>
            </w:r>
          </w:p>
          <w:p w14:paraId="5C10F5B1" w14:textId="610C1238" w:rsidR="002E6553" w:rsidRPr="002E6553" w:rsidRDefault="00F344E6" w:rsidP="002E6553">
            <w:pPr>
              <w:pStyle w:val="a3"/>
              <w:numPr>
                <w:ilvl w:val="0"/>
                <w:numId w:val="60"/>
              </w:numPr>
              <w:spacing w:after="0"/>
              <w:rPr>
                <w:rFonts w:ascii="Times New Roman" w:hAnsi="Times New Roman"/>
                <w:sz w:val="24"/>
                <w:szCs w:val="24"/>
              </w:rPr>
            </w:pPr>
            <w:proofErr w:type="spellStart"/>
            <w:r>
              <w:rPr>
                <w:rFonts w:ascii="Times New Roman" w:hAnsi="Times New Roman"/>
                <w:sz w:val="24"/>
                <w:szCs w:val="24"/>
              </w:rPr>
              <w:t>несформированностью</w:t>
            </w:r>
            <w:proofErr w:type="spellEnd"/>
            <w:r>
              <w:rPr>
                <w:rFonts w:ascii="Times New Roman" w:hAnsi="Times New Roman"/>
                <w:sz w:val="24"/>
                <w:szCs w:val="24"/>
              </w:rPr>
              <w:t xml:space="preserve"> (отсутствием) правил поведения в социуме.</w:t>
            </w:r>
          </w:p>
          <w:p w14:paraId="0109AE02" w14:textId="24085621" w:rsidR="00A4625D" w:rsidRPr="00A4625D" w:rsidRDefault="00364B50" w:rsidP="00A4625D">
            <w:pPr>
              <w:spacing w:after="0"/>
              <w:rPr>
                <w:rFonts w:ascii="Times New Roman" w:hAnsi="Times New Roman"/>
                <w:b/>
                <w:bCs/>
                <w:sz w:val="24"/>
                <w:szCs w:val="24"/>
              </w:rPr>
            </w:pPr>
            <w:proofErr w:type="spellStart"/>
            <w:r>
              <w:rPr>
                <w:rFonts w:ascii="Times New Roman" w:hAnsi="Times New Roman"/>
                <w:b/>
                <w:bCs/>
                <w:sz w:val="24"/>
                <w:szCs w:val="24"/>
              </w:rPr>
              <w:t>Б</w:t>
            </w:r>
            <w:r w:rsidR="00A4625D" w:rsidRPr="00A4625D">
              <w:rPr>
                <w:rFonts w:ascii="Times New Roman" w:hAnsi="Times New Roman"/>
                <w:b/>
                <w:bCs/>
                <w:sz w:val="24"/>
                <w:szCs w:val="24"/>
              </w:rPr>
              <w:t>илингвальны</w:t>
            </w:r>
            <w:r>
              <w:rPr>
                <w:rFonts w:ascii="Times New Roman" w:hAnsi="Times New Roman"/>
                <w:b/>
                <w:bCs/>
                <w:sz w:val="24"/>
                <w:szCs w:val="24"/>
              </w:rPr>
              <w:t>е</w:t>
            </w:r>
            <w:proofErr w:type="spellEnd"/>
            <w:r w:rsidR="00A4625D" w:rsidRPr="00A4625D">
              <w:rPr>
                <w:rFonts w:ascii="Times New Roman" w:hAnsi="Times New Roman"/>
                <w:b/>
                <w:bCs/>
                <w:sz w:val="24"/>
                <w:szCs w:val="24"/>
              </w:rPr>
              <w:t xml:space="preserve"> обучающи</w:t>
            </w:r>
            <w:r>
              <w:rPr>
                <w:rFonts w:ascii="Times New Roman" w:hAnsi="Times New Roman"/>
                <w:b/>
                <w:bCs/>
                <w:sz w:val="24"/>
                <w:szCs w:val="24"/>
              </w:rPr>
              <w:t>еся</w:t>
            </w:r>
            <w:r w:rsidR="00C32181" w:rsidRPr="00A4625D">
              <w:rPr>
                <w:rFonts w:ascii="Times New Roman" w:hAnsi="Times New Roman"/>
                <w:b/>
                <w:bCs/>
                <w:sz w:val="24"/>
                <w:szCs w:val="24"/>
              </w:rPr>
              <w:t>, дет</w:t>
            </w:r>
            <w:r>
              <w:rPr>
                <w:rFonts w:ascii="Times New Roman" w:hAnsi="Times New Roman"/>
                <w:b/>
                <w:bCs/>
                <w:sz w:val="24"/>
                <w:szCs w:val="24"/>
              </w:rPr>
              <w:t>и</w:t>
            </w:r>
            <w:r w:rsidR="00C32181" w:rsidRPr="00A4625D">
              <w:rPr>
                <w:rFonts w:ascii="Times New Roman" w:hAnsi="Times New Roman"/>
                <w:b/>
                <w:bCs/>
                <w:sz w:val="24"/>
                <w:szCs w:val="24"/>
              </w:rPr>
              <w:t xml:space="preserve"> мигрантов, испытывающи</w:t>
            </w:r>
            <w:r>
              <w:rPr>
                <w:rFonts w:ascii="Times New Roman" w:hAnsi="Times New Roman"/>
                <w:b/>
                <w:bCs/>
                <w:sz w:val="24"/>
                <w:szCs w:val="24"/>
              </w:rPr>
              <w:t>е</w:t>
            </w:r>
            <w:r w:rsidR="00C32181" w:rsidRPr="00A4625D">
              <w:rPr>
                <w:rFonts w:ascii="Times New Roman" w:hAnsi="Times New Roman"/>
                <w:b/>
                <w:bCs/>
                <w:sz w:val="24"/>
                <w:szCs w:val="24"/>
              </w:rPr>
              <w:t xml:space="preserve"> трудности в понимание государственного языка РФ на дошкольном уровне образования</w:t>
            </w:r>
            <w:r>
              <w:rPr>
                <w:rFonts w:ascii="Times New Roman" w:hAnsi="Times New Roman"/>
                <w:b/>
                <w:bCs/>
                <w:sz w:val="24"/>
                <w:szCs w:val="24"/>
              </w:rPr>
              <w:t xml:space="preserve"> характеризуются</w:t>
            </w:r>
            <w:r w:rsidR="00A4625D" w:rsidRPr="00A4625D">
              <w:rPr>
                <w:rFonts w:ascii="Times New Roman" w:hAnsi="Times New Roman"/>
                <w:b/>
                <w:bCs/>
                <w:sz w:val="24"/>
                <w:szCs w:val="24"/>
              </w:rPr>
              <w:t>:</w:t>
            </w:r>
          </w:p>
          <w:p w14:paraId="5ECE3C55" w14:textId="6FA69916" w:rsidR="00C32181" w:rsidRPr="00A4625D" w:rsidRDefault="00C32181" w:rsidP="00A4625D">
            <w:pPr>
              <w:pStyle w:val="a3"/>
              <w:numPr>
                <w:ilvl w:val="0"/>
                <w:numId w:val="59"/>
              </w:numPr>
              <w:spacing w:after="0"/>
              <w:rPr>
                <w:rFonts w:ascii="Times New Roman" w:hAnsi="Times New Roman"/>
                <w:sz w:val="24"/>
                <w:szCs w:val="24"/>
              </w:rPr>
            </w:pPr>
            <w:r w:rsidRPr="00A4625D">
              <w:rPr>
                <w:rFonts w:ascii="Times New Roman" w:hAnsi="Times New Roman"/>
                <w:sz w:val="24"/>
                <w:szCs w:val="24"/>
              </w:rPr>
              <w:lastRenderedPageBreak/>
              <w:t>трудност</w:t>
            </w:r>
            <w:r w:rsidR="00364B50">
              <w:rPr>
                <w:rFonts w:ascii="Times New Roman" w:hAnsi="Times New Roman"/>
                <w:sz w:val="24"/>
                <w:szCs w:val="24"/>
              </w:rPr>
              <w:t>ями</w:t>
            </w:r>
            <w:r w:rsidRPr="00A4625D">
              <w:rPr>
                <w:rFonts w:ascii="Times New Roman" w:hAnsi="Times New Roman"/>
                <w:sz w:val="24"/>
                <w:szCs w:val="24"/>
              </w:rPr>
              <w:t xml:space="preserve"> адаптации</w:t>
            </w:r>
            <w:r w:rsidR="00DE3A43" w:rsidRPr="00A4625D">
              <w:rPr>
                <w:rFonts w:ascii="Times New Roman" w:hAnsi="Times New Roman"/>
                <w:sz w:val="24"/>
                <w:szCs w:val="24"/>
              </w:rPr>
              <w:t xml:space="preserve"> к ДОУ</w:t>
            </w:r>
            <w:r w:rsidRPr="00A4625D">
              <w:rPr>
                <w:rFonts w:ascii="Times New Roman" w:hAnsi="Times New Roman"/>
                <w:sz w:val="24"/>
                <w:szCs w:val="24"/>
              </w:rPr>
              <w:t>;</w:t>
            </w:r>
          </w:p>
          <w:p w14:paraId="69038DCC" w14:textId="19632534" w:rsidR="00DE3A43" w:rsidRDefault="00DE3A43" w:rsidP="00C32181">
            <w:pPr>
              <w:pStyle w:val="a3"/>
              <w:numPr>
                <w:ilvl w:val="0"/>
                <w:numId w:val="58"/>
              </w:numPr>
              <w:spacing w:after="0"/>
              <w:rPr>
                <w:rFonts w:ascii="Times New Roman" w:hAnsi="Times New Roman"/>
                <w:sz w:val="24"/>
                <w:szCs w:val="24"/>
              </w:rPr>
            </w:pPr>
            <w:r>
              <w:rPr>
                <w:rFonts w:ascii="Times New Roman" w:hAnsi="Times New Roman"/>
                <w:sz w:val="24"/>
                <w:szCs w:val="24"/>
              </w:rPr>
              <w:t>трудност</w:t>
            </w:r>
            <w:r w:rsidR="00364B50">
              <w:rPr>
                <w:rFonts w:ascii="Times New Roman" w:hAnsi="Times New Roman"/>
                <w:sz w:val="24"/>
                <w:szCs w:val="24"/>
              </w:rPr>
              <w:t>ями</w:t>
            </w:r>
            <w:r>
              <w:rPr>
                <w:rFonts w:ascii="Times New Roman" w:hAnsi="Times New Roman"/>
                <w:sz w:val="24"/>
                <w:szCs w:val="24"/>
              </w:rPr>
              <w:t xml:space="preserve"> в коммуникации со сверстниками и взрослыми в виде языкового барьера;</w:t>
            </w:r>
          </w:p>
          <w:p w14:paraId="13CF8EEC" w14:textId="5DA25816" w:rsidR="00C32181" w:rsidRDefault="00C32181" w:rsidP="00C32181">
            <w:pPr>
              <w:pStyle w:val="a3"/>
              <w:numPr>
                <w:ilvl w:val="0"/>
                <w:numId w:val="58"/>
              </w:numPr>
              <w:spacing w:after="0"/>
              <w:rPr>
                <w:rFonts w:ascii="Times New Roman" w:hAnsi="Times New Roman"/>
                <w:sz w:val="24"/>
                <w:szCs w:val="24"/>
              </w:rPr>
            </w:pPr>
            <w:r>
              <w:rPr>
                <w:rFonts w:ascii="Times New Roman" w:hAnsi="Times New Roman"/>
                <w:sz w:val="24"/>
                <w:szCs w:val="24"/>
              </w:rPr>
              <w:t>недостаточн</w:t>
            </w:r>
            <w:r w:rsidR="00364B50">
              <w:rPr>
                <w:rFonts w:ascii="Times New Roman" w:hAnsi="Times New Roman"/>
                <w:sz w:val="24"/>
                <w:szCs w:val="24"/>
              </w:rPr>
              <w:t>ым</w:t>
            </w:r>
            <w:r>
              <w:rPr>
                <w:rFonts w:ascii="Times New Roman" w:hAnsi="Times New Roman"/>
                <w:sz w:val="24"/>
                <w:szCs w:val="24"/>
              </w:rPr>
              <w:t xml:space="preserve"> развитие</w:t>
            </w:r>
            <w:r w:rsidR="00364B50">
              <w:rPr>
                <w:rFonts w:ascii="Times New Roman" w:hAnsi="Times New Roman"/>
                <w:sz w:val="24"/>
                <w:szCs w:val="24"/>
              </w:rPr>
              <w:t>м</w:t>
            </w:r>
            <w:r>
              <w:rPr>
                <w:rFonts w:ascii="Times New Roman" w:hAnsi="Times New Roman"/>
                <w:sz w:val="24"/>
                <w:szCs w:val="24"/>
              </w:rPr>
              <w:t xml:space="preserve"> коммуникативных навыков;</w:t>
            </w:r>
          </w:p>
          <w:p w14:paraId="180C66A6" w14:textId="381A36B5" w:rsidR="00311C1A" w:rsidRPr="004114C0" w:rsidRDefault="00C32181" w:rsidP="004114C0">
            <w:pPr>
              <w:pStyle w:val="a3"/>
              <w:numPr>
                <w:ilvl w:val="0"/>
                <w:numId w:val="58"/>
              </w:numPr>
              <w:spacing w:after="0"/>
              <w:rPr>
                <w:rFonts w:ascii="Times New Roman" w:hAnsi="Times New Roman"/>
                <w:sz w:val="24"/>
                <w:szCs w:val="24"/>
              </w:rPr>
            </w:pPr>
            <w:r>
              <w:rPr>
                <w:rFonts w:ascii="Times New Roman" w:hAnsi="Times New Roman"/>
                <w:sz w:val="24"/>
                <w:szCs w:val="24"/>
              </w:rPr>
              <w:t>наличие</w:t>
            </w:r>
            <w:r w:rsidR="00364B50">
              <w:rPr>
                <w:rFonts w:ascii="Times New Roman" w:hAnsi="Times New Roman"/>
                <w:sz w:val="24"/>
                <w:szCs w:val="24"/>
              </w:rPr>
              <w:t>м</w:t>
            </w:r>
            <w:r>
              <w:rPr>
                <w:rFonts w:ascii="Times New Roman" w:hAnsi="Times New Roman"/>
                <w:sz w:val="24"/>
                <w:szCs w:val="24"/>
              </w:rPr>
              <w:t xml:space="preserve"> деструктивных эмоциональных состояний (тревога, неуверенность, агрессия)</w:t>
            </w:r>
            <w:r w:rsidR="00311C1A">
              <w:rPr>
                <w:rFonts w:ascii="Times New Roman" w:hAnsi="Times New Roman"/>
                <w:sz w:val="24"/>
                <w:szCs w:val="24"/>
              </w:rPr>
              <w:t>;</w:t>
            </w:r>
          </w:p>
        </w:tc>
      </w:tr>
      <w:tr w:rsidR="00D84EDC" w:rsidRPr="00CF1445" w14:paraId="6988E6C9" w14:textId="77777777" w:rsidTr="00D71C9B">
        <w:tc>
          <w:tcPr>
            <w:tcW w:w="2972" w:type="dxa"/>
          </w:tcPr>
          <w:p w14:paraId="33369315" w14:textId="77777777" w:rsidR="00D84EDC" w:rsidRDefault="00D84EDC" w:rsidP="000B7E97">
            <w:pPr>
              <w:spacing w:after="0"/>
              <w:rPr>
                <w:rFonts w:ascii="Times New Roman" w:hAnsi="Times New Roman"/>
                <w:sz w:val="24"/>
                <w:szCs w:val="24"/>
              </w:rPr>
            </w:pPr>
            <w:r>
              <w:rPr>
                <w:rFonts w:ascii="Times New Roman" w:hAnsi="Times New Roman"/>
                <w:sz w:val="24"/>
                <w:szCs w:val="24"/>
              </w:rPr>
              <w:t>Одарённые обучающиеся.</w:t>
            </w:r>
          </w:p>
        </w:tc>
        <w:tc>
          <w:tcPr>
            <w:tcW w:w="6946" w:type="dxa"/>
          </w:tcPr>
          <w:p w14:paraId="257572C3" w14:textId="77777777" w:rsidR="0055126A"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по отношению к самому себе:</w:t>
            </w:r>
            <w:r>
              <w:rPr>
                <w:rFonts w:ascii="Times New Roman" w:hAnsi="Times New Roman"/>
                <w:sz w:val="24"/>
                <w:szCs w:val="24"/>
              </w:rPr>
              <w:t xml:space="preserve"> п</w:t>
            </w:r>
            <w:r w:rsidRPr="0055126A">
              <w:rPr>
                <w:rFonts w:ascii="Times New Roman" w:hAnsi="Times New Roman"/>
                <w:sz w:val="24"/>
                <w:szCs w:val="24"/>
              </w:rPr>
              <w:t xml:space="preserve">овышенная тревожность; неадекватная самооценке; неуверенность; внутренняя самоизоляция от реальной действительности; </w:t>
            </w:r>
            <w:proofErr w:type="spellStart"/>
            <w:r w:rsidRPr="0055126A">
              <w:rPr>
                <w:rFonts w:ascii="Times New Roman" w:hAnsi="Times New Roman"/>
                <w:sz w:val="24"/>
                <w:szCs w:val="24"/>
              </w:rPr>
              <w:t>перфекционизм</w:t>
            </w:r>
            <w:proofErr w:type="spellEnd"/>
            <w:r w:rsidRPr="0055126A">
              <w:rPr>
                <w:rFonts w:ascii="Times New Roman" w:hAnsi="Times New Roman"/>
                <w:sz w:val="24"/>
                <w:szCs w:val="24"/>
              </w:rPr>
              <w:t xml:space="preserve">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14:paraId="2D75F2B1" w14:textId="77777777" w:rsidR="0055126A"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во взаимоотношении со взрослыми:</w:t>
            </w:r>
            <w:r>
              <w:rPr>
                <w:rFonts w:ascii="Times New Roman" w:hAnsi="Times New Roman"/>
                <w:sz w:val="24"/>
                <w:szCs w:val="24"/>
              </w:rPr>
              <w:t xml:space="preserve"> п</w:t>
            </w:r>
            <w:r w:rsidRPr="0055126A">
              <w:rPr>
                <w:rFonts w:ascii="Times New Roman" w:hAnsi="Times New Roman"/>
                <w:sz w:val="24"/>
                <w:szCs w:val="24"/>
              </w:rPr>
              <w:t>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7ADC1E72" w14:textId="70181797" w:rsidR="0055126A" w:rsidRPr="00A266DC" w:rsidRDefault="0055126A" w:rsidP="000B7E97">
            <w:pPr>
              <w:spacing w:after="0"/>
              <w:rPr>
                <w:rFonts w:ascii="Times New Roman" w:hAnsi="Times New Roman"/>
                <w:sz w:val="24"/>
                <w:szCs w:val="24"/>
              </w:rPr>
            </w:pPr>
            <w:r w:rsidRPr="0055126A">
              <w:rPr>
                <w:rFonts w:ascii="Times New Roman" w:hAnsi="Times New Roman"/>
                <w:b/>
                <w:bCs/>
                <w:sz w:val="24"/>
                <w:szCs w:val="24"/>
              </w:rPr>
              <w:t>Психологические особенности во взаимоотношении со сверстниками:</w:t>
            </w:r>
            <w:r>
              <w:rPr>
                <w:rFonts w:ascii="Times New Roman" w:hAnsi="Times New Roman"/>
                <w:sz w:val="24"/>
                <w:szCs w:val="24"/>
              </w:rPr>
              <w:t xml:space="preserve"> с</w:t>
            </w:r>
            <w:r w:rsidRPr="0055126A">
              <w:rPr>
                <w:rFonts w:ascii="Times New Roman" w:hAnsi="Times New Roman"/>
                <w:sz w:val="24"/>
                <w:szCs w:val="24"/>
              </w:rPr>
              <w:t xml:space="preserve">ниженная потребность в общении со сверстниками; усиленное стремление к лидерству; недостаточная </w:t>
            </w:r>
            <w:proofErr w:type="spellStart"/>
            <w:r w:rsidRPr="0055126A">
              <w:rPr>
                <w:rFonts w:ascii="Times New Roman" w:hAnsi="Times New Roman"/>
                <w:sz w:val="24"/>
                <w:szCs w:val="24"/>
              </w:rPr>
              <w:t>сформированность</w:t>
            </w:r>
            <w:proofErr w:type="spellEnd"/>
            <w:r w:rsidRPr="0055126A">
              <w:rPr>
                <w:rFonts w:ascii="Times New Roman" w:hAnsi="Times New Roman"/>
                <w:sz w:val="24"/>
                <w:szCs w:val="24"/>
              </w:rPr>
              <w:t xml:space="preserve"> эффективных навыков социального поведения; не </w:t>
            </w:r>
            <w:proofErr w:type="spellStart"/>
            <w:r w:rsidRPr="0055126A">
              <w:rPr>
                <w:rFonts w:ascii="Times New Roman" w:hAnsi="Times New Roman"/>
                <w:sz w:val="24"/>
                <w:szCs w:val="24"/>
              </w:rPr>
              <w:t>конформность</w:t>
            </w:r>
            <w:proofErr w:type="spellEnd"/>
            <w:r w:rsidRPr="0055126A">
              <w:rPr>
                <w:rFonts w:ascii="Times New Roman" w:hAnsi="Times New Roman"/>
                <w:sz w:val="24"/>
                <w:szCs w:val="24"/>
              </w:rPr>
              <w:t>,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14:paraId="6CC405C7" w14:textId="77777777" w:rsidR="00C54DDF" w:rsidRDefault="00C54DDF" w:rsidP="00C818C0">
      <w:pPr>
        <w:spacing w:after="0"/>
        <w:rPr>
          <w:rFonts w:ascii="Times New Roman" w:hAnsi="Times New Roman"/>
          <w:b/>
          <w:bCs/>
          <w:szCs w:val="28"/>
        </w:rPr>
      </w:pPr>
    </w:p>
    <w:p w14:paraId="6493A431" w14:textId="2C059223" w:rsidR="00D84EDC" w:rsidRPr="009F775A" w:rsidRDefault="00A266DC" w:rsidP="00C818C0">
      <w:pPr>
        <w:spacing w:after="0"/>
        <w:rPr>
          <w:rFonts w:ascii="Times New Roman" w:hAnsi="Times New Roman"/>
          <w:b/>
          <w:bCs/>
          <w:szCs w:val="28"/>
        </w:rPr>
      </w:pPr>
      <w:r>
        <w:rPr>
          <w:rFonts w:ascii="Times New Roman" w:hAnsi="Times New Roman"/>
          <w:b/>
          <w:bCs/>
          <w:szCs w:val="28"/>
        </w:rPr>
        <w:t xml:space="preserve">Психологические особенности </w:t>
      </w:r>
      <w:r w:rsidR="00D84EDC">
        <w:rPr>
          <w:rFonts w:ascii="Times New Roman" w:hAnsi="Times New Roman"/>
          <w:b/>
          <w:bCs/>
          <w:szCs w:val="28"/>
        </w:rPr>
        <w:t>д</w:t>
      </w:r>
      <w:r w:rsidR="00D84EDC" w:rsidRPr="009F775A">
        <w:rPr>
          <w:rFonts w:ascii="Times New Roman" w:hAnsi="Times New Roman"/>
          <w:b/>
          <w:bCs/>
          <w:szCs w:val="28"/>
        </w:rPr>
        <w:t>ет</w:t>
      </w:r>
      <w:r>
        <w:rPr>
          <w:rFonts w:ascii="Times New Roman" w:hAnsi="Times New Roman"/>
          <w:b/>
          <w:bCs/>
          <w:szCs w:val="28"/>
        </w:rPr>
        <w:t>ей</w:t>
      </w:r>
      <w:r w:rsidR="00D84EDC" w:rsidRPr="009F775A">
        <w:rPr>
          <w:rFonts w:ascii="Times New Roman" w:hAnsi="Times New Roman"/>
          <w:b/>
          <w:bCs/>
          <w:szCs w:val="28"/>
        </w:rPr>
        <w:t xml:space="preserve"> и</w:t>
      </w:r>
      <w:r w:rsidR="00C818C0">
        <w:rPr>
          <w:rFonts w:ascii="Times New Roman" w:hAnsi="Times New Roman"/>
          <w:b/>
          <w:bCs/>
          <w:szCs w:val="28"/>
        </w:rPr>
        <w:t xml:space="preserve"> (</w:t>
      </w:r>
      <w:r w:rsidR="00D84EDC" w:rsidRPr="009F775A">
        <w:rPr>
          <w:rFonts w:ascii="Times New Roman" w:hAnsi="Times New Roman"/>
          <w:b/>
          <w:bCs/>
          <w:szCs w:val="28"/>
        </w:rPr>
        <w:t>или</w:t>
      </w:r>
      <w:r w:rsidR="00C818C0">
        <w:rPr>
          <w:rFonts w:ascii="Times New Roman" w:hAnsi="Times New Roman"/>
          <w:b/>
          <w:bCs/>
          <w:szCs w:val="28"/>
        </w:rPr>
        <w:t>)</w:t>
      </w:r>
      <w:r w:rsidR="00D84EDC" w:rsidRPr="009F775A">
        <w:rPr>
          <w:rFonts w:ascii="Times New Roman" w:hAnsi="Times New Roman"/>
          <w:b/>
          <w:bCs/>
          <w:szCs w:val="28"/>
        </w:rPr>
        <w:t xml:space="preserve"> сем</w:t>
      </w:r>
      <w:r>
        <w:rPr>
          <w:rFonts w:ascii="Times New Roman" w:hAnsi="Times New Roman"/>
          <w:b/>
          <w:bCs/>
          <w:szCs w:val="28"/>
        </w:rPr>
        <w:t>ей</w:t>
      </w:r>
      <w:r w:rsidR="00D84EDC" w:rsidRPr="009F775A">
        <w:rPr>
          <w:rFonts w:ascii="Times New Roman" w:hAnsi="Times New Roman"/>
          <w:b/>
          <w:bCs/>
          <w:szCs w:val="28"/>
        </w:rPr>
        <w:t>, находящи</w:t>
      </w:r>
      <w:r>
        <w:rPr>
          <w:rFonts w:ascii="Times New Roman" w:hAnsi="Times New Roman"/>
          <w:b/>
          <w:bCs/>
          <w:szCs w:val="28"/>
        </w:rPr>
        <w:t>хся</w:t>
      </w:r>
      <w:r w:rsidR="00D84EDC" w:rsidRPr="009F775A">
        <w:rPr>
          <w:rFonts w:ascii="Times New Roman" w:hAnsi="Times New Roman"/>
          <w:b/>
          <w:bCs/>
          <w:szCs w:val="28"/>
        </w:rPr>
        <w:t xml:space="preserve"> в трудной жизненной ситуации</w:t>
      </w:r>
    </w:p>
    <w:tbl>
      <w:tblPr>
        <w:tblStyle w:val="a5"/>
        <w:tblW w:w="9918" w:type="dxa"/>
        <w:tblLook w:val="04A0" w:firstRow="1" w:lastRow="0" w:firstColumn="1" w:lastColumn="0" w:noHBand="0" w:noVBand="1"/>
      </w:tblPr>
      <w:tblGrid>
        <w:gridCol w:w="2972"/>
        <w:gridCol w:w="6946"/>
      </w:tblGrid>
      <w:tr w:rsidR="00D84EDC" w:rsidRPr="00093CA3" w14:paraId="34ED1DA8" w14:textId="77777777" w:rsidTr="00D71C9B">
        <w:tc>
          <w:tcPr>
            <w:tcW w:w="2972" w:type="dxa"/>
          </w:tcPr>
          <w:p w14:paraId="0F0EE736" w14:textId="77777777" w:rsidR="00D84EDC" w:rsidRPr="00093CA3" w:rsidRDefault="00D84EDC"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14:paraId="49C8BC50" w14:textId="5FFAE28E" w:rsidR="00D84EDC" w:rsidRPr="00093CA3" w:rsidRDefault="00A266DC"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093CA3">
              <w:rPr>
                <w:rFonts w:ascii="Times New Roman" w:hAnsi="Times New Roman"/>
                <w:b/>
                <w:bCs/>
                <w:sz w:val="24"/>
                <w:szCs w:val="24"/>
              </w:rPr>
              <w:t xml:space="preserve"> </w:t>
            </w:r>
          </w:p>
        </w:tc>
      </w:tr>
      <w:tr w:rsidR="00D84EDC" w:rsidRPr="00093CA3" w14:paraId="16929D69" w14:textId="77777777" w:rsidTr="00D71C9B">
        <w:tc>
          <w:tcPr>
            <w:tcW w:w="2972" w:type="dxa"/>
          </w:tcPr>
          <w:p w14:paraId="079792A5"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14:paraId="4587A5CA" w14:textId="70409533" w:rsidR="00D84EDC" w:rsidRDefault="00B150C6" w:rsidP="000B7E97">
            <w:pPr>
              <w:spacing w:after="0"/>
              <w:rPr>
                <w:rFonts w:ascii="Times New Roman" w:hAnsi="Times New Roman"/>
                <w:sz w:val="24"/>
                <w:szCs w:val="24"/>
              </w:rPr>
            </w:pPr>
            <w:r>
              <w:rPr>
                <w:rFonts w:ascii="Times New Roman" w:hAnsi="Times New Roman"/>
                <w:sz w:val="24"/>
                <w:szCs w:val="24"/>
              </w:rPr>
              <w:t xml:space="preserve">Данной категории детей </w:t>
            </w:r>
            <w:r w:rsidR="00DE745C">
              <w:rPr>
                <w:rFonts w:ascii="Times New Roman" w:hAnsi="Times New Roman"/>
                <w:sz w:val="24"/>
                <w:szCs w:val="24"/>
              </w:rPr>
              <w:t xml:space="preserve">может быть </w:t>
            </w:r>
            <w:r>
              <w:rPr>
                <w:rFonts w:ascii="Times New Roman" w:hAnsi="Times New Roman"/>
                <w:sz w:val="24"/>
                <w:szCs w:val="24"/>
              </w:rPr>
              <w:t>свойственн</w:t>
            </w:r>
            <w:r w:rsidR="00DE745C">
              <w:rPr>
                <w:rFonts w:ascii="Times New Roman" w:hAnsi="Times New Roman"/>
                <w:sz w:val="24"/>
                <w:szCs w:val="24"/>
              </w:rPr>
              <w:t>о</w:t>
            </w:r>
            <w:r>
              <w:rPr>
                <w:rFonts w:ascii="Times New Roman" w:hAnsi="Times New Roman"/>
                <w:sz w:val="24"/>
                <w:szCs w:val="24"/>
              </w:rPr>
              <w:t>:</w:t>
            </w:r>
          </w:p>
          <w:p w14:paraId="0351A27F" w14:textId="7918FDC1"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затруднени</w:t>
            </w:r>
            <w:r w:rsidR="00DE745C">
              <w:rPr>
                <w:rFonts w:ascii="Times New Roman" w:hAnsi="Times New Roman"/>
                <w:sz w:val="24"/>
                <w:szCs w:val="24"/>
              </w:rPr>
              <w:t>е</w:t>
            </w:r>
            <w:r>
              <w:rPr>
                <w:rFonts w:ascii="Times New Roman" w:hAnsi="Times New Roman"/>
                <w:sz w:val="24"/>
                <w:szCs w:val="24"/>
              </w:rPr>
              <w:t xml:space="preserve"> отношений в межличностных связях (как со взрослыми, так и со сверстниками);</w:t>
            </w:r>
          </w:p>
          <w:p w14:paraId="451F5783" w14:textId="77777777"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проблемы пищевого поведения;</w:t>
            </w:r>
          </w:p>
          <w:p w14:paraId="3E80A897" w14:textId="77777777" w:rsidR="00B150C6" w:rsidRDefault="00B150C6">
            <w:pPr>
              <w:pStyle w:val="a3"/>
              <w:numPr>
                <w:ilvl w:val="0"/>
                <w:numId w:val="50"/>
              </w:numPr>
              <w:spacing w:after="0"/>
              <w:rPr>
                <w:rFonts w:ascii="Times New Roman" w:hAnsi="Times New Roman"/>
                <w:sz w:val="24"/>
                <w:szCs w:val="24"/>
              </w:rPr>
            </w:pPr>
            <w:r>
              <w:rPr>
                <w:rFonts w:ascii="Times New Roman" w:hAnsi="Times New Roman"/>
                <w:sz w:val="24"/>
                <w:szCs w:val="24"/>
              </w:rPr>
              <w:t>эмоциональная незрелость;</w:t>
            </w:r>
          </w:p>
          <w:p w14:paraId="48796ACB" w14:textId="04EE14AD" w:rsidR="00DE745C" w:rsidRDefault="00DE745C">
            <w:pPr>
              <w:pStyle w:val="a3"/>
              <w:numPr>
                <w:ilvl w:val="0"/>
                <w:numId w:val="50"/>
              </w:numPr>
              <w:spacing w:after="0"/>
              <w:rPr>
                <w:rFonts w:ascii="Times New Roman" w:hAnsi="Times New Roman"/>
                <w:sz w:val="24"/>
                <w:szCs w:val="24"/>
              </w:rPr>
            </w:pPr>
            <w:r>
              <w:rPr>
                <w:rFonts w:ascii="Times New Roman" w:hAnsi="Times New Roman"/>
                <w:sz w:val="24"/>
                <w:szCs w:val="24"/>
              </w:rPr>
              <w:t>сниженная познавательная активность;</w:t>
            </w:r>
          </w:p>
          <w:p w14:paraId="3C9BE898" w14:textId="065246BF" w:rsidR="006955BD" w:rsidRDefault="006955BD">
            <w:pPr>
              <w:pStyle w:val="a3"/>
              <w:numPr>
                <w:ilvl w:val="0"/>
                <w:numId w:val="50"/>
              </w:numPr>
              <w:spacing w:after="0"/>
              <w:rPr>
                <w:rFonts w:ascii="Times New Roman" w:hAnsi="Times New Roman"/>
                <w:sz w:val="24"/>
                <w:szCs w:val="24"/>
              </w:rPr>
            </w:pPr>
            <w:r>
              <w:rPr>
                <w:rFonts w:ascii="Times New Roman" w:hAnsi="Times New Roman"/>
                <w:sz w:val="24"/>
                <w:szCs w:val="24"/>
              </w:rPr>
              <w:t>отставание в психическом развитии;</w:t>
            </w:r>
          </w:p>
          <w:p w14:paraId="734945F6" w14:textId="77777777" w:rsidR="00DE745C" w:rsidRDefault="00DE745C">
            <w:pPr>
              <w:pStyle w:val="a3"/>
              <w:numPr>
                <w:ilvl w:val="0"/>
                <w:numId w:val="50"/>
              </w:numPr>
              <w:spacing w:after="0"/>
              <w:rPr>
                <w:rFonts w:ascii="Times New Roman" w:hAnsi="Times New Roman"/>
                <w:sz w:val="24"/>
                <w:szCs w:val="24"/>
              </w:rPr>
            </w:pPr>
            <w:r>
              <w:rPr>
                <w:rFonts w:ascii="Times New Roman" w:hAnsi="Times New Roman"/>
                <w:sz w:val="24"/>
                <w:szCs w:val="24"/>
              </w:rPr>
              <w:lastRenderedPageBreak/>
              <w:t>нарушение представлений о временных характеристиках становления личности;</w:t>
            </w:r>
          </w:p>
          <w:p w14:paraId="675DDA75" w14:textId="122AEB59" w:rsidR="000F6B1D" w:rsidRPr="00B94355" w:rsidRDefault="000F6B1D">
            <w:pPr>
              <w:pStyle w:val="a3"/>
              <w:numPr>
                <w:ilvl w:val="0"/>
                <w:numId w:val="50"/>
              </w:numPr>
              <w:spacing w:after="0"/>
              <w:rPr>
                <w:rFonts w:ascii="Times New Roman" w:hAnsi="Times New Roman"/>
                <w:sz w:val="24"/>
                <w:szCs w:val="24"/>
              </w:rPr>
            </w:pPr>
            <w:r>
              <w:rPr>
                <w:rFonts w:ascii="Times New Roman" w:hAnsi="Times New Roman"/>
                <w:sz w:val="24"/>
                <w:szCs w:val="24"/>
              </w:rPr>
              <w:t>избегающее (без взаимности, одностороннее) поведение</w:t>
            </w:r>
            <w:r w:rsidR="00B94355">
              <w:rPr>
                <w:rFonts w:ascii="Times New Roman" w:hAnsi="Times New Roman"/>
                <w:sz w:val="24"/>
                <w:szCs w:val="24"/>
              </w:rPr>
              <w:t>.</w:t>
            </w:r>
          </w:p>
        </w:tc>
      </w:tr>
      <w:tr w:rsidR="00D84EDC" w:rsidRPr="00093CA3" w14:paraId="3E88C9DB" w14:textId="77777777" w:rsidTr="00D71C9B">
        <w:tc>
          <w:tcPr>
            <w:tcW w:w="2972" w:type="dxa"/>
          </w:tcPr>
          <w:p w14:paraId="11AD95FF"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оставшиеся без попечения родителей</w:t>
            </w:r>
            <w:r>
              <w:rPr>
                <w:rFonts w:ascii="Times New Roman" w:hAnsi="Times New Roman"/>
                <w:sz w:val="24"/>
                <w:szCs w:val="24"/>
              </w:rPr>
              <w:t>.</w:t>
            </w:r>
          </w:p>
        </w:tc>
        <w:tc>
          <w:tcPr>
            <w:tcW w:w="6946" w:type="dxa"/>
            <w:vMerge/>
          </w:tcPr>
          <w:p w14:paraId="4B600ABD" w14:textId="77777777" w:rsidR="00D84EDC" w:rsidRPr="00093CA3" w:rsidRDefault="00D84EDC" w:rsidP="000B7E97">
            <w:pPr>
              <w:spacing w:after="0"/>
              <w:jc w:val="both"/>
              <w:rPr>
                <w:rFonts w:ascii="Times New Roman" w:hAnsi="Times New Roman"/>
                <w:sz w:val="24"/>
                <w:szCs w:val="24"/>
              </w:rPr>
            </w:pPr>
          </w:p>
        </w:tc>
      </w:tr>
      <w:tr w:rsidR="00D84EDC" w:rsidRPr="00093CA3" w14:paraId="01CBA3B4" w14:textId="77777777" w:rsidTr="00D71C9B">
        <w:tc>
          <w:tcPr>
            <w:tcW w:w="2972" w:type="dxa"/>
          </w:tcPr>
          <w:p w14:paraId="4516BCAC"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 жертвы вооруженных и межнациональных конфликтов, экологических и техногенных катастроф, стихийных бедствий</w:t>
            </w:r>
            <w:r>
              <w:rPr>
                <w:rFonts w:ascii="Times New Roman" w:hAnsi="Times New Roman"/>
                <w:sz w:val="24"/>
                <w:szCs w:val="24"/>
              </w:rPr>
              <w:t>.</w:t>
            </w:r>
          </w:p>
        </w:tc>
        <w:tc>
          <w:tcPr>
            <w:tcW w:w="6946" w:type="dxa"/>
            <w:vMerge w:val="restart"/>
          </w:tcPr>
          <w:p w14:paraId="7E13DE9D" w14:textId="5B50346E" w:rsidR="00D84EDC" w:rsidRDefault="00EB1F20" w:rsidP="000B7E97">
            <w:pPr>
              <w:spacing w:after="0"/>
              <w:rPr>
                <w:rFonts w:ascii="Times New Roman" w:hAnsi="Times New Roman"/>
                <w:sz w:val="24"/>
                <w:szCs w:val="24"/>
              </w:rPr>
            </w:pPr>
            <w:r w:rsidRPr="00EB1F20">
              <w:rPr>
                <w:rFonts w:ascii="Times New Roman" w:hAnsi="Times New Roman"/>
                <w:b/>
                <w:bCs/>
                <w:sz w:val="24"/>
                <w:szCs w:val="24"/>
              </w:rPr>
              <w:t>Возможные психолого-педагогические проблемы, характерные детям в возрасте до 3-х лет:</w:t>
            </w:r>
            <w:r>
              <w:rPr>
                <w:rFonts w:ascii="Times New Roman" w:hAnsi="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14:paraId="1450FB76" w14:textId="1205AAB6" w:rsidR="00EB1F20" w:rsidRPr="00093CA3" w:rsidRDefault="00EB1F20" w:rsidP="000B7E97">
            <w:pPr>
              <w:spacing w:after="0"/>
              <w:rPr>
                <w:rFonts w:ascii="Times New Roman" w:hAnsi="Times New Roman"/>
                <w:sz w:val="24"/>
                <w:szCs w:val="24"/>
              </w:rPr>
            </w:pPr>
            <w:r w:rsidRPr="00EB1F20">
              <w:rPr>
                <w:rFonts w:ascii="Times New Roman" w:hAnsi="Times New Roman"/>
                <w:b/>
                <w:bCs/>
                <w:sz w:val="24"/>
                <w:szCs w:val="24"/>
              </w:rPr>
              <w:t>Возможные психолого-педагогические проблемы, характерные детям в возрасте от 3 до 7 лет:</w:t>
            </w:r>
            <w:r>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D84EDC" w:rsidRPr="00093CA3" w14:paraId="7C44AB12" w14:textId="77777777" w:rsidTr="00D71C9B">
        <w:tc>
          <w:tcPr>
            <w:tcW w:w="2972" w:type="dxa"/>
          </w:tcPr>
          <w:p w14:paraId="7C53EEF4"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из семей беженцев и вынужденных переселенцев</w:t>
            </w:r>
            <w:r>
              <w:rPr>
                <w:rFonts w:ascii="Times New Roman" w:hAnsi="Times New Roman"/>
                <w:sz w:val="24"/>
                <w:szCs w:val="24"/>
              </w:rPr>
              <w:t>.</w:t>
            </w:r>
          </w:p>
        </w:tc>
        <w:tc>
          <w:tcPr>
            <w:tcW w:w="6946" w:type="dxa"/>
            <w:vMerge/>
          </w:tcPr>
          <w:p w14:paraId="3B02FA2F" w14:textId="77777777" w:rsidR="00D84EDC" w:rsidRPr="00093CA3" w:rsidRDefault="00D84EDC" w:rsidP="000B7E97">
            <w:pPr>
              <w:spacing w:after="0"/>
              <w:jc w:val="both"/>
              <w:rPr>
                <w:rFonts w:ascii="Times New Roman" w:hAnsi="Times New Roman"/>
                <w:sz w:val="24"/>
                <w:szCs w:val="24"/>
              </w:rPr>
            </w:pPr>
          </w:p>
        </w:tc>
      </w:tr>
      <w:tr w:rsidR="00D84EDC" w:rsidRPr="00093CA3" w14:paraId="24301E36" w14:textId="77777777" w:rsidTr="00D71C9B">
        <w:tc>
          <w:tcPr>
            <w:tcW w:w="2972" w:type="dxa"/>
          </w:tcPr>
          <w:p w14:paraId="7163D51C" w14:textId="77777777" w:rsidR="00D84EDC" w:rsidRPr="00093CA3"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r>
              <w:rPr>
                <w:rFonts w:ascii="Times New Roman" w:hAnsi="Times New Roman"/>
                <w:sz w:val="24"/>
                <w:szCs w:val="24"/>
              </w:rPr>
              <w:t>.</w:t>
            </w:r>
          </w:p>
        </w:tc>
        <w:tc>
          <w:tcPr>
            <w:tcW w:w="6946" w:type="dxa"/>
            <w:vMerge/>
          </w:tcPr>
          <w:p w14:paraId="1DF391E1" w14:textId="77777777" w:rsidR="00D84EDC" w:rsidRPr="00093CA3" w:rsidRDefault="00D84EDC" w:rsidP="000B7E97">
            <w:pPr>
              <w:spacing w:after="0"/>
              <w:jc w:val="both"/>
              <w:rPr>
                <w:rFonts w:ascii="Times New Roman" w:hAnsi="Times New Roman"/>
                <w:sz w:val="24"/>
                <w:szCs w:val="24"/>
              </w:rPr>
            </w:pPr>
          </w:p>
        </w:tc>
      </w:tr>
      <w:tr w:rsidR="00D84EDC" w:rsidRPr="00093CA3" w14:paraId="274121FA" w14:textId="77777777" w:rsidTr="00D71C9B">
        <w:tc>
          <w:tcPr>
            <w:tcW w:w="2972" w:type="dxa"/>
          </w:tcPr>
          <w:p w14:paraId="6503BD4E" w14:textId="77777777" w:rsidR="00D84EDC"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 жертвы насилия</w:t>
            </w:r>
            <w:r>
              <w:rPr>
                <w:rFonts w:ascii="Times New Roman" w:hAnsi="Times New Roman"/>
                <w:sz w:val="24"/>
                <w:szCs w:val="24"/>
              </w:rPr>
              <w:t>.</w:t>
            </w:r>
          </w:p>
          <w:p w14:paraId="5B82424F" w14:textId="77777777" w:rsidR="00D84EDC" w:rsidRDefault="00D84EDC" w:rsidP="000B7E97">
            <w:pPr>
              <w:spacing w:after="0"/>
              <w:rPr>
                <w:rFonts w:ascii="Times New Roman" w:hAnsi="Times New Roman"/>
                <w:sz w:val="24"/>
                <w:szCs w:val="24"/>
              </w:rPr>
            </w:pPr>
          </w:p>
          <w:p w14:paraId="2F36BCE6" w14:textId="77777777" w:rsidR="00D84EDC" w:rsidRDefault="00D84EDC" w:rsidP="000B7E97">
            <w:pPr>
              <w:spacing w:after="0"/>
              <w:rPr>
                <w:rFonts w:ascii="Times New Roman" w:hAnsi="Times New Roman"/>
                <w:sz w:val="24"/>
                <w:szCs w:val="24"/>
              </w:rPr>
            </w:pPr>
          </w:p>
          <w:p w14:paraId="61F9821E" w14:textId="77777777" w:rsidR="00D84EDC" w:rsidRPr="00093CA3" w:rsidRDefault="00D84EDC" w:rsidP="000B7E97">
            <w:pPr>
              <w:spacing w:after="0"/>
              <w:rPr>
                <w:rFonts w:ascii="Times New Roman" w:hAnsi="Times New Roman"/>
                <w:sz w:val="24"/>
                <w:szCs w:val="24"/>
              </w:rPr>
            </w:pPr>
          </w:p>
        </w:tc>
        <w:tc>
          <w:tcPr>
            <w:tcW w:w="6946" w:type="dxa"/>
          </w:tcPr>
          <w:p w14:paraId="2D6D16A5" w14:textId="77777777" w:rsidR="00D84EDC" w:rsidRDefault="001F7FF7" w:rsidP="000B7E97">
            <w:pPr>
              <w:spacing w:after="0"/>
              <w:jc w:val="both"/>
              <w:rPr>
                <w:rFonts w:ascii="Times New Roman" w:hAnsi="Times New Roman"/>
                <w:sz w:val="24"/>
                <w:szCs w:val="24"/>
              </w:rPr>
            </w:pPr>
            <w:r>
              <w:rPr>
                <w:rFonts w:ascii="Times New Roman" w:hAnsi="Times New Roman"/>
                <w:sz w:val="24"/>
                <w:szCs w:val="24"/>
              </w:rPr>
              <w:t>Существуют разные виды насилия, но для всех них характерны общие признаки:</w:t>
            </w:r>
          </w:p>
          <w:p w14:paraId="696633FE" w14:textId="683A323B" w:rsidR="00BD01BA" w:rsidRDefault="00BD01BA">
            <w:pPr>
              <w:pStyle w:val="a3"/>
              <w:numPr>
                <w:ilvl w:val="0"/>
                <w:numId w:val="41"/>
              </w:numPr>
              <w:spacing w:after="0"/>
              <w:jc w:val="both"/>
              <w:rPr>
                <w:rFonts w:ascii="Times New Roman" w:hAnsi="Times New Roman"/>
                <w:sz w:val="24"/>
                <w:szCs w:val="24"/>
              </w:rPr>
            </w:pPr>
            <w:r>
              <w:rPr>
                <w:rFonts w:ascii="Times New Roman" w:hAnsi="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1BA5F2BA" w14:textId="6DEF59C0" w:rsidR="00BD01BA" w:rsidRDefault="00BD01BA">
            <w:pPr>
              <w:pStyle w:val="a3"/>
              <w:numPr>
                <w:ilvl w:val="0"/>
                <w:numId w:val="41"/>
              </w:numPr>
              <w:spacing w:after="0"/>
              <w:jc w:val="both"/>
              <w:rPr>
                <w:rFonts w:ascii="Times New Roman" w:hAnsi="Times New Roman"/>
                <w:sz w:val="24"/>
                <w:szCs w:val="24"/>
              </w:rPr>
            </w:pPr>
            <w:r>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13860BBD" w14:textId="7468893F"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регрессивное поведение;</w:t>
            </w:r>
          </w:p>
          <w:p w14:paraId="4D886D61" w14:textId="7CD61582"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 xml:space="preserve">проявление </w:t>
            </w:r>
            <w:proofErr w:type="spellStart"/>
            <w:r>
              <w:rPr>
                <w:rFonts w:ascii="Times New Roman" w:hAnsi="Times New Roman"/>
                <w:sz w:val="24"/>
                <w:szCs w:val="24"/>
              </w:rPr>
              <w:t>аутоагрессии</w:t>
            </w:r>
            <w:proofErr w:type="spellEnd"/>
            <w:r>
              <w:rPr>
                <w:rFonts w:ascii="Times New Roman" w:hAnsi="Times New Roman"/>
                <w:sz w:val="24"/>
                <w:szCs w:val="24"/>
              </w:rPr>
              <w:t>;</w:t>
            </w:r>
          </w:p>
          <w:p w14:paraId="2DA23EBB" w14:textId="76403444"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14:paraId="13C48FBF" w14:textId="053FE6F6"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14:paraId="5D584E0B" w14:textId="77777777" w:rsidR="001F7FF7" w:rsidRDefault="001F7FF7">
            <w:pPr>
              <w:pStyle w:val="a3"/>
              <w:numPr>
                <w:ilvl w:val="0"/>
                <w:numId w:val="41"/>
              </w:numPr>
              <w:spacing w:after="0"/>
              <w:jc w:val="both"/>
              <w:rPr>
                <w:rFonts w:ascii="Times New Roman" w:hAnsi="Times New Roman"/>
                <w:sz w:val="24"/>
                <w:szCs w:val="24"/>
              </w:rPr>
            </w:pPr>
            <w:r>
              <w:rPr>
                <w:rFonts w:ascii="Times New Roman" w:hAnsi="Times New Roman"/>
                <w:sz w:val="24"/>
                <w:szCs w:val="24"/>
              </w:rPr>
              <w:t>нарушения сна (прерывистый, неглубокий</w:t>
            </w:r>
            <w:r w:rsidR="00426C89">
              <w:rPr>
                <w:rFonts w:ascii="Times New Roman" w:hAnsi="Times New Roman"/>
                <w:sz w:val="24"/>
                <w:szCs w:val="24"/>
              </w:rPr>
              <w:t>, со вздрагиваниями и повторяющимися кошмарными сновидениями), питание (вплоть до булимии и анорексии);</w:t>
            </w:r>
          </w:p>
          <w:p w14:paraId="3C01AC70" w14:textId="6C56B070" w:rsidR="00426C89" w:rsidRPr="001F7FF7" w:rsidRDefault="00426C89">
            <w:pPr>
              <w:pStyle w:val="a3"/>
              <w:numPr>
                <w:ilvl w:val="0"/>
                <w:numId w:val="41"/>
              </w:numPr>
              <w:spacing w:after="0"/>
              <w:jc w:val="both"/>
              <w:rPr>
                <w:rFonts w:ascii="Times New Roman" w:hAnsi="Times New Roman"/>
                <w:sz w:val="24"/>
                <w:szCs w:val="24"/>
              </w:rPr>
            </w:pPr>
            <w:r>
              <w:rPr>
                <w:rFonts w:ascii="Times New Roman" w:hAnsi="Times New Roman"/>
                <w:sz w:val="24"/>
                <w:szCs w:val="24"/>
              </w:rPr>
              <w:t>соматические и психосоматические расстройства (</w:t>
            </w:r>
            <w:proofErr w:type="spellStart"/>
            <w:r>
              <w:rPr>
                <w:rFonts w:ascii="Times New Roman" w:hAnsi="Times New Roman"/>
                <w:sz w:val="24"/>
                <w:szCs w:val="24"/>
              </w:rPr>
              <w:t>энурез</w:t>
            </w:r>
            <w:proofErr w:type="spellEnd"/>
            <w:r>
              <w:rPr>
                <w:rFonts w:ascii="Times New Roman" w:hAnsi="Times New Roman"/>
                <w:sz w:val="24"/>
                <w:szCs w:val="24"/>
              </w:rPr>
              <w:t xml:space="preserve">, </w:t>
            </w:r>
            <w:proofErr w:type="spellStart"/>
            <w:r>
              <w:rPr>
                <w:rFonts w:ascii="Times New Roman" w:hAnsi="Times New Roman"/>
                <w:sz w:val="24"/>
                <w:szCs w:val="24"/>
              </w:rPr>
              <w:t>энкопрез</w:t>
            </w:r>
            <w:proofErr w:type="spellEnd"/>
            <w:r>
              <w:rPr>
                <w:rFonts w:ascii="Times New Roman" w:hAnsi="Times New Roman"/>
                <w:sz w:val="24"/>
                <w:szCs w:val="24"/>
              </w:rPr>
              <w:t>, нервные тики и т.п.).</w:t>
            </w:r>
          </w:p>
        </w:tc>
      </w:tr>
      <w:tr w:rsidR="00D84EDC" w:rsidRPr="00093CA3" w14:paraId="68DE73F2" w14:textId="77777777" w:rsidTr="00D71C9B">
        <w:tc>
          <w:tcPr>
            <w:tcW w:w="2972" w:type="dxa"/>
          </w:tcPr>
          <w:p w14:paraId="4D0D3F09" w14:textId="77777777" w:rsidR="00D84EDC" w:rsidRDefault="00D84EDC"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с отклонениями в поведении</w:t>
            </w:r>
            <w:r>
              <w:rPr>
                <w:rFonts w:ascii="Times New Roman" w:hAnsi="Times New Roman"/>
                <w:sz w:val="24"/>
                <w:szCs w:val="24"/>
              </w:rPr>
              <w:t>.</w:t>
            </w:r>
          </w:p>
        </w:tc>
        <w:tc>
          <w:tcPr>
            <w:tcW w:w="6946" w:type="dxa"/>
          </w:tcPr>
          <w:p w14:paraId="4EAE110D" w14:textId="5E89DC5B" w:rsidR="00E30ACF" w:rsidRDefault="00E30ACF" w:rsidP="00E30ACF">
            <w:pPr>
              <w:spacing w:after="0"/>
              <w:rPr>
                <w:rFonts w:ascii="Times New Roman" w:hAnsi="Times New Roman"/>
                <w:sz w:val="24"/>
                <w:szCs w:val="24"/>
              </w:rPr>
            </w:pPr>
            <w:r>
              <w:rPr>
                <w:rFonts w:ascii="Times New Roman" w:hAnsi="Times New Roman"/>
                <w:sz w:val="24"/>
                <w:szCs w:val="24"/>
              </w:rPr>
              <w:t xml:space="preserve">Детям с отклонениями в поведении </w:t>
            </w:r>
            <w:r w:rsidR="001E1F9F">
              <w:rPr>
                <w:rFonts w:ascii="Times New Roman" w:hAnsi="Times New Roman"/>
                <w:sz w:val="24"/>
                <w:szCs w:val="24"/>
              </w:rPr>
              <w:t>свойственно</w:t>
            </w:r>
            <w:r>
              <w:rPr>
                <w:rFonts w:ascii="Times New Roman" w:hAnsi="Times New Roman"/>
                <w:sz w:val="24"/>
                <w:szCs w:val="24"/>
              </w:rPr>
              <w:t>:</w:t>
            </w:r>
          </w:p>
          <w:p w14:paraId="1BCC6282" w14:textId="1192FAD9"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lastRenderedPageBreak/>
              <w:t>проявление вспышек гнева, несвойственных возрасту ребёнка (частые и плохо контролируемые);</w:t>
            </w:r>
          </w:p>
          <w:p w14:paraId="0AEBC7CF"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применение намеренного поведения с целью досадить взрослому;</w:t>
            </w:r>
          </w:p>
          <w:p w14:paraId="125CF49E"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активные отказы выполнять требования взрослых, нарушение установленных ими правил;</w:t>
            </w:r>
          </w:p>
          <w:p w14:paraId="13210F84"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частое противостояние взрослым в виде споров;</w:t>
            </w:r>
          </w:p>
          <w:p w14:paraId="765D04AE"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проявление злобы и мстительности;</w:t>
            </w:r>
          </w:p>
          <w:p w14:paraId="69897D39" w14:textId="77777777" w:rsidR="00E30ACF" w:rsidRPr="00E30ACF"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преднамеренное разрушение чужой собственности (предметов);</w:t>
            </w:r>
          </w:p>
          <w:p w14:paraId="72CFF0B2" w14:textId="77777777" w:rsidR="00D84EDC" w:rsidRDefault="00E30ACF">
            <w:pPr>
              <w:numPr>
                <w:ilvl w:val="0"/>
                <w:numId w:val="43"/>
              </w:numPr>
              <w:spacing w:after="0"/>
              <w:rPr>
                <w:rFonts w:ascii="Times New Roman" w:hAnsi="Times New Roman"/>
                <w:sz w:val="24"/>
                <w:szCs w:val="24"/>
              </w:rPr>
            </w:pPr>
            <w:r w:rsidRPr="00E30ACF">
              <w:rPr>
                <w:rFonts w:ascii="Times New Roman" w:hAnsi="Times New Roman"/>
                <w:sz w:val="24"/>
                <w:szCs w:val="24"/>
              </w:rPr>
              <w:t>нанесение ущерба другим людям с применением опасных предметов</w:t>
            </w:r>
            <w:r w:rsidR="001E1F9F">
              <w:rPr>
                <w:rFonts w:ascii="Times New Roman" w:hAnsi="Times New Roman"/>
                <w:sz w:val="24"/>
                <w:szCs w:val="24"/>
              </w:rPr>
              <w:t>;</w:t>
            </w:r>
          </w:p>
          <w:p w14:paraId="4962A846" w14:textId="70ABB669" w:rsidR="001E1F9F" w:rsidRPr="00E30ACF" w:rsidRDefault="001E1F9F">
            <w:pPr>
              <w:numPr>
                <w:ilvl w:val="0"/>
                <w:numId w:val="43"/>
              </w:numPr>
              <w:spacing w:after="0"/>
              <w:rPr>
                <w:rFonts w:ascii="Times New Roman" w:hAnsi="Times New Roman"/>
                <w:sz w:val="24"/>
                <w:szCs w:val="24"/>
              </w:rPr>
            </w:pPr>
            <w:r>
              <w:rPr>
                <w:rFonts w:ascii="Times New Roman" w:hAnsi="Times New Roman"/>
                <w:sz w:val="24"/>
                <w:szCs w:val="24"/>
              </w:rPr>
              <w:t>попытки ухода из детского сада</w:t>
            </w:r>
            <w:r w:rsidR="008114E5">
              <w:rPr>
                <w:rFonts w:ascii="Times New Roman" w:hAnsi="Times New Roman"/>
                <w:sz w:val="24"/>
                <w:szCs w:val="24"/>
              </w:rPr>
              <w:t>, группы.</w:t>
            </w:r>
          </w:p>
        </w:tc>
      </w:tr>
    </w:tbl>
    <w:p w14:paraId="3913080C" w14:textId="77777777" w:rsidR="00D84EDC" w:rsidRDefault="00D84EDC" w:rsidP="000B7E97">
      <w:pPr>
        <w:spacing w:after="0"/>
        <w:jc w:val="center"/>
        <w:rPr>
          <w:rFonts w:ascii="Times New Roman" w:hAnsi="Times New Roman"/>
          <w:b/>
          <w:bCs/>
          <w:szCs w:val="28"/>
        </w:rPr>
      </w:pPr>
    </w:p>
    <w:p w14:paraId="2A2874E0" w14:textId="79B0565E" w:rsidR="00D84EDC" w:rsidRDefault="0076186B" w:rsidP="00C818C0">
      <w:pPr>
        <w:spacing w:after="0"/>
        <w:rPr>
          <w:rFonts w:ascii="Times New Roman" w:hAnsi="Times New Roman"/>
          <w:b/>
          <w:bCs/>
          <w:szCs w:val="28"/>
        </w:rPr>
      </w:pPr>
      <w:r>
        <w:rPr>
          <w:rFonts w:ascii="Times New Roman" w:hAnsi="Times New Roman"/>
          <w:b/>
          <w:bCs/>
          <w:szCs w:val="28"/>
        </w:rPr>
        <w:t>Психологические особенности д</w:t>
      </w:r>
      <w:r w:rsidRPr="009F775A">
        <w:rPr>
          <w:rFonts w:ascii="Times New Roman" w:hAnsi="Times New Roman"/>
          <w:b/>
          <w:bCs/>
          <w:szCs w:val="28"/>
        </w:rPr>
        <w:t>ет</w:t>
      </w:r>
      <w:r>
        <w:rPr>
          <w:rFonts w:ascii="Times New Roman" w:hAnsi="Times New Roman"/>
          <w:b/>
          <w:bCs/>
          <w:szCs w:val="28"/>
        </w:rPr>
        <w:t>ей</w:t>
      </w:r>
      <w:r w:rsidRPr="009F775A">
        <w:rPr>
          <w:rFonts w:ascii="Times New Roman" w:hAnsi="Times New Roman"/>
          <w:b/>
          <w:bCs/>
          <w:szCs w:val="28"/>
        </w:rPr>
        <w:t xml:space="preserve"> и</w:t>
      </w:r>
      <w:r w:rsidR="00C818C0">
        <w:rPr>
          <w:rFonts w:ascii="Times New Roman" w:hAnsi="Times New Roman"/>
          <w:b/>
          <w:bCs/>
          <w:szCs w:val="28"/>
        </w:rPr>
        <w:t xml:space="preserve"> (</w:t>
      </w:r>
      <w:r w:rsidRPr="009F775A">
        <w:rPr>
          <w:rFonts w:ascii="Times New Roman" w:hAnsi="Times New Roman"/>
          <w:b/>
          <w:bCs/>
          <w:szCs w:val="28"/>
        </w:rPr>
        <w:t>или</w:t>
      </w:r>
      <w:r w:rsidR="00C818C0">
        <w:rPr>
          <w:rFonts w:ascii="Times New Roman" w:hAnsi="Times New Roman"/>
          <w:b/>
          <w:bCs/>
          <w:szCs w:val="28"/>
        </w:rPr>
        <w:t>)</w:t>
      </w:r>
      <w:r w:rsidRPr="009F775A">
        <w:rPr>
          <w:rFonts w:ascii="Times New Roman" w:hAnsi="Times New Roman"/>
          <w:b/>
          <w:bCs/>
          <w:szCs w:val="28"/>
        </w:rPr>
        <w:t xml:space="preserve"> сем</w:t>
      </w:r>
      <w:r>
        <w:rPr>
          <w:rFonts w:ascii="Times New Roman" w:hAnsi="Times New Roman"/>
          <w:b/>
          <w:bCs/>
          <w:szCs w:val="28"/>
        </w:rPr>
        <w:t>ей</w:t>
      </w:r>
      <w:r w:rsidR="00D84EDC" w:rsidRPr="007A12AC">
        <w:rPr>
          <w:rFonts w:ascii="Times New Roman" w:hAnsi="Times New Roman"/>
          <w:b/>
          <w:bCs/>
          <w:szCs w:val="28"/>
        </w:rPr>
        <w:t xml:space="preserve">, находящиеся в социально опасном положении </w:t>
      </w:r>
      <w:r w:rsidR="00D45717">
        <w:rPr>
          <w:rFonts w:ascii="Times New Roman" w:hAnsi="Times New Roman"/>
          <w:b/>
          <w:bCs/>
          <w:szCs w:val="28"/>
        </w:rPr>
        <w:t>(безнадзорные, беспризорные, склонные к бродяжничеству)</w:t>
      </w:r>
    </w:p>
    <w:p w14:paraId="761D6CA1"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61DD45C3"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00CA2BA0"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социально-экономическое неблагополучие,</w:t>
      </w:r>
    </w:p>
    <w:p w14:paraId="66F84E2C"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аморальный образ жизни,</w:t>
      </w:r>
    </w:p>
    <w:p w14:paraId="5EDBDEE7"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 xml:space="preserve">зависимость от алкоголя и </w:t>
      </w:r>
      <w:proofErr w:type="spellStart"/>
      <w:r w:rsidRPr="00D45717">
        <w:rPr>
          <w:rFonts w:ascii="Times New Roman" w:hAnsi="Times New Roman"/>
          <w:szCs w:val="28"/>
        </w:rPr>
        <w:t>психоактивных</w:t>
      </w:r>
      <w:proofErr w:type="spellEnd"/>
      <w:r w:rsidRPr="00D45717">
        <w:rPr>
          <w:rFonts w:ascii="Times New Roman" w:hAnsi="Times New Roman"/>
          <w:szCs w:val="28"/>
        </w:rPr>
        <w:t xml:space="preserve"> веществ,</w:t>
      </w:r>
    </w:p>
    <w:p w14:paraId="34031EF5" w14:textId="77777777" w:rsidR="00D45717" w:rsidRPr="00D45717" w:rsidRDefault="00D45717">
      <w:pPr>
        <w:pStyle w:val="a3"/>
        <w:numPr>
          <w:ilvl w:val="0"/>
          <w:numId w:val="51"/>
        </w:numPr>
        <w:spacing w:after="0"/>
        <w:jc w:val="both"/>
        <w:rPr>
          <w:rFonts w:ascii="Times New Roman" w:hAnsi="Times New Roman"/>
          <w:szCs w:val="28"/>
        </w:rPr>
      </w:pPr>
      <w:proofErr w:type="spellStart"/>
      <w:r w:rsidRPr="00D45717">
        <w:rPr>
          <w:rFonts w:ascii="Times New Roman" w:hAnsi="Times New Roman"/>
          <w:szCs w:val="28"/>
        </w:rPr>
        <w:t>деформированность</w:t>
      </w:r>
      <w:proofErr w:type="spellEnd"/>
      <w:r w:rsidRPr="00D45717">
        <w:rPr>
          <w:rFonts w:ascii="Times New Roman" w:hAnsi="Times New Roman"/>
          <w:szCs w:val="28"/>
        </w:rPr>
        <w:t xml:space="preserve"> общечеловеческих ценностных ориентации,</w:t>
      </w:r>
    </w:p>
    <w:p w14:paraId="76C76B13"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неразборчивость в брачном выборе и повторные браки, без учета интересов детей,</w:t>
      </w:r>
    </w:p>
    <w:p w14:paraId="5B63C272"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жестокое отношение к детям и насилие над ними,</w:t>
      </w:r>
    </w:p>
    <w:p w14:paraId="1D2763B6" w14:textId="77777777" w:rsidR="00D45717" w:rsidRPr="00D45717" w:rsidRDefault="00D45717">
      <w:pPr>
        <w:pStyle w:val="a3"/>
        <w:numPr>
          <w:ilvl w:val="0"/>
          <w:numId w:val="51"/>
        </w:numPr>
        <w:spacing w:after="0"/>
        <w:jc w:val="both"/>
        <w:rPr>
          <w:rFonts w:ascii="Times New Roman" w:hAnsi="Times New Roman"/>
          <w:szCs w:val="28"/>
        </w:rPr>
      </w:pPr>
      <w:r w:rsidRPr="00D45717">
        <w:rPr>
          <w:rFonts w:ascii="Times New Roman" w:hAnsi="Times New Roman"/>
          <w:szCs w:val="28"/>
        </w:rPr>
        <w:t>пренебрежение к санитарно-гигиеническим нормам и т.п.</w:t>
      </w:r>
    </w:p>
    <w:p w14:paraId="0B28FDDC" w14:textId="77777777" w:rsidR="00D45717" w:rsidRPr="00D45717" w:rsidRDefault="00D45717" w:rsidP="00D45717">
      <w:pPr>
        <w:spacing w:after="0"/>
        <w:ind w:firstLine="284"/>
        <w:jc w:val="both"/>
        <w:rPr>
          <w:rFonts w:ascii="Times New Roman" w:hAnsi="Times New Roman"/>
          <w:szCs w:val="28"/>
        </w:rPr>
      </w:pPr>
      <w:r w:rsidRPr="00D45717">
        <w:rPr>
          <w:rFonts w:ascii="Times New Roman" w:hAnsi="Times New Roman"/>
          <w:szCs w:val="28"/>
        </w:rPr>
        <w:t>Детям, воспитывающих в таких семьях могут быть свойственны следующие особенности:</w:t>
      </w:r>
    </w:p>
    <w:p w14:paraId="3E9F9200" w14:textId="77777777"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трудности в коммуникации со сверстниками и взрослыми;</w:t>
      </w:r>
    </w:p>
    <w:p w14:paraId="0AB0E2DE" w14:textId="77777777"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эмоциональная незрелость;</w:t>
      </w:r>
    </w:p>
    <w:p w14:paraId="0D78C912" w14:textId="77777777" w:rsid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сниженная познавательная активность;</w:t>
      </w:r>
    </w:p>
    <w:p w14:paraId="7CEE5F70" w14:textId="29466AB7" w:rsidR="00D45717" w:rsidRPr="00D45717" w:rsidRDefault="00D45717">
      <w:pPr>
        <w:pStyle w:val="a3"/>
        <w:numPr>
          <w:ilvl w:val="0"/>
          <w:numId w:val="52"/>
        </w:numPr>
        <w:spacing w:after="0"/>
        <w:jc w:val="both"/>
        <w:rPr>
          <w:rFonts w:ascii="Times New Roman" w:hAnsi="Times New Roman"/>
          <w:szCs w:val="28"/>
        </w:rPr>
      </w:pPr>
      <w:r w:rsidRPr="00D45717">
        <w:rPr>
          <w:rFonts w:ascii="Times New Roman" w:hAnsi="Times New Roman"/>
          <w:szCs w:val="28"/>
        </w:rPr>
        <w:t>отставание в психическом развитии.</w:t>
      </w:r>
    </w:p>
    <w:p w14:paraId="12CC2F9B" w14:textId="77777777" w:rsidR="00D84EDC" w:rsidRPr="00547C48" w:rsidRDefault="00D84EDC" w:rsidP="000B7E97">
      <w:pPr>
        <w:spacing w:after="0"/>
        <w:jc w:val="both"/>
        <w:rPr>
          <w:rFonts w:ascii="Times New Roman" w:hAnsi="Times New Roman"/>
          <w:b/>
          <w:bCs/>
          <w:szCs w:val="28"/>
        </w:rPr>
      </w:pPr>
    </w:p>
    <w:p w14:paraId="3E4B0249" w14:textId="0688CBAB" w:rsidR="00D84EDC" w:rsidRDefault="00A266DC" w:rsidP="00C818C0">
      <w:pPr>
        <w:spacing w:after="0"/>
        <w:rPr>
          <w:rFonts w:ascii="Times New Roman" w:hAnsi="Times New Roman"/>
          <w:b/>
          <w:bCs/>
          <w:szCs w:val="28"/>
        </w:rPr>
      </w:pPr>
      <w:r>
        <w:rPr>
          <w:rFonts w:ascii="Times New Roman" w:hAnsi="Times New Roman"/>
          <w:b/>
          <w:bCs/>
          <w:szCs w:val="28"/>
        </w:rPr>
        <w:t xml:space="preserve">Психологические особенности </w:t>
      </w:r>
      <w:r w:rsidR="00C818C0">
        <w:rPr>
          <w:rFonts w:ascii="Times New Roman" w:hAnsi="Times New Roman"/>
          <w:b/>
          <w:bCs/>
          <w:szCs w:val="28"/>
        </w:rPr>
        <w:t>обучающихся</w:t>
      </w:r>
      <w:r w:rsidR="00D84EDC" w:rsidRPr="00F92C45">
        <w:rPr>
          <w:rFonts w:ascii="Times New Roman" w:hAnsi="Times New Roman"/>
          <w:b/>
          <w:bCs/>
          <w:szCs w:val="28"/>
        </w:rPr>
        <w:t xml:space="preserve"> «группы риска»</w:t>
      </w:r>
    </w:p>
    <w:tbl>
      <w:tblPr>
        <w:tblStyle w:val="a5"/>
        <w:tblW w:w="0" w:type="auto"/>
        <w:tblLook w:val="04A0" w:firstRow="1" w:lastRow="0" w:firstColumn="1" w:lastColumn="0" w:noHBand="0" w:noVBand="1"/>
      </w:tblPr>
      <w:tblGrid>
        <w:gridCol w:w="2972"/>
        <w:gridCol w:w="6939"/>
      </w:tblGrid>
      <w:tr w:rsidR="00D84EDC" w:rsidRPr="00F92C45" w14:paraId="79E28B94" w14:textId="77777777" w:rsidTr="00D71C9B">
        <w:tc>
          <w:tcPr>
            <w:tcW w:w="2972" w:type="dxa"/>
          </w:tcPr>
          <w:p w14:paraId="5EA36E1A" w14:textId="77777777" w:rsidR="00D84EDC" w:rsidRPr="00F92C45" w:rsidRDefault="00D84ED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14:paraId="3EC3D581" w14:textId="1F1DDE3B" w:rsidR="00D84EDC" w:rsidRPr="00F92C45" w:rsidRDefault="001F7FF7" w:rsidP="000B7E97">
            <w:pPr>
              <w:spacing w:after="0"/>
              <w:jc w:val="center"/>
              <w:rPr>
                <w:rFonts w:ascii="Times New Roman" w:hAnsi="Times New Roman"/>
                <w:b/>
                <w:bCs/>
                <w:sz w:val="24"/>
                <w:szCs w:val="24"/>
              </w:rPr>
            </w:pPr>
            <w:r>
              <w:rPr>
                <w:rFonts w:ascii="Times New Roman" w:hAnsi="Times New Roman"/>
                <w:b/>
                <w:bCs/>
                <w:sz w:val="24"/>
                <w:szCs w:val="24"/>
              </w:rPr>
              <w:t>Психологические особенности</w:t>
            </w:r>
            <w:r w:rsidR="00D84EDC" w:rsidRPr="00F92C45">
              <w:rPr>
                <w:rFonts w:ascii="Times New Roman" w:hAnsi="Times New Roman"/>
                <w:b/>
                <w:bCs/>
                <w:sz w:val="24"/>
                <w:szCs w:val="24"/>
              </w:rPr>
              <w:t xml:space="preserve"> </w:t>
            </w:r>
          </w:p>
        </w:tc>
      </w:tr>
      <w:tr w:rsidR="00D84EDC" w:rsidRPr="00F92C45" w14:paraId="63D84ED6" w14:textId="77777777" w:rsidTr="00D71C9B">
        <w:tc>
          <w:tcPr>
            <w:tcW w:w="2972" w:type="dxa"/>
          </w:tcPr>
          <w:p w14:paraId="0311A52E" w14:textId="6D8D15F9"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эмоционального характера </w:t>
            </w:r>
          </w:p>
        </w:tc>
        <w:tc>
          <w:tcPr>
            <w:tcW w:w="6939" w:type="dxa"/>
          </w:tcPr>
          <w:p w14:paraId="56FA854A" w14:textId="099B493D" w:rsidR="00D84EDC" w:rsidRPr="00F92C45" w:rsidRDefault="00166EE3" w:rsidP="000B7E97">
            <w:pPr>
              <w:spacing w:after="0"/>
              <w:rPr>
                <w:rFonts w:ascii="Times New Roman" w:hAnsi="Times New Roman"/>
                <w:sz w:val="24"/>
                <w:szCs w:val="24"/>
              </w:rPr>
            </w:pPr>
            <w:r>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w:t>
            </w:r>
            <w:r w:rsidR="00095E79">
              <w:rPr>
                <w:rFonts w:ascii="Times New Roman" w:hAnsi="Times New Roman"/>
                <w:sz w:val="24"/>
                <w:szCs w:val="24"/>
              </w:rPr>
              <w:t>жность</w:t>
            </w:r>
            <w:r>
              <w:rPr>
                <w:rFonts w:ascii="Times New Roman" w:hAnsi="Times New Roman"/>
                <w:sz w:val="24"/>
                <w:szCs w:val="24"/>
              </w:rPr>
              <w:t>, появление фобий</w:t>
            </w:r>
            <w:r w:rsidR="00FD4DBA">
              <w:rPr>
                <w:rFonts w:ascii="Times New Roman" w:hAnsi="Times New Roman"/>
                <w:sz w:val="24"/>
                <w:szCs w:val="24"/>
              </w:rPr>
              <w:t>, капризы, истерики.</w:t>
            </w:r>
          </w:p>
        </w:tc>
      </w:tr>
      <w:tr w:rsidR="00D84EDC" w:rsidRPr="00F92C45" w14:paraId="13D5DC36" w14:textId="77777777" w:rsidTr="00D71C9B">
        <w:tc>
          <w:tcPr>
            <w:tcW w:w="2972" w:type="dxa"/>
          </w:tcPr>
          <w:p w14:paraId="7C55483F" w14:textId="2FD8F4C8"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поведенческого характера </w:t>
            </w:r>
          </w:p>
        </w:tc>
        <w:tc>
          <w:tcPr>
            <w:tcW w:w="6939" w:type="dxa"/>
          </w:tcPr>
          <w:p w14:paraId="6EC1974A" w14:textId="38149178" w:rsidR="00D84EDC" w:rsidRPr="00F92C45" w:rsidRDefault="00166EE3" w:rsidP="000B7E97">
            <w:pPr>
              <w:spacing w:after="0"/>
              <w:rPr>
                <w:rFonts w:ascii="Times New Roman" w:hAnsi="Times New Roman"/>
                <w:sz w:val="24"/>
                <w:szCs w:val="24"/>
              </w:rPr>
            </w:pPr>
            <w:r>
              <w:rPr>
                <w:rFonts w:ascii="Times New Roman" w:hAnsi="Times New Roman"/>
                <w:sz w:val="24"/>
                <w:szCs w:val="24"/>
              </w:rPr>
              <w:t xml:space="preserve">Детям с проблемами поведенческого характера свойственно проявление грубости, вспышки агрессии по отношению к взрослым и сверстникам, </w:t>
            </w:r>
            <w:r w:rsidR="008217EA">
              <w:rPr>
                <w:rFonts w:ascii="Times New Roman" w:hAnsi="Times New Roman"/>
                <w:sz w:val="24"/>
                <w:szCs w:val="24"/>
              </w:rPr>
              <w:t>лживость, упрямство, требовательность. Дети</w:t>
            </w:r>
            <w:r w:rsidR="008217EA" w:rsidRPr="008217EA">
              <w:rPr>
                <w:rFonts w:ascii="Times New Roman" w:hAnsi="Times New Roman"/>
                <w:sz w:val="24"/>
                <w:szCs w:val="24"/>
              </w:rPr>
              <w:t xml:space="preserve">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r w:rsidR="008217EA">
              <w:rPr>
                <w:rFonts w:ascii="Times New Roman" w:hAnsi="Times New Roman"/>
                <w:sz w:val="24"/>
                <w:szCs w:val="24"/>
              </w:rPr>
              <w:t>.</w:t>
            </w:r>
          </w:p>
        </w:tc>
      </w:tr>
      <w:tr w:rsidR="00D84EDC" w:rsidRPr="00F92C45" w14:paraId="19D914B7" w14:textId="77777777" w:rsidTr="00D71C9B">
        <w:tc>
          <w:tcPr>
            <w:tcW w:w="2972" w:type="dxa"/>
          </w:tcPr>
          <w:p w14:paraId="0E6DAD81" w14:textId="3FAD60D4"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общения </w:t>
            </w:r>
          </w:p>
        </w:tc>
        <w:tc>
          <w:tcPr>
            <w:tcW w:w="6939" w:type="dxa"/>
          </w:tcPr>
          <w:p w14:paraId="20A5F5F2" w14:textId="6714186E" w:rsidR="00D84EDC" w:rsidRPr="00F92C45" w:rsidRDefault="008F22DE" w:rsidP="000B7E97">
            <w:pPr>
              <w:spacing w:after="0"/>
              <w:rPr>
                <w:rFonts w:ascii="Times New Roman" w:hAnsi="Times New Roman"/>
                <w:sz w:val="24"/>
                <w:szCs w:val="24"/>
              </w:rPr>
            </w:pPr>
            <w:r>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w:t>
            </w:r>
            <w:r w:rsidR="00095E79">
              <w:rPr>
                <w:rFonts w:ascii="Times New Roman" w:hAnsi="Times New Roman"/>
                <w:sz w:val="24"/>
                <w:szCs w:val="24"/>
              </w:rPr>
              <w:t xml:space="preserve"> В поведение таких детей может наблюдаться конфликтность, драчливость.</w:t>
            </w:r>
          </w:p>
        </w:tc>
      </w:tr>
      <w:tr w:rsidR="00D84EDC" w:rsidRPr="00F92C45" w14:paraId="2292A233" w14:textId="77777777" w:rsidTr="00D71C9B">
        <w:tc>
          <w:tcPr>
            <w:tcW w:w="2972" w:type="dxa"/>
          </w:tcPr>
          <w:p w14:paraId="37FC751E" w14:textId="52540471" w:rsidR="00D84EDC"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невротического характера </w:t>
            </w:r>
          </w:p>
        </w:tc>
        <w:tc>
          <w:tcPr>
            <w:tcW w:w="6939" w:type="dxa"/>
          </w:tcPr>
          <w:p w14:paraId="6B25C20F" w14:textId="63383E8B" w:rsidR="00D84EDC" w:rsidRPr="00F92C45" w:rsidRDefault="00485DE6" w:rsidP="000B7E97">
            <w:pPr>
              <w:spacing w:after="0"/>
              <w:rPr>
                <w:rFonts w:ascii="Times New Roman" w:hAnsi="Times New Roman"/>
                <w:sz w:val="24"/>
                <w:szCs w:val="24"/>
              </w:rPr>
            </w:pPr>
            <w:r>
              <w:rPr>
                <w:rFonts w:ascii="Times New Roman" w:hAnsi="Times New Roman"/>
                <w:sz w:val="24"/>
                <w:szCs w:val="24"/>
              </w:rPr>
              <w:t>Дети с проблемами невротического характера – это дети</w:t>
            </w:r>
            <w:r w:rsidR="004A68C5">
              <w:rPr>
                <w:rFonts w:ascii="Times New Roman" w:hAnsi="Times New Roman"/>
                <w:sz w:val="24"/>
                <w:szCs w:val="24"/>
              </w:rPr>
              <w:t>,</w:t>
            </w:r>
            <w:r>
              <w:rPr>
                <w:rFonts w:ascii="Times New Roman" w:hAnsi="Times New Roman"/>
                <w:sz w:val="24"/>
                <w:szCs w:val="24"/>
              </w:rPr>
              <w:t xml:space="preserve"> у которых может наблюдаться потеря аппетита, </w:t>
            </w:r>
            <w:proofErr w:type="spellStart"/>
            <w:r>
              <w:rPr>
                <w:rFonts w:ascii="Times New Roman" w:hAnsi="Times New Roman"/>
                <w:sz w:val="24"/>
                <w:szCs w:val="24"/>
              </w:rPr>
              <w:t>энкопрез</w:t>
            </w:r>
            <w:proofErr w:type="spellEnd"/>
            <w:r>
              <w:rPr>
                <w:rFonts w:ascii="Times New Roman" w:hAnsi="Times New Roman"/>
                <w:sz w:val="24"/>
                <w:szCs w:val="24"/>
              </w:rPr>
              <w:t xml:space="preserve">, </w:t>
            </w:r>
            <w:proofErr w:type="spellStart"/>
            <w:r>
              <w:rPr>
                <w:rFonts w:ascii="Times New Roman" w:hAnsi="Times New Roman"/>
                <w:sz w:val="24"/>
                <w:szCs w:val="24"/>
              </w:rPr>
              <w:t>энурез</w:t>
            </w:r>
            <w:proofErr w:type="spellEnd"/>
            <w:r>
              <w:rPr>
                <w:rFonts w:ascii="Times New Roman" w:hAnsi="Times New Roman"/>
                <w:sz w:val="24"/>
                <w:szCs w:val="24"/>
              </w:rPr>
              <w:t>, заикание</w:t>
            </w:r>
            <w:r w:rsidR="00095E79">
              <w:rPr>
                <w:rFonts w:ascii="Times New Roman" w:hAnsi="Times New Roman"/>
                <w:sz w:val="24"/>
                <w:szCs w:val="24"/>
              </w:rPr>
              <w:t>.</w:t>
            </w:r>
          </w:p>
        </w:tc>
      </w:tr>
      <w:tr w:rsidR="00D84EDC" w:rsidRPr="00F92C45" w14:paraId="50F91854" w14:textId="77777777" w:rsidTr="00D71C9B">
        <w:tc>
          <w:tcPr>
            <w:tcW w:w="2972" w:type="dxa"/>
          </w:tcPr>
          <w:p w14:paraId="6E6555F7" w14:textId="043EE32E" w:rsidR="00D84EDC" w:rsidRPr="00F92C45" w:rsidRDefault="00D84EDC" w:rsidP="000B7E97">
            <w:pPr>
              <w:spacing w:after="0"/>
              <w:rPr>
                <w:rFonts w:ascii="Times New Roman" w:hAnsi="Times New Roman"/>
                <w:sz w:val="24"/>
                <w:szCs w:val="24"/>
              </w:rPr>
            </w:pPr>
            <w:r>
              <w:rPr>
                <w:rFonts w:ascii="Times New Roman" w:hAnsi="Times New Roman"/>
                <w:sz w:val="24"/>
                <w:szCs w:val="24"/>
              </w:rPr>
              <w:t xml:space="preserve">Дети с проблемами регуляторного характера </w:t>
            </w:r>
          </w:p>
        </w:tc>
        <w:tc>
          <w:tcPr>
            <w:tcW w:w="6939" w:type="dxa"/>
          </w:tcPr>
          <w:p w14:paraId="409FE3F6" w14:textId="1E3577BA" w:rsidR="00D84EDC" w:rsidRPr="00F92C45" w:rsidRDefault="000278A8" w:rsidP="000B7E97">
            <w:pPr>
              <w:spacing w:after="0"/>
              <w:rPr>
                <w:rFonts w:ascii="Times New Roman" w:hAnsi="Times New Roman"/>
                <w:sz w:val="24"/>
                <w:szCs w:val="24"/>
              </w:rPr>
            </w:pPr>
            <w:r>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2AC16A5E" w14:textId="77777777" w:rsidR="00D84EDC" w:rsidRPr="00541B2D" w:rsidRDefault="00D84EDC" w:rsidP="000B7E97">
      <w:pPr>
        <w:tabs>
          <w:tab w:val="left" w:pos="2618"/>
        </w:tabs>
        <w:spacing w:after="0"/>
        <w:rPr>
          <w:rFonts w:ascii="Times New Roman" w:hAnsi="Times New Roman"/>
          <w:b/>
          <w:szCs w:val="28"/>
        </w:rPr>
      </w:pPr>
    </w:p>
    <w:p w14:paraId="2FA40A96" w14:textId="6FEDAA41" w:rsidR="00404A0F" w:rsidRDefault="00404A0F" w:rsidP="000B7E97">
      <w:pPr>
        <w:numPr>
          <w:ilvl w:val="1"/>
          <w:numId w:val="3"/>
        </w:numPr>
        <w:tabs>
          <w:tab w:val="left" w:pos="2618"/>
        </w:tabs>
        <w:spacing w:after="0"/>
        <w:jc w:val="center"/>
        <w:rPr>
          <w:rFonts w:ascii="Times New Roman" w:hAnsi="Times New Roman"/>
          <w:b/>
          <w:szCs w:val="28"/>
        </w:rPr>
      </w:pPr>
      <w:r w:rsidRPr="00541B2D">
        <w:rPr>
          <w:rFonts w:ascii="Times New Roman" w:hAnsi="Times New Roman"/>
          <w:b/>
          <w:szCs w:val="28"/>
        </w:rPr>
        <w:t>П</w:t>
      </w:r>
      <w:r w:rsidR="00F61719">
        <w:rPr>
          <w:rFonts w:ascii="Times New Roman" w:hAnsi="Times New Roman"/>
          <w:b/>
          <w:szCs w:val="28"/>
        </w:rPr>
        <w:t>ланируемые результаты освоения П</w:t>
      </w:r>
      <w:r w:rsidRPr="00541B2D">
        <w:rPr>
          <w:rFonts w:ascii="Times New Roman" w:hAnsi="Times New Roman"/>
          <w:b/>
          <w:szCs w:val="28"/>
        </w:rPr>
        <w:t>рограммы</w:t>
      </w:r>
    </w:p>
    <w:p w14:paraId="0BA97AF3" w14:textId="7FC1B2F4" w:rsidR="007F775A" w:rsidRPr="007F775A" w:rsidRDefault="007F775A" w:rsidP="000D3C54">
      <w:pPr>
        <w:tabs>
          <w:tab w:val="left" w:pos="2618"/>
        </w:tabs>
        <w:spacing w:after="0"/>
        <w:ind w:firstLine="284"/>
        <w:jc w:val="both"/>
        <w:rPr>
          <w:rFonts w:ascii="Times New Roman" w:hAnsi="Times New Roman"/>
          <w:bCs/>
          <w:szCs w:val="28"/>
        </w:rPr>
      </w:pPr>
      <w:r>
        <w:rPr>
          <w:rFonts w:ascii="Times New Roman" w:hAnsi="Times New Roman"/>
          <w:bCs/>
          <w:szCs w:val="28"/>
        </w:rPr>
        <w:t xml:space="preserve">Планируемые результаты программы согласуются с представленными во ФГОС </w:t>
      </w:r>
      <w:r w:rsidR="00B67D00">
        <w:rPr>
          <w:rFonts w:ascii="Times New Roman" w:hAnsi="Times New Roman"/>
          <w:bCs/>
          <w:szCs w:val="28"/>
        </w:rPr>
        <w:t>ДО целевых ориентиров</w:t>
      </w:r>
      <w:r>
        <w:rPr>
          <w:rFonts w:ascii="Times New Roman" w:hAnsi="Times New Roman"/>
          <w:bCs/>
          <w:szCs w:val="28"/>
        </w:rPr>
        <w:t xml:space="preserve"> (раздел </w:t>
      </w:r>
      <w:r>
        <w:rPr>
          <w:rFonts w:ascii="Times New Roman" w:hAnsi="Times New Roman"/>
          <w:bCs/>
          <w:szCs w:val="28"/>
          <w:lang w:val="en-US"/>
        </w:rPr>
        <w:t>IV</w:t>
      </w:r>
      <w:r>
        <w:rPr>
          <w:rFonts w:ascii="Times New Roman" w:hAnsi="Times New Roman"/>
          <w:bCs/>
          <w:szCs w:val="28"/>
        </w:rPr>
        <w:t xml:space="preserve"> ФГОС ДО).</w:t>
      </w:r>
    </w:p>
    <w:p w14:paraId="4336F761" w14:textId="77777777" w:rsidR="00541B2D" w:rsidRPr="00541B2D" w:rsidRDefault="00404A0F" w:rsidP="007872D4">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образования в младенческом и раннем возрасте:</w:t>
      </w:r>
    </w:p>
    <w:p w14:paraId="2EBD2ABE"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2A1D8115"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48EDD619"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673B6442"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Стремится к общению со взрослыми и активно подражает им в движениях и </w:t>
      </w:r>
      <w:r w:rsidRPr="00541B2D">
        <w:rPr>
          <w:rFonts w:ascii="Times New Roman" w:hAnsi="Times New Roman" w:cs="Times New Roman"/>
          <w:sz w:val="28"/>
          <w:szCs w:val="28"/>
        </w:rPr>
        <w:lastRenderedPageBreak/>
        <w:t>действиях; появляются игры, в которых ребенок воспроизводит действия взрослого;</w:t>
      </w:r>
    </w:p>
    <w:p w14:paraId="6C821662"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сверстникам; наблюдает за их действиями и подражает им;</w:t>
      </w:r>
    </w:p>
    <w:p w14:paraId="55A1A8B5" w14:textId="77777777" w:rsidR="00404A0F" w:rsidRPr="00541B2D"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5717D8EC" w14:textId="1B16D617" w:rsidR="00404A0F" w:rsidRPr="007F775A" w:rsidRDefault="00404A0F" w:rsidP="000B7E97">
      <w:pPr>
        <w:pStyle w:val="ConsPlusNormal"/>
        <w:numPr>
          <w:ilvl w:val="0"/>
          <w:numId w:val="7"/>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моторика, он стремится осваивать различные виды движения (бег, лазанье, перешагивание и пр.).</w:t>
      </w:r>
    </w:p>
    <w:p w14:paraId="48E9ACBA" w14:textId="77777777" w:rsidR="00541B2D" w:rsidRPr="00A55282" w:rsidRDefault="00404A0F" w:rsidP="00C82EAC">
      <w:pPr>
        <w:pStyle w:val="ConsPlusNormal"/>
        <w:tabs>
          <w:tab w:val="left" w:pos="2618"/>
        </w:tabs>
        <w:spacing w:line="276" w:lineRule="auto"/>
        <w:ind w:firstLine="284"/>
        <w:jc w:val="both"/>
        <w:outlineLvl w:val="2"/>
        <w:rPr>
          <w:rFonts w:ascii="Times New Roman" w:hAnsi="Times New Roman" w:cs="Times New Roman"/>
          <w:b/>
          <w:sz w:val="28"/>
          <w:szCs w:val="28"/>
        </w:rPr>
      </w:pPr>
      <w:r w:rsidRPr="00541B2D">
        <w:rPr>
          <w:rFonts w:ascii="Times New Roman" w:hAnsi="Times New Roman" w:cs="Times New Roman"/>
          <w:b/>
          <w:sz w:val="28"/>
          <w:szCs w:val="28"/>
        </w:rPr>
        <w:t>Целевые ориентиры на этапе завершения дошкольного образования:</w:t>
      </w:r>
    </w:p>
    <w:p w14:paraId="479430FD"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1B283673"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0BD99C3"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34C0D2B0"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645F85B9"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F99F79A" w14:textId="77777777" w:rsidR="00404A0F" w:rsidRPr="00541B2D"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w:t>
      </w:r>
      <w:r w:rsidRPr="00541B2D">
        <w:rPr>
          <w:rFonts w:ascii="Times New Roman" w:hAnsi="Times New Roman" w:cs="Times New Roman"/>
          <w:sz w:val="28"/>
          <w:szCs w:val="28"/>
        </w:rPr>
        <w:lastRenderedPageBreak/>
        <w:t>и личной гигиены;</w:t>
      </w:r>
    </w:p>
    <w:p w14:paraId="6343408C" w14:textId="77777777" w:rsidR="00810AA8" w:rsidRDefault="00404A0F" w:rsidP="000B7E97">
      <w:pPr>
        <w:pStyle w:val="ConsPlusNormal"/>
        <w:numPr>
          <w:ilvl w:val="0"/>
          <w:numId w:val="8"/>
        </w:numPr>
        <w:tabs>
          <w:tab w:val="left" w:pos="2618"/>
        </w:tabs>
        <w:spacing w:line="276" w:lineRule="auto"/>
        <w:jc w:val="both"/>
        <w:rPr>
          <w:rFonts w:ascii="Times New Roman" w:hAnsi="Times New Roman" w:cs="Times New Roman"/>
          <w:sz w:val="28"/>
          <w:szCs w:val="28"/>
        </w:rPr>
      </w:pPr>
      <w:r w:rsidRPr="00541B2D">
        <w:rPr>
          <w:rFonts w:ascii="Times New Roman" w:hAnsi="Times New Roman" w:cs="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64FB9C30" w14:textId="210C8F22" w:rsidR="00810AA8" w:rsidRDefault="007F775A" w:rsidP="00810AA8">
      <w:pPr>
        <w:pStyle w:val="ConsPlusNormal"/>
        <w:tabs>
          <w:tab w:val="left" w:pos="2618"/>
        </w:tabs>
        <w:spacing w:line="276" w:lineRule="auto"/>
        <w:ind w:firstLine="284"/>
        <w:jc w:val="both"/>
        <w:rPr>
          <w:rFonts w:ascii="Times New Roman" w:hAnsi="Times New Roman" w:cs="Times New Roman"/>
          <w:sz w:val="28"/>
          <w:szCs w:val="28"/>
        </w:rPr>
      </w:pPr>
      <w:r w:rsidRPr="00810AA8">
        <w:rPr>
          <w:rFonts w:ascii="Times New Roman" w:hAnsi="Times New Roman" w:cs="Times New Roman"/>
          <w:sz w:val="28"/>
          <w:szCs w:val="28"/>
        </w:rPr>
        <w:t>Также планируемые результаты освоения Программы конкретизируются в рабочих программах</w:t>
      </w:r>
      <w:r w:rsidR="00F6625A">
        <w:rPr>
          <w:rFonts w:ascii="Times New Roman" w:hAnsi="Times New Roman" w:cs="Times New Roman"/>
          <w:sz w:val="28"/>
          <w:szCs w:val="28"/>
        </w:rPr>
        <w:t xml:space="preserve"> КРР</w:t>
      </w:r>
      <w:r w:rsidRPr="00810AA8">
        <w:rPr>
          <w:rFonts w:ascii="Times New Roman" w:hAnsi="Times New Roman" w:cs="Times New Roman"/>
          <w:sz w:val="28"/>
          <w:szCs w:val="28"/>
        </w:rPr>
        <w:t xml:space="preserve"> педагога-психолога</w:t>
      </w:r>
      <w:r w:rsidR="00F6625A">
        <w:rPr>
          <w:rFonts w:ascii="Times New Roman" w:hAnsi="Times New Roman" w:cs="Times New Roman"/>
          <w:sz w:val="28"/>
          <w:szCs w:val="28"/>
        </w:rPr>
        <w:t xml:space="preserve"> с обучающимися различных целевых групп</w:t>
      </w:r>
      <w:r w:rsidRPr="00810AA8">
        <w:rPr>
          <w:rFonts w:ascii="Times New Roman" w:hAnsi="Times New Roman" w:cs="Times New Roman"/>
          <w:sz w:val="28"/>
          <w:szCs w:val="28"/>
        </w:rPr>
        <w:t xml:space="preserve"> с учётом возрастных и индивидуальных </w:t>
      </w:r>
      <w:r w:rsidR="00F6625A">
        <w:rPr>
          <w:rFonts w:ascii="Times New Roman" w:hAnsi="Times New Roman" w:cs="Times New Roman"/>
          <w:sz w:val="28"/>
          <w:szCs w:val="28"/>
        </w:rPr>
        <w:t>особенностей детей.</w:t>
      </w:r>
    </w:p>
    <w:p w14:paraId="0B686355" w14:textId="7B45233E" w:rsidR="00DD794D" w:rsidRPr="006638AE" w:rsidRDefault="004177FA" w:rsidP="00A617D5">
      <w:pPr>
        <w:pStyle w:val="ConsPlusNormal"/>
        <w:tabs>
          <w:tab w:val="left" w:pos="2618"/>
        </w:tabs>
        <w:spacing w:line="276" w:lineRule="auto"/>
        <w:ind w:firstLine="284"/>
        <w:jc w:val="both"/>
        <w:rPr>
          <w:rFonts w:ascii="Times New Roman" w:hAnsi="Times New Roman" w:cs="Times New Roman"/>
          <w:sz w:val="28"/>
          <w:szCs w:val="28"/>
        </w:rPr>
      </w:pPr>
      <w:r>
        <w:rPr>
          <w:rFonts w:ascii="Times New Roman" w:hAnsi="Times New Roman" w:cs="Times New Roman"/>
          <w:sz w:val="28"/>
          <w:szCs w:val="28"/>
        </w:rPr>
        <w:t>Отдельно в Программе выделяются планируемые результаты по направлениям работы педагога-психолога ДОУ</w:t>
      </w:r>
      <w:r w:rsidR="00804385">
        <w:rPr>
          <w:rFonts w:ascii="Times New Roman" w:hAnsi="Times New Roman" w:cs="Times New Roman"/>
          <w:sz w:val="28"/>
          <w:szCs w:val="28"/>
        </w:rPr>
        <w:t>, представленные в таблице ниже</w:t>
      </w:r>
      <w:r>
        <w:rPr>
          <w:rFonts w:ascii="Times New Roman" w:hAnsi="Times New Roman" w:cs="Times New Roman"/>
          <w:sz w:val="28"/>
          <w:szCs w:val="28"/>
        </w:rPr>
        <w:t xml:space="preserve">. </w:t>
      </w:r>
    </w:p>
    <w:tbl>
      <w:tblPr>
        <w:tblStyle w:val="a5"/>
        <w:tblW w:w="0" w:type="auto"/>
        <w:tblLook w:val="04A0" w:firstRow="1" w:lastRow="0" w:firstColumn="1" w:lastColumn="0" w:noHBand="0" w:noVBand="1"/>
      </w:tblPr>
      <w:tblGrid>
        <w:gridCol w:w="3397"/>
        <w:gridCol w:w="6514"/>
      </w:tblGrid>
      <w:tr w:rsidR="007F775A" w:rsidRPr="007F775A" w14:paraId="0C07255F" w14:textId="77777777" w:rsidTr="0091121D">
        <w:tc>
          <w:tcPr>
            <w:tcW w:w="3397" w:type="dxa"/>
          </w:tcPr>
          <w:p w14:paraId="32F4468C" w14:textId="05CEAB2F" w:rsidR="007F775A" w:rsidRPr="0016034A" w:rsidRDefault="007F775A" w:rsidP="000B7E97">
            <w:pPr>
              <w:pStyle w:val="ConsPlusNormal"/>
              <w:tabs>
                <w:tab w:val="left" w:pos="2618"/>
              </w:tabs>
              <w:spacing w:line="276"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Направление деятельности педагога-психолога.</w:t>
            </w:r>
          </w:p>
        </w:tc>
        <w:tc>
          <w:tcPr>
            <w:tcW w:w="6514" w:type="dxa"/>
          </w:tcPr>
          <w:p w14:paraId="60432C4B" w14:textId="11E94AF5" w:rsidR="007F775A" w:rsidRPr="0016034A" w:rsidRDefault="0016034A" w:rsidP="000B7E97">
            <w:pPr>
              <w:pStyle w:val="ConsPlusNormal"/>
              <w:tabs>
                <w:tab w:val="left" w:pos="2618"/>
              </w:tabs>
              <w:spacing w:line="276" w:lineRule="auto"/>
              <w:jc w:val="center"/>
              <w:rPr>
                <w:rFonts w:ascii="Times New Roman" w:hAnsi="Times New Roman" w:cs="Times New Roman"/>
                <w:b/>
                <w:bCs/>
                <w:sz w:val="24"/>
                <w:szCs w:val="24"/>
              </w:rPr>
            </w:pPr>
            <w:r w:rsidRPr="0016034A">
              <w:rPr>
                <w:rFonts w:ascii="Times New Roman" w:hAnsi="Times New Roman" w:cs="Times New Roman"/>
                <w:b/>
                <w:bCs/>
                <w:sz w:val="24"/>
                <w:szCs w:val="24"/>
              </w:rPr>
              <w:t>Планируемые результаты.</w:t>
            </w:r>
          </w:p>
        </w:tc>
      </w:tr>
      <w:tr w:rsidR="00B33810" w:rsidRPr="007F775A" w14:paraId="077ACBCF" w14:textId="77777777" w:rsidTr="0091121D">
        <w:tc>
          <w:tcPr>
            <w:tcW w:w="3397" w:type="dxa"/>
          </w:tcPr>
          <w:p w14:paraId="0989741F" w14:textId="5EFD5D40" w:rsidR="00B33810" w:rsidRDefault="00B33810"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6514" w:type="dxa"/>
          </w:tcPr>
          <w:p w14:paraId="79387F5B" w14:textId="31787074" w:rsidR="00B33810" w:rsidRDefault="00B33810">
            <w:pPr>
              <w:pStyle w:val="ConsPlusNormal"/>
              <w:numPr>
                <w:ilvl w:val="0"/>
                <w:numId w:val="5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Педагогами реализуется индивидуальный подход к детям с учётом их индивидуально-психологических особенностей.</w:t>
            </w:r>
          </w:p>
        </w:tc>
      </w:tr>
      <w:tr w:rsidR="005D211B" w:rsidRPr="007F775A" w14:paraId="3339136D" w14:textId="77777777" w:rsidTr="0091121D">
        <w:tc>
          <w:tcPr>
            <w:tcW w:w="3397" w:type="dxa"/>
          </w:tcPr>
          <w:p w14:paraId="7F27527C" w14:textId="1EFAC290" w:rsidR="005D211B" w:rsidRDefault="005D211B"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экспертиза (оценка) комфортности и безопасности образовательной среды ДОУ</w:t>
            </w:r>
          </w:p>
        </w:tc>
        <w:tc>
          <w:tcPr>
            <w:tcW w:w="6514" w:type="dxa"/>
          </w:tcPr>
          <w:p w14:paraId="22946D7D" w14:textId="06879F08" w:rsidR="00A861E6" w:rsidRPr="00A861E6" w:rsidRDefault="00A861E6">
            <w:pPr>
              <w:pStyle w:val="ConsPlusNormal"/>
              <w:numPr>
                <w:ilvl w:val="0"/>
                <w:numId w:val="5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Определение рисков, препятствующих созданию комфортной и безопасной образовательной среды и их своевременное устранение.</w:t>
            </w:r>
          </w:p>
        </w:tc>
      </w:tr>
      <w:tr w:rsidR="007F775A" w:rsidRPr="007F775A" w14:paraId="01183C82" w14:textId="77777777" w:rsidTr="0091121D">
        <w:tc>
          <w:tcPr>
            <w:tcW w:w="3397" w:type="dxa"/>
          </w:tcPr>
          <w:p w14:paraId="0931651D" w14:textId="17AC4850"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диагностика</w:t>
            </w:r>
          </w:p>
        </w:tc>
        <w:tc>
          <w:tcPr>
            <w:tcW w:w="6514" w:type="dxa"/>
          </w:tcPr>
          <w:p w14:paraId="3C87DDFE" w14:textId="77777777" w:rsid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информирование родителей о возможных отклонениях в развитии ребёнка.</w:t>
            </w:r>
          </w:p>
          <w:p w14:paraId="4D0C23A1" w14:textId="77777777" w:rsidR="0016034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14:paraId="4700B478" w14:textId="64DA085B" w:rsidR="0016034A" w:rsidRPr="007F775A" w:rsidRDefault="0016034A">
            <w:pPr>
              <w:pStyle w:val="ConsPlusNormal"/>
              <w:numPr>
                <w:ilvl w:val="0"/>
                <w:numId w:val="13"/>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7F775A" w:rsidRPr="007F775A" w14:paraId="5A3AF695" w14:textId="77777777" w:rsidTr="0091121D">
        <w:tc>
          <w:tcPr>
            <w:tcW w:w="3397" w:type="dxa"/>
          </w:tcPr>
          <w:p w14:paraId="19D603B2" w14:textId="56CEFB4B"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Коррекционно-развивающ</w:t>
            </w:r>
            <w:r w:rsidR="005D211B">
              <w:rPr>
                <w:rFonts w:ascii="Times New Roman" w:hAnsi="Times New Roman" w:cs="Times New Roman"/>
                <w:sz w:val="24"/>
                <w:szCs w:val="24"/>
              </w:rPr>
              <w:t>ая работа</w:t>
            </w:r>
          </w:p>
        </w:tc>
        <w:tc>
          <w:tcPr>
            <w:tcW w:w="6514" w:type="dxa"/>
          </w:tcPr>
          <w:p w14:paraId="3DE64907" w14:textId="77777777" w:rsid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14:paraId="0A7C325A" w14:textId="77777777" w:rsidR="0016034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p w14:paraId="42588D8B" w14:textId="05B39478" w:rsidR="0016034A" w:rsidRPr="007F775A" w:rsidRDefault="0016034A">
            <w:pPr>
              <w:pStyle w:val="ConsPlusNormal"/>
              <w:numPr>
                <w:ilvl w:val="0"/>
                <w:numId w:val="14"/>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эмоциональной напряжённости педагогов в течение года.</w:t>
            </w:r>
          </w:p>
        </w:tc>
      </w:tr>
      <w:tr w:rsidR="007F775A" w:rsidRPr="007F775A" w14:paraId="683DE67C" w14:textId="77777777" w:rsidTr="0091121D">
        <w:tc>
          <w:tcPr>
            <w:tcW w:w="3397" w:type="dxa"/>
          </w:tcPr>
          <w:p w14:paraId="231295A3" w14:textId="17D48FF4"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Психологическое </w:t>
            </w:r>
            <w:r>
              <w:rPr>
                <w:rFonts w:ascii="Times New Roman" w:hAnsi="Times New Roman" w:cs="Times New Roman"/>
                <w:sz w:val="24"/>
                <w:szCs w:val="24"/>
              </w:rPr>
              <w:lastRenderedPageBreak/>
              <w:t>консультирование</w:t>
            </w:r>
          </w:p>
        </w:tc>
        <w:tc>
          <w:tcPr>
            <w:tcW w:w="6514" w:type="dxa"/>
          </w:tcPr>
          <w:p w14:paraId="0A8AEB20" w14:textId="77777777" w:rsid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Снижение количества воспитанников с трудностями </w:t>
            </w:r>
            <w:r>
              <w:rPr>
                <w:rFonts w:ascii="Times New Roman" w:hAnsi="Times New Roman" w:cs="Times New Roman"/>
                <w:sz w:val="24"/>
                <w:szCs w:val="24"/>
              </w:rPr>
              <w:lastRenderedPageBreak/>
              <w:t>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14:paraId="1B034A16" w14:textId="1B432D7B" w:rsidR="0016034A" w:rsidRPr="007F775A" w:rsidRDefault="0016034A">
            <w:pPr>
              <w:pStyle w:val="ConsPlusNormal"/>
              <w:numPr>
                <w:ilvl w:val="0"/>
                <w:numId w:val="15"/>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7F775A" w:rsidRPr="007F775A" w14:paraId="0A696088" w14:textId="77777777" w:rsidTr="0091121D">
        <w:tc>
          <w:tcPr>
            <w:tcW w:w="3397" w:type="dxa"/>
          </w:tcPr>
          <w:p w14:paraId="29C0219A" w14:textId="62086712"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Психологическое просвещение</w:t>
            </w:r>
          </w:p>
        </w:tc>
        <w:tc>
          <w:tcPr>
            <w:tcW w:w="6514" w:type="dxa"/>
          </w:tcPr>
          <w:p w14:paraId="79A74659" w14:textId="77777777" w:rsidR="0016034A"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14:paraId="4AD5E2C4" w14:textId="07332C9C" w:rsidR="007F775A" w:rsidRPr="007756F0" w:rsidRDefault="0016034A">
            <w:pPr>
              <w:pStyle w:val="ConsPlusNormal"/>
              <w:numPr>
                <w:ilvl w:val="0"/>
                <w:numId w:val="16"/>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tc>
      </w:tr>
      <w:tr w:rsidR="007F775A" w:rsidRPr="007F775A" w14:paraId="1AD5D751" w14:textId="77777777" w:rsidTr="0091121D">
        <w:tc>
          <w:tcPr>
            <w:tcW w:w="3397" w:type="dxa"/>
          </w:tcPr>
          <w:p w14:paraId="07A90765" w14:textId="2E94BD9E" w:rsidR="007F775A" w:rsidRPr="007F775A" w:rsidRDefault="0016034A" w:rsidP="000B7E97">
            <w:pPr>
              <w:pStyle w:val="ConsPlusNormal"/>
              <w:tabs>
                <w:tab w:val="left" w:pos="2618"/>
              </w:tabs>
              <w:spacing w:line="276" w:lineRule="auto"/>
              <w:jc w:val="center"/>
              <w:rPr>
                <w:rFonts w:ascii="Times New Roman" w:hAnsi="Times New Roman" w:cs="Times New Roman"/>
                <w:sz w:val="24"/>
                <w:szCs w:val="24"/>
              </w:rPr>
            </w:pPr>
            <w:r>
              <w:rPr>
                <w:rFonts w:ascii="Times New Roman" w:hAnsi="Times New Roman" w:cs="Times New Roman"/>
                <w:sz w:val="24"/>
                <w:szCs w:val="24"/>
              </w:rPr>
              <w:t>Психологическая профилактика</w:t>
            </w:r>
          </w:p>
        </w:tc>
        <w:tc>
          <w:tcPr>
            <w:tcW w:w="6514" w:type="dxa"/>
          </w:tcPr>
          <w:p w14:paraId="7A8D53D4" w14:textId="47F3CBBF" w:rsidR="007756F0" w:rsidRPr="007756F0" w:rsidRDefault="007756F0">
            <w:pPr>
              <w:pStyle w:val="ConsPlusNormal"/>
              <w:numPr>
                <w:ilvl w:val="0"/>
                <w:numId w:val="17"/>
              </w:numPr>
              <w:tabs>
                <w:tab w:val="left" w:pos="2618"/>
              </w:tabs>
              <w:spacing w:line="276" w:lineRule="auto"/>
              <w:jc w:val="both"/>
              <w:rPr>
                <w:rFonts w:ascii="Times New Roman" w:hAnsi="Times New Roman" w:cs="Times New Roman"/>
                <w:sz w:val="24"/>
                <w:szCs w:val="24"/>
              </w:rPr>
            </w:pPr>
            <w:r>
              <w:rPr>
                <w:rFonts w:ascii="Times New Roman" w:hAnsi="Times New Roman" w:cs="Times New Roman"/>
                <w:sz w:val="24"/>
                <w:szCs w:val="24"/>
              </w:rPr>
              <w:t>Снижение количества воспитанников, родителей</w:t>
            </w:r>
            <w:r w:rsidR="005D211B">
              <w:rPr>
                <w:rFonts w:ascii="Times New Roman" w:hAnsi="Times New Roman" w:cs="Times New Roman"/>
                <w:sz w:val="24"/>
                <w:szCs w:val="24"/>
              </w:rPr>
              <w:t xml:space="preserve"> (законных представителей)</w:t>
            </w:r>
            <w:r>
              <w:rPr>
                <w:rFonts w:ascii="Times New Roman" w:hAnsi="Times New Roman" w:cs="Times New Roman"/>
                <w:sz w:val="24"/>
                <w:szCs w:val="24"/>
              </w:rPr>
              <w:t xml:space="preserve"> и педагогов с признаками психоэмоционального напряжения.</w:t>
            </w:r>
          </w:p>
        </w:tc>
      </w:tr>
    </w:tbl>
    <w:p w14:paraId="7D34DB34" w14:textId="6FCA6781"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42F1A564" w14:textId="4B62CBF6"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28378605" w14:textId="751D25A3"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7A39C46A" w14:textId="15310D6C"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15DCA5E7" w14:textId="4CD55533"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2F326DE7" w14:textId="4DB7AFFE" w:rsidR="00436FC9" w:rsidRDefault="00436FC9" w:rsidP="00436FC9">
      <w:pPr>
        <w:pStyle w:val="ConsPlusNormal"/>
        <w:tabs>
          <w:tab w:val="left" w:pos="0"/>
        </w:tabs>
        <w:spacing w:line="276" w:lineRule="auto"/>
        <w:ind w:left="1080"/>
        <w:rPr>
          <w:rFonts w:ascii="Times New Roman" w:hAnsi="Times New Roman" w:cs="Times New Roman"/>
          <w:b/>
          <w:sz w:val="32"/>
          <w:szCs w:val="32"/>
        </w:rPr>
      </w:pPr>
    </w:p>
    <w:p w14:paraId="1AE78369" w14:textId="3EA90858" w:rsidR="00B75843" w:rsidRDefault="00B75843" w:rsidP="00436FC9">
      <w:pPr>
        <w:pStyle w:val="ConsPlusNormal"/>
        <w:tabs>
          <w:tab w:val="left" w:pos="0"/>
        </w:tabs>
        <w:spacing w:line="276" w:lineRule="auto"/>
        <w:ind w:left="1080"/>
        <w:rPr>
          <w:rFonts w:ascii="Times New Roman" w:hAnsi="Times New Roman" w:cs="Times New Roman"/>
          <w:b/>
          <w:sz w:val="32"/>
          <w:szCs w:val="32"/>
        </w:rPr>
      </w:pPr>
    </w:p>
    <w:p w14:paraId="75B1F075" w14:textId="4662A633" w:rsidR="00B75843" w:rsidRDefault="00B75843" w:rsidP="00436FC9">
      <w:pPr>
        <w:pStyle w:val="ConsPlusNormal"/>
        <w:tabs>
          <w:tab w:val="left" w:pos="0"/>
        </w:tabs>
        <w:spacing w:line="276" w:lineRule="auto"/>
        <w:ind w:left="1080"/>
        <w:rPr>
          <w:rFonts w:ascii="Times New Roman" w:hAnsi="Times New Roman" w:cs="Times New Roman"/>
          <w:b/>
          <w:sz w:val="32"/>
          <w:szCs w:val="32"/>
        </w:rPr>
      </w:pPr>
    </w:p>
    <w:p w14:paraId="518EC95E" w14:textId="6DD008FE" w:rsidR="00B75843" w:rsidRDefault="00B75843" w:rsidP="00436FC9">
      <w:pPr>
        <w:pStyle w:val="ConsPlusNormal"/>
        <w:tabs>
          <w:tab w:val="left" w:pos="0"/>
        </w:tabs>
        <w:spacing w:line="276" w:lineRule="auto"/>
        <w:ind w:left="1080"/>
        <w:rPr>
          <w:rFonts w:ascii="Times New Roman" w:hAnsi="Times New Roman" w:cs="Times New Roman"/>
          <w:b/>
          <w:sz w:val="32"/>
          <w:szCs w:val="32"/>
        </w:rPr>
      </w:pPr>
    </w:p>
    <w:p w14:paraId="60F5DD0D" w14:textId="532E2166" w:rsidR="00B75843" w:rsidRDefault="00B75843" w:rsidP="00CD1672">
      <w:pPr>
        <w:pStyle w:val="ConsPlusNormal"/>
        <w:tabs>
          <w:tab w:val="left" w:pos="0"/>
        </w:tabs>
        <w:spacing w:line="276" w:lineRule="auto"/>
        <w:ind w:left="1080"/>
        <w:jc w:val="center"/>
        <w:rPr>
          <w:rFonts w:ascii="Times New Roman" w:hAnsi="Times New Roman" w:cs="Times New Roman"/>
          <w:b/>
          <w:sz w:val="32"/>
          <w:szCs w:val="32"/>
        </w:rPr>
      </w:pPr>
    </w:p>
    <w:p w14:paraId="77BF810A" w14:textId="77777777" w:rsidR="00CD1672" w:rsidRDefault="00CD1672" w:rsidP="00CD1672">
      <w:pPr>
        <w:pStyle w:val="ConsPlusNormal"/>
        <w:tabs>
          <w:tab w:val="left" w:pos="0"/>
        </w:tabs>
        <w:spacing w:line="276" w:lineRule="auto"/>
        <w:ind w:left="1080"/>
        <w:jc w:val="center"/>
        <w:rPr>
          <w:rFonts w:ascii="Times New Roman" w:hAnsi="Times New Roman" w:cs="Times New Roman"/>
          <w:b/>
          <w:sz w:val="32"/>
          <w:szCs w:val="32"/>
        </w:rPr>
      </w:pPr>
    </w:p>
    <w:p w14:paraId="08C64430" w14:textId="77777777" w:rsidR="00CD1672" w:rsidRDefault="00CD1672" w:rsidP="00CD1672">
      <w:pPr>
        <w:pStyle w:val="ConsPlusNormal"/>
        <w:tabs>
          <w:tab w:val="left" w:pos="0"/>
        </w:tabs>
        <w:spacing w:line="276" w:lineRule="auto"/>
        <w:ind w:left="1080"/>
        <w:jc w:val="center"/>
        <w:rPr>
          <w:rFonts w:ascii="Times New Roman" w:hAnsi="Times New Roman" w:cs="Times New Roman"/>
          <w:b/>
          <w:sz w:val="32"/>
          <w:szCs w:val="32"/>
        </w:rPr>
      </w:pPr>
    </w:p>
    <w:p w14:paraId="39329A1D" w14:textId="77777777" w:rsidR="00CD1672" w:rsidRDefault="00CD1672" w:rsidP="00CD1672">
      <w:pPr>
        <w:pStyle w:val="ConsPlusNormal"/>
        <w:tabs>
          <w:tab w:val="left" w:pos="0"/>
        </w:tabs>
        <w:spacing w:line="276" w:lineRule="auto"/>
        <w:ind w:left="1080"/>
        <w:jc w:val="center"/>
        <w:rPr>
          <w:rFonts w:ascii="Times New Roman" w:hAnsi="Times New Roman" w:cs="Times New Roman"/>
          <w:b/>
          <w:sz w:val="32"/>
          <w:szCs w:val="32"/>
        </w:rPr>
      </w:pPr>
    </w:p>
    <w:p w14:paraId="654F189C" w14:textId="77777777" w:rsidR="00CD1672" w:rsidRDefault="00CD1672" w:rsidP="00CD1672">
      <w:pPr>
        <w:pStyle w:val="ConsPlusNormal"/>
        <w:tabs>
          <w:tab w:val="left" w:pos="0"/>
        </w:tabs>
        <w:spacing w:line="276" w:lineRule="auto"/>
        <w:ind w:left="1080"/>
        <w:jc w:val="center"/>
        <w:rPr>
          <w:rFonts w:ascii="Times New Roman" w:hAnsi="Times New Roman" w:cs="Times New Roman"/>
          <w:b/>
          <w:sz w:val="32"/>
          <w:szCs w:val="32"/>
        </w:rPr>
      </w:pPr>
    </w:p>
    <w:p w14:paraId="6C28D76F" w14:textId="77777777" w:rsidR="007670F0" w:rsidRDefault="007670F0" w:rsidP="001B720B">
      <w:pPr>
        <w:pStyle w:val="ConsPlusNormal"/>
        <w:tabs>
          <w:tab w:val="left" w:pos="0"/>
        </w:tabs>
        <w:spacing w:line="276" w:lineRule="auto"/>
        <w:rPr>
          <w:rFonts w:ascii="Times New Roman" w:hAnsi="Times New Roman" w:cs="Times New Roman"/>
          <w:b/>
          <w:sz w:val="32"/>
          <w:szCs w:val="32"/>
        </w:rPr>
      </w:pPr>
    </w:p>
    <w:p w14:paraId="107F6A24" w14:textId="087A9D90" w:rsidR="006840CA" w:rsidRPr="00A55282" w:rsidRDefault="006840CA" w:rsidP="00ED6F50">
      <w:pPr>
        <w:pStyle w:val="ConsPlusNormal"/>
        <w:numPr>
          <w:ilvl w:val="0"/>
          <w:numId w:val="1"/>
        </w:numPr>
        <w:tabs>
          <w:tab w:val="left" w:pos="0"/>
        </w:tabs>
        <w:spacing w:line="276" w:lineRule="auto"/>
        <w:jc w:val="center"/>
        <w:rPr>
          <w:rFonts w:ascii="Times New Roman" w:hAnsi="Times New Roman" w:cs="Times New Roman"/>
          <w:b/>
          <w:sz w:val="32"/>
          <w:szCs w:val="32"/>
        </w:rPr>
      </w:pPr>
      <w:r w:rsidRPr="009627E5">
        <w:rPr>
          <w:rFonts w:ascii="Times New Roman" w:hAnsi="Times New Roman" w:cs="Times New Roman"/>
          <w:b/>
          <w:sz w:val="32"/>
          <w:szCs w:val="32"/>
        </w:rPr>
        <w:t>СОДЕРЖАТЕЛЬНЫЙ РАЗДЕЛ</w:t>
      </w:r>
    </w:p>
    <w:p w14:paraId="44370A4C" w14:textId="00AF3BA7" w:rsidR="00F12FB2" w:rsidRDefault="0068678A" w:rsidP="00ED6F50">
      <w:pPr>
        <w:pStyle w:val="a3"/>
        <w:numPr>
          <w:ilvl w:val="1"/>
          <w:numId w:val="1"/>
        </w:numPr>
        <w:tabs>
          <w:tab w:val="left" w:pos="0"/>
        </w:tabs>
        <w:spacing w:after="0"/>
        <w:ind w:left="0" w:firstLine="0"/>
        <w:jc w:val="center"/>
        <w:rPr>
          <w:rFonts w:ascii="Times New Roman" w:hAnsi="Times New Roman"/>
          <w:b/>
          <w:szCs w:val="28"/>
        </w:rPr>
      </w:pPr>
      <w:r>
        <w:rPr>
          <w:rFonts w:ascii="Times New Roman" w:hAnsi="Times New Roman"/>
          <w:b/>
          <w:szCs w:val="28"/>
        </w:rPr>
        <w:t>Описание деятельности педагога-психолога в соответствии с направлениями работы</w:t>
      </w:r>
    </w:p>
    <w:p w14:paraId="403C6D49" w14:textId="5D0C9598" w:rsidR="00AD47DB" w:rsidRDefault="00F12FB2" w:rsidP="006677A6">
      <w:pPr>
        <w:pStyle w:val="a3"/>
        <w:tabs>
          <w:tab w:val="left" w:pos="0"/>
        </w:tabs>
        <w:spacing w:after="0"/>
        <w:ind w:left="0" w:firstLine="284"/>
        <w:jc w:val="both"/>
        <w:rPr>
          <w:rFonts w:ascii="Times New Roman" w:hAnsi="Times New Roman"/>
          <w:bCs/>
          <w:szCs w:val="28"/>
        </w:rPr>
      </w:pPr>
      <w:r>
        <w:rPr>
          <w:rFonts w:ascii="Times New Roman" w:hAnsi="Times New Roman"/>
          <w:bCs/>
          <w:szCs w:val="28"/>
        </w:rPr>
        <w:t>Деятельность педагога-психолога ДОУ регламентирована профессиональным стандартом «Педагог-психолог (психолог в сфере образования)», утверждённым приказом Минтруда России от 24.07.2015 г. № 514н.</w:t>
      </w:r>
      <w:r w:rsidR="006677A6">
        <w:rPr>
          <w:rFonts w:ascii="Times New Roman" w:hAnsi="Times New Roman"/>
          <w:bCs/>
          <w:szCs w:val="28"/>
        </w:rPr>
        <w:t xml:space="preserve"> </w:t>
      </w:r>
      <w:r w:rsidR="00AD47DB">
        <w:rPr>
          <w:rFonts w:ascii="Times New Roman" w:hAnsi="Times New Roman"/>
          <w:bCs/>
          <w:szCs w:val="28"/>
        </w:rPr>
        <w:t>Данный приказ определяет основные направления работы (трудовые функции) педагога-психолога и их содержание.</w:t>
      </w:r>
    </w:p>
    <w:p w14:paraId="7DF7F0EE" w14:textId="77777777" w:rsidR="00F12FB2" w:rsidRPr="00F12FB2" w:rsidRDefault="00F12FB2" w:rsidP="00F12FB2">
      <w:pPr>
        <w:pStyle w:val="a3"/>
        <w:tabs>
          <w:tab w:val="left" w:pos="0"/>
        </w:tabs>
        <w:spacing w:after="0"/>
        <w:ind w:left="0" w:firstLine="284"/>
        <w:jc w:val="both"/>
        <w:rPr>
          <w:rFonts w:ascii="Times New Roman" w:hAnsi="Times New Roman"/>
          <w:bCs/>
          <w:szCs w:val="28"/>
        </w:rPr>
      </w:pPr>
    </w:p>
    <w:p w14:paraId="5B6C9B2F" w14:textId="74CCBEBF" w:rsidR="00013623" w:rsidRDefault="00013623"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Психолого-педагогическое и методическое сопровождение реализации основных и дополнительных образовательных программ</w:t>
      </w:r>
    </w:p>
    <w:p w14:paraId="77ED03D4" w14:textId="6152A398" w:rsidR="00013623" w:rsidRDefault="00013623" w:rsidP="00D52A1A">
      <w:pPr>
        <w:spacing w:after="0"/>
        <w:ind w:firstLine="284"/>
        <w:jc w:val="both"/>
        <w:rPr>
          <w:rFonts w:ascii="Times New Roman" w:hAnsi="Times New Roman"/>
          <w:bCs/>
          <w:szCs w:val="28"/>
        </w:rPr>
      </w:pPr>
      <w:r>
        <w:rPr>
          <w:rFonts w:ascii="Times New Roman" w:hAnsi="Times New Roman"/>
          <w:bCs/>
          <w:szCs w:val="28"/>
        </w:rPr>
        <w:t>В рамках психолого-педагогического и методического сопровождения реализации основных и дополнительных образовательных программ педагогом-психологом ДОУ ведётся следующая работа:</w:t>
      </w:r>
    </w:p>
    <w:tbl>
      <w:tblPr>
        <w:tblStyle w:val="a5"/>
        <w:tblW w:w="0" w:type="auto"/>
        <w:tblLook w:val="04A0" w:firstRow="1" w:lastRow="0" w:firstColumn="1" w:lastColumn="0" w:noHBand="0" w:noVBand="1"/>
      </w:tblPr>
      <w:tblGrid>
        <w:gridCol w:w="6374"/>
        <w:gridCol w:w="3537"/>
      </w:tblGrid>
      <w:tr w:rsidR="00013623" w:rsidRPr="00013623" w14:paraId="7B0ABE87" w14:textId="77777777" w:rsidTr="00013623">
        <w:tc>
          <w:tcPr>
            <w:tcW w:w="6374" w:type="dxa"/>
          </w:tcPr>
          <w:p w14:paraId="3502C500" w14:textId="68873ADC"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Содержание работы</w:t>
            </w:r>
          </w:p>
        </w:tc>
        <w:tc>
          <w:tcPr>
            <w:tcW w:w="3537" w:type="dxa"/>
          </w:tcPr>
          <w:p w14:paraId="464C5FF9" w14:textId="3F0F4521" w:rsidR="00013623" w:rsidRPr="00013623" w:rsidRDefault="00013623" w:rsidP="00013623">
            <w:pPr>
              <w:spacing w:after="0"/>
              <w:jc w:val="center"/>
              <w:rPr>
                <w:rFonts w:ascii="Times New Roman" w:hAnsi="Times New Roman"/>
                <w:b/>
                <w:sz w:val="24"/>
                <w:szCs w:val="24"/>
              </w:rPr>
            </w:pPr>
            <w:r w:rsidRPr="00013623">
              <w:rPr>
                <w:rFonts w:ascii="Times New Roman" w:hAnsi="Times New Roman"/>
                <w:b/>
                <w:sz w:val="24"/>
                <w:szCs w:val="24"/>
              </w:rPr>
              <w:t>Примечание</w:t>
            </w:r>
          </w:p>
        </w:tc>
      </w:tr>
      <w:tr w:rsidR="00013623" w:rsidRPr="00013623" w14:paraId="70FA0CB8" w14:textId="77777777" w:rsidTr="00013623">
        <w:tc>
          <w:tcPr>
            <w:tcW w:w="6374" w:type="dxa"/>
          </w:tcPr>
          <w:p w14:paraId="663C3089" w14:textId="4A342A11"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3537" w:type="dxa"/>
          </w:tcPr>
          <w:p w14:paraId="2E1EDC66" w14:textId="787561C1" w:rsidR="00013623" w:rsidRPr="00013623" w:rsidRDefault="00013623" w:rsidP="00013623">
            <w:pPr>
              <w:spacing w:after="0"/>
              <w:rPr>
                <w:rFonts w:ascii="Times New Roman" w:hAnsi="Times New Roman"/>
                <w:bCs/>
                <w:sz w:val="24"/>
                <w:szCs w:val="24"/>
              </w:rPr>
            </w:pPr>
            <w:r>
              <w:rPr>
                <w:rFonts w:ascii="Times New Roman" w:hAnsi="Times New Roman"/>
                <w:bCs/>
                <w:sz w:val="24"/>
                <w:szCs w:val="24"/>
              </w:rPr>
              <w:t>При наличии творчески одарённых воспитанников.</w:t>
            </w:r>
          </w:p>
        </w:tc>
      </w:tr>
      <w:tr w:rsidR="00013623" w:rsidRPr="00013623" w14:paraId="09CF3811" w14:textId="77777777" w:rsidTr="00013623">
        <w:tc>
          <w:tcPr>
            <w:tcW w:w="6374" w:type="dxa"/>
          </w:tcPr>
          <w:p w14:paraId="43C6DC9D" w14:textId="0455BDBE"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совместно с педагог</w:t>
            </w:r>
            <w:r w:rsidR="006833F6">
              <w:rPr>
                <w:rFonts w:ascii="Times New Roman" w:hAnsi="Times New Roman"/>
                <w:bCs/>
                <w:sz w:val="24"/>
                <w:szCs w:val="24"/>
              </w:rPr>
              <w:t>ами</w:t>
            </w:r>
            <w:r>
              <w:rPr>
                <w:rFonts w:ascii="Times New Roman" w:hAnsi="Times New Roman"/>
                <w:bCs/>
                <w:sz w:val="24"/>
                <w:szCs w:val="24"/>
              </w:rPr>
              <w:t xml:space="preserve"> индивидуальных учебных планов воспитанников с учётом их психологических особенностей.</w:t>
            </w:r>
          </w:p>
        </w:tc>
        <w:tc>
          <w:tcPr>
            <w:tcW w:w="3537" w:type="dxa"/>
          </w:tcPr>
          <w:p w14:paraId="3F0A50EC" w14:textId="77777777" w:rsidR="00013623" w:rsidRPr="00013623" w:rsidRDefault="00013623" w:rsidP="00013623">
            <w:pPr>
              <w:spacing w:after="0"/>
              <w:rPr>
                <w:rFonts w:ascii="Times New Roman" w:hAnsi="Times New Roman"/>
                <w:bCs/>
                <w:sz w:val="24"/>
                <w:szCs w:val="24"/>
              </w:rPr>
            </w:pPr>
          </w:p>
        </w:tc>
      </w:tr>
      <w:tr w:rsidR="00013623" w:rsidRPr="00013623" w14:paraId="2E989FA6" w14:textId="77777777" w:rsidTr="00013623">
        <w:tc>
          <w:tcPr>
            <w:tcW w:w="6374" w:type="dxa"/>
          </w:tcPr>
          <w:p w14:paraId="6DA69ED8" w14:textId="64C8C1CE"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Разработка программ социализации воспитанников, коррекционных программ.</w:t>
            </w:r>
          </w:p>
        </w:tc>
        <w:tc>
          <w:tcPr>
            <w:tcW w:w="3537" w:type="dxa"/>
          </w:tcPr>
          <w:p w14:paraId="2C28A6ED" w14:textId="77777777" w:rsidR="00013623" w:rsidRPr="00013623" w:rsidRDefault="00013623" w:rsidP="00013623">
            <w:pPr>
              <w:spacing w:after="0"/>
              <w:rPr>
                <w:rFonts w:ascii="Times New Roman" w:hAnsi="Times New Roman"/>
                <w:bCs/>
                <w:sz w:val="24"/>
                <w:szCs w:val="24"/>
              </w:rPr>
            </w:pPr>
          </w:p>
        </w:tc>
      </w:tr>
      <w:tr w:rsidR="00013623" w:rsidRPr="00013623" w14:paraId="5F68B608" w14:textId="77777777" w:rsidTr="00013623">
        <w:tc>
          <w:tcPr>
            <w:tcW w:w="6374" w:type="dxa"/>
          </w:tcPr>
          <w:p w14:paraId="30317D12" w14:textId="243E7EB6" w:rsidR="00013623" w:rsidRPr="00013623" w:rsidRDefault="00600F16" w:rsidP="00013623">
            <w:pPr>
              <w:spacing w:after="0"/>
              <w:rPr>
                <w:rFonts w:ascii="Times New Roman" w:hAnsi="Times New Roman"/>
                <w:bCs/>
                <w:sz w:val="24"/>
                <w:szCs w:val="24"/>
              </w:rPr>
            </w:pPr>
            <w:r>
              <w:rPr>
                <w:rFonts w:ascii="Times New Roman" w:hAnsi="Times New Roman"/>
                <w:bCs/>
                <w:sz w:val="24"/>
                <w:szCs w:val="24"/>
              </w:rPr>
              <w:t>Формирование и реализация планов развивающей работы с воспитанниками с учётом их индивидуально-психологических особенностей.</w:t>
            </w:r>
          </w:p>
        </w:tc>
        <w:tc>
          <w:tcPr>
            <w:tcW w:w="3537" w:type="dxa"/>
          </w:tcPr>
          <w:p w14:paraId="7597E63D" w14:textId="77777777" w:rsidR="00013623" w:rsidRPr="00013623" w:rsidRDefault="00013623" w:rsidP="00013623">
            <w:pPr>
              <w:spacing w:after="0"/>
              <w:rPr>
                <w:rFonts w:ascii="Times New Roman" w:hAnsi="Times New Roman"/>
                <w:bCs/>
                <w:sz w:val="24"/>
                <w:szCs w:val="24"/>
              </w:rPr>
            </w:pPr>
          </w:p>
        </w:tc>
      </w:tr>
    </w:tbl>
    <w:p w14:paraId="7E334120" w14:textId="77777777" w:rsidR="00013623" w:rsidRDefault="00013623" w:rsidP="00013623">
      <w:pPr>
        <w:spacing w:after="0"/>
        <w:jc w:val="both"/>
        <w:rPr>
          <w:rFonts w:ascii="Times New Roman" w:hAnsi="Times New Roman"/>
          <w:bCs/>
          <w:szCs w:val="28"/>
        </w:rPr>
      </w:pPr>
    </w:p>
    <w:p w14:paraId="3D4CDC1C" w14:textId="03F8F97C" w:rsidR="00F82E62" w:rsidRDefault="00F82E62"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Психологическая экспертиза (оценка) комфортности и безопасности образовательной среды ДОУ</w:t>
      </w:r>
    </w:p>
    <w:p w14:paraId="762307C7" w14:textId="72F8D0F4" w:rsidR="00F82E62" w:rsidRPr="00D80974" w:rsidRDefault="00D80974" w:rsidP="000E4B51">
      <w:pPr>
        <w:pStyle w:val="a3"/>
        <w:spacing w:after="0"/>
        <w:ind w:left="0" w:firstLine="284"/>
        <w:jc w:val="both"/>
        <w:rPr>
          <w:rFonts w:ascii="Times New Roman" w:hAnsi="Times New Roman"/>
          <w:bCs/>
          <w:szCs w:val="28"/>
        </w:rPr>
      </w:pPr>
      <w:r>
        <w:rPr>
          <w:rFonts w:ascii="Times New Roman" w:hAnsi="Times New Roman"/>
          <w:bCs/>
          <w:szCs w:val="28"/>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w:t>
      </w:r>
      <w:r w:rsidR="000E4B51">
        <w:rPr>
          <w:rFonts w:ascii="Times New Roman" w:hAnsi="Times New Roman"/>
          <w:bCs/>
          <w:szCs w:val="28"/>
        </w:rPr>
        <w:t xml:space="preserve"> направления работа ведётся со всеми участниками образовательных отношений, через различные формы работы, которые представлены в таблице ниже.</w:t>
      </w:r>
    </w:p>
    <w:tbl>
      <w:tblPr>
        <w:tblStyle w:val="a5"/>
        <w:tblW w:w="0" w:type="auto"/>
        <w:tblLayout w:type="fixed"/>
        <w:tblLook w:val="04A0" w:firstRow="1" w:lastRow="0" w:firstColumn="1" w:lastColumn="0" w:noHBand="0" w:noVBand="1"/>
      </w:tblPr>
      <w:tblGrid>
        <w:gridCol w:w="2122"/>
        <w:gridCol w:w="4190"/>
        <w:gridCol w:w="1793"/>
        <w:gridCol w:w="1806"/>
      </w:tblGrid>
      <w:tr w:rsidR="00F82E62" w:rsidRPr="00F82E62" w14:paraId="7B8E0D74" w14:textId="309ED456" w:rsidTr="00D80974">
        <w:tc>
          <w:tcPr>
            <w:tcW w:w="2122" w:type="dxa"/>
          </w:tcPr>
          <w:p w14:paraId="74BBF8F5" w14:textId="16236CA6"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Форма работы</w:t>
            </w:r>
          </w:p>
        </w:tc>
        <w:tc>
          <w:tcPr>
            <w:tcW w:w="4190" w:type="dxa"/>
          </w:tcPr>
          <w:p w14:paraId="6A4AD80C" w14:textId="4343EC0C"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Задачи</w:t>
            </w:r>
          </w:p>
        </w:tc>
        <w:tc>
          <w:tcPr>
            <w:tcW w:w="1793" w:type="dxa"/>
          </w:tcPr>
          <w:p w14:paraId="544F26BD" w14:textId="254DCB0B"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Участники</w:t>
            </w:r>
          </w:p>
        </w:tc>
        <w:tc>
          <w:tcPr>
            <w:tcW w:w="1806" w:type="dxa"/>
          </w:tcPr>
          <w:p w14:paraId="5844B2EB" w14:textId="7A34FEDD" w:rsid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Примечание</w:t>
            </w:r>
          </w:p>
        </w:tc>
      </w:tr>
      <w:tr w:rsidR="00F82E62" w:rsidRPr="00F82E62" w14:paraId="2A429372" w14:textId="5E90CCBE" w:rsidTr="00D80974">
        <w:tc>
          <w:tcPr>
            <w:tcW w:w="2122" w:type="dxa"/>
          </w:tcPr>
          <w:p w14:paraId="13A71175" w14:textId="36E1C8F0" w:rsidR="00F82E62" w:rsidRPr="00F82E62" w:rsidRDefault="00F82E62" w:rsidP="00F82E62">
            <w:pPr>
              <w:pStyle w:val="a3"/>
              <w:spacing w:after="0"/>
              <w:ind w:left="0"/>
              <w:rPr>
                <w:rFonts w:ascii="Times New Roman" w:hAnsi="Times New Roman"/>
                <w:bCs/>
                <w:sz w:val="24"/>
                <w:szCs w:val="24"/>
              </w:rPr>
            </w:pPr>
            <w:r>
              <w:rPr>
                <w:rFonts w:ascii="Times New Roman" w:hAnsi="Times New Roman"/>
                <w:bCs/>
                <w:sz w:val="24"/>
                <w:szCs w:val="24"/>
              </w:rPr>
              <w:t>Наблюдение</w:t>
            </w:r>
          </w:p>
        </w:tc>
        <w:tc>
          <w:tcPr>
            <w:tcW w:w="4190" w:type="dxa"/>
          </w:tcPr>
          <w:p w14:paraId="0B5561CA" w14:textId="5E1F04C2"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Проведение психологического мониторинга и анализа эффективности использования методов и средств образовательной деятельности.</w:t>
            </w:r>
          </w:p>
        </w:tc>
        <w:tc>
          <w:tcPr>
            <w:tcW w:w="1793" w:type="dxa"/>
          </w:tcPr>
          <w:p w14:paraId="65954345" w14:textId="53EFF073"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740B7A06" w14:textId="20FB82BE" w:rsidR="00F82E62" w:rsidRPr="00F82E62" w:rsidRDefault="008B05D9" w:rsidP="00F82E62">
            <w:pPr>
              <w:pStyle w:val="a3"/>
              <w:spacing w:after="0"/>
              <w:ind w:left="0"/>
              <w:rPr>
                <w:rFonts w:ascii="Times New Roman" w:hAnsi="Times New Roman"/>
                <w:bCs/>
                <w:sz w:val="24"/>
                <w:szCs w:val="24"/>
              </w:rPr>
            </w:pPr>
            <w:r>
              <w:rPr>
                <w:rFonts w:ascii="Times New Roman" w:hAnsi="Times New Roman"/>
                <w:bCs/>
                <w:sz w:val="24"/>
                <w:szCs w:val="24"/>
              </w:rPr>
              <w:t>Проводится по запросу администрации ДОУ.</w:t>
            </w:r>
          </w:p>
        </w:tc>
      </w:tr>
      <w:tr w:rsidR="00F82E62" w:rsidRPr="00F82E62" w14:paraId="131529EF" w14:textId="775532AF" w:rsidTr="00D80974">
        <w:tc>
          <w:tcPr>
            <w:tcW w:w="2122" w:type="dxa"/>
          </w:tcPr>
          <w:p w14:paraId="571F4D09" w14:textId="17EE410E" w:rsidR="00F82E62" w:rsidRPr="00F82E62" w:rsidRDefault="0046092F" w:rsidP="00F82E62">
            <w:pPr>
              <w:pStyle w:val="a3"/>
              <w:spacing w:after="0"/>
              <w:ind w:left="0"/>
              <w:rPr>
                <w:rFonts w:ascii="Times New Roman" w:hAnsi="Times New Roman"/>
                <w:bCs/>
                <w:sz w:val="24"/>
                <w:szCs w:val="24"/>
              </w:rPr>
            </w:pPr>
            <w:r>
              <w:rPr>
                <w:rFonts w:ascii="Times New Roman" w:hAnsi="Times New Roman"/>
                <w:bCs/>
                <w:sz w:val="24"/>
                <w:szCs w:val="24"/>
              </w:rPr>
              <w:lastRenderedPageBreak/>
              <w:t>Аналитическая</w:t>
            </w:r>
          </w:p>
        </w:tc>
        <w:tc>
          <w:tcPr>
            <w:tcW w:w="4190" w:type="dxa"/>
          </w:tcPr>
          <w:p w14:paraId="66DB3D31" w14:textId="6F12196A"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793" w:type="dxa"/>
          </w:tcPr>
          <w:p w14:paraId="03C7625D" w14:textId="268C7B3B"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1A86632E" w14:textId="63C7451C"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Проводится по запросу администрации ДОУ.</w:t>
            </w:r>
          </w:p>
        </w:tc>
      </w:tr>
      <w:tr w:rsidR="00F82E62" w:rsidRPr="00F82E62" w14:paraId="24183A33" w14:textId="30979C13" w:rsidTr="00D80974">
        <w:tc>
          <w:tcPr>
            <w:tcW w:w="2122" w:type="dxa"/>
          </w:tcPr>
          <w:p w14:paraId="2DF66661" w14:textId="002F4896"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Консультация</w:t>
            </w:r>
          </w:p>
        </w:tc>
        <w:tc>
          <w:tcPr>
            <w:tcW w:w="4190" w:type="dxa"/>
          </w:tcPr>
          <w:p w14:paraId="60C265B0" w14:textId="4BABDB19"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1793" w:type="dxa"/>
          </w:tcPr>
          <w:p w14:paraId="1CC3F199" w14:textId="2BDD5E8B"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434B5FDE" w14:textId="0CBDB722" w:rsidR="00F82E62" w:rsidRPr="00F82E62" w:rsidRDefault="00AC7BEB" w:rsidP="00F82E62">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922353" w:rsidRPr="00F82E62" w14:paraId="35C23BDF" w14:textId="3DA98EC1" w:rsidTr="00D80974">
        <w:tc>
          <w:tcPr>
            <w:tcW w:w="2122" w:type="dxa"/>
          </w:tcPr>
          <w:p w14:paraId="507D722B" w14:textId="4F5F8D21"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Консультация</w:t>
            </w:r>
          </w:p>
        </w:tc>
        <w:tc>
          <w:tcPr>
            <w:tcW w:w="4190" w:type="dxa"/>
          </w:tcPr>
          <w:p w14:paraId="7791CBEF" w14:textId="46524EA9"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Ок</w:t>
            </w:r>
            <w:r w:rsidR="008928E3">
              <w:rPr>
                <w:rFonts w:ascii="Times New Roman" w:hAnsi="Times New Roman"/>
                <w:bCs/>
                <w:sz w:val="24"/>
                <w:szCs w:val="24"/>
              </w:rPr>
              <w:t>азание психологической поддержки</w:t>
            </w:r>
            <w:r>
              <w:rPr>
                <w:rFonts w:ascii="Times New Roman" w:hAnsi="Times New Roman"/>
                <w:bCs/>
                <w:sz w:val="24"/>
                <w:szCs w:val="24"/>
              </w:rPr>
              <w:t xml:space="preserve"> педагогам в проектной деятельности по совершенствованию образовательного процесса.</w:t>
            </w:r>
          </w:p>
        </w:tc>
        <w:tc>
          <w:tcPr>
            <w:tcW w:w="1793" w:type="dxa"/>
          </w:tcPr>
          <w:p w14:paraId="2F499ABE" w14:textId="3988C477"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Педагоги</w:t>
            </w:r>
          </w:p>
        </w:tc>
        <w:tc>
          <w:tcPr>
            <w:tcW w:w="1806" w:type="dxa"/>
          </w:tcPr>
          <w:p w14:paraId="2CD66A6A" w14:textId="4EE5E458" w:rsidR="00922353" w:rsidRPr="00F82E62" w:rsidRDefault="00922353" w:rsidP="00922353">
            <w:pPr>
              <w:pStyle w:val="a3"/>
              <w:spacing w:after="0"/>
              <w:ind w:left="0"/>
              <w:rPr>
                <w:rFonts w:ascii="Times New Roman" w:hAnsi="Times New Roman"/>
                <w:bCs/>
                <w:sz w:val="24"/>
                <w:szCs w:val="24"/>
              </w:rPr>
            </w:pPr>
            <w:r>
              <w:rPr>
                <w:rFonts w:ascii="Times New Roman" w:hAnsi="Times New Roman"/>
                <w:bCs/>
                <w:sz w:val="24"/>
                <w:szCs w:val="24"/>
              </w:rPr>
              <w:t>По запросу педагогов.</w:t>
            </w:r>
          </w:p>
        </w:tc>
      </w:tr>
      <w:tr w:rsidR="0023127C" w:rsidRPr="00F82E62" w14:paraId="22C4361F" w14:textId="77777777" w:rsidTr="00D80974">
        <w:tc>
          <w:tcPr>
            <w:tcW w:w="2122" w:type="dxa"/>
            <w:vMerge w:val="restart"/>
          </w:tcPr>
          <w:p w14:paraId="63E21516" w14:textId="7777777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Наблюдение (Использование карт наблюдения</w:t>
            </w:r>
            <w:r w:rsidR="00C35A07">
              <w:rPr>
                <w:rFonts w:ascii="Times New Roman" w:hAnsi="Times New Roman"/>
                <w:bCs/>
                <w:sz w:val="24"/>
                <w:szCs w:val="24"/>
              </w:rPr>
              <w:t>*</w:t>
            </w:r>
            <w:r>
              <w:rPr>
                <w:rFonts w:ascii="Times New Roman" w:hAnsi="Times New Roman"/>
                <w:bCs/>
                <w:sz w:val="24"/>
                <w:szCs w:val="24"/>
              </w:rPr>
              <w:t>)</w:t>
            </w:r>
          </w:p>
          <w:p w14:paraId="586BB574" w14:textId="77777777" w:rsidR="00C35A07" w:rsidRDefault="00C35A07" w:rsidP="00922353">
            <w:pPr>
              <w:pStyle w:val="a3"/>
              <w:spacing w:after="0"/>
              <w:ind w:left="0"/>
              <w:rPr>
                <w:rFonts w:ascii="Times New Roman" w:hAnsi="Times New Roman"/>
                <w:bCs/>
                <w:sz w:val="24"/>
                <w:szCs w:val="24"/>
              </w:rPr>
            </w:pPr>
          </w:p>
          <w:p w14:paraId="6E6CB77E" w14:textId="77777777" w:rsidR="00C35A07" w:rsidRDefault="00C35A07" w:rsidP="00922353">
            <w:pPr>
              <w:pStyle w:val="a3"/>
              <w:spacing w:after="0"/>
              <w:ind w:left="0"/>
              <w:rPr>
                <w:rFonts w:ascii="Times New Roman" w:hAnsi="Times New Roman"/>
                <w:bCs/>
                <w:sz w:val="24"/>
                <w:szCs w:val="24"/>
              </w:rPr>
            </w:pPr>
          </w:p>
          <w:p w14:paraId="376A010B" w14:textId="77777777" w:rsidR="00C35A07" w:rsidRDefault="00C35A07" w:rsidP="00922353">
            <w:pPr>
              <w:pStyle w:val="a3"/>
              <w:spacing w:after="0"/>
              <w:ind w:left="0"/>
              <w:rPr>
                <w:rFonts w:ascii="Times New Roman" w:hAnsi="Times New Roman"/>
                <w:bCs/>
                <w:sz w:val="24"/>
                <w:szCs w:val="24"/>
              </w:rPr>
            </w:pPr>
          </w:p>
          <w:p w14:paraId="233DB2D6" w14:textId="2858B91A" w:rsidR="00C35A07" w:rsidRDefault="00C35A07" w:rsidP="00922353">
            <w:pPr>
              <w:pStyle w:val="a3"/>
              <w:spacing w:after="0"/>
              <w:ind w:left="0"/>
              <w:rPr>
                <w:rFonts w:ascii="Times New Roman" w:hAnsi="Times New Roman"/>
                <w:bCs/>
                <w:sz w:val="24"/>
                <w:szCs w:val="24"/>
              </w:rPr>
            </w:pPr>
          </w:p>
          <w:p w14:paraId="1DB0E4DA" w14:textId="773F9867" w:rsidR="00C35A07" w:rsidRPr="004B2410" w:rsidRDefault="00C35A07" w:rsidP="00C35A07">
            <w:pPr>
              <w:spacing w:after="0"/>
              <w:rPr>
                <w:rFonts w:ascii="Times New Roman" w:hAnsi="Times New Roman"/>
                <w:bCs/>
                <w:sz w:val="14"/>
                <w:szCs w:val="14"/>
              </w:rPr>
            </w:pPr>
          </w:p>
        </w:tc>
        <w:tc>
          <w:tcPr>
            <w:tcW w:w="4190" w:type="dxa"/>
          </w:tcPr>
          <w:p w14:paraId="264831A0" w14:textId="179CD925"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во взаимодействии с педагогами.</w:t>
            </w:r>
          </w:p>
        </w:tc>
        <w:tc>
          <w:tcPr>
            <w:tcW w:w="1793" w:type="dxa"/>
          </w:tcPr>
          <w:p w14:paraId="3AA483F8" w14:textId="12DA932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Педагоги, дети</w:t>
            </w:r>
          </w:p>
        </w:tc>
        <w:tc>
          <w:tcPr>
            <w:tcW w:w="1806" w:type="dxa"/>
            <w:vMerge w:val="restart"/>
          </w:tcPr>
          <w:p w14:paraId="54678773" w14:textId="3F71FE8B"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1 раз в год в соответствии с годовым планом педагога-психолога</w:t>
            </w:r>
          </w:p>
        </w:tc>
      </w:tr>
      <w:tr w:rsidR="0023127C" w:rsidRPr="00F82E62" w14:paraId="208DDE5A" w14:textId="77777777" w:rsidTr="00D80974">
        <w:tc>
          <w:tcPr>
            <w:tcW w:w="2122" w:type="dxa"/>
            <w:vMerge/>
          </w:tcPr>
          <w:p w14:paraId="1CE18C33" w14:textId="77777777" w:rsidR="0023127C" w:rsidRDefault="0023127C" w:rsidP="00922353">
            <w:pPr>
              <w:pStyle w:val="a3"/>
              <w:spacing w:after="0"/>
              <w:ind w:left="0"/>
              <w:rPr>
                <w:rFonts w:ascii="Times New Roman" w:hAnsi="Times New Roman"/>
                <w:bCs/>
                <w:sz w:val="24"/>
                <w:szCs w:val="24"/>
              </w:rPr>
            </w:pPr>
          </w:p>
        </w:tc>
        <w:tc>
          <w:tcPr>
            <w:tcW w:w="4190" w:type="dxa"/>
          </w:tcPr>
          <w:p w14:paraId="13CC4251" w14:textId="71503FA9"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во взаимодействии со сверстниками.</w:t>
            </w:r>
          </w:p>
        </w:tc>
        <w:tc>
          <w:tcPr>
            <w:tcW w:w="1793" w:type="dxa"/>
          </w:tcPr>
          <w:p w14:paraId="1E18E356" w14:textId="7F7CC75F"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Дети</w:t>
            </w:r>
          </w:p>
        </w:tc>
        <w:tc>
          <w:tcPr>
            <w:tcW w:w="1806" w:type="dxa"/>
            <w:vMerge/>
          </w:tcPr>
          <w:p w14:paraId="3BD61FC7" w14:textId="77777777" w:rsidR="0023127C" w:rsidRDefault="0023127C" w:rsidP="00922353">
            <w:pPr>
              <w:pStyle w:val="a3"/>
              <w:spacing w:after="0"/>
              <w:ind w:left="0"/>
              <w:rPr>
                <w:rFonts w:ascii="Times New Roman" w:hAnsi="Times New Roman"/>
                <w:bCs/>
                <w:sz w:val="24"/>
                <w:szCs w:val="24"/>
              </w:rPr>
            </w:pPr>
          </w:p>
        </w:tc>
      </w:tr>
      <w:tr w:rsidR="0023127C" w:rsidRPr="00F82E62" w14:paraId="261F5981" w14:textId="77777777" w:rsidTr="00D80974">
        <w:tc>
          <w:tcPr>
            <w:tcW w:w="2122" w:type="dxa"/>
            <w:vMerge/>
          </w:tcPr>
          <w:p w14:paraId="6D0EC06F" w14:textId="77777777" w:rsidR="0023127C" w:rsidRDefault="0023127C" w:rsidP="00922353">
            <w:pPr>
              <w:pStyle w:val="a3"/>
              <w:spacing w:after="0"/>
              <w:ind w:left="0"/>
              <w:rPr>
                <w:rFonts w:ascii="Times New Roman" w:hAnsi="Times New Roman"/>
                <w:bCs/>
                <w:sz w:val="24"/>
                <w:szCs w:val="24"/>
              </w:rPr>
            </w:pPr>
          </w:p>
        </w:tc>
        <w:tc>
          <w:tcPr>
            <w:tcW w:w="4190" w:type="dxa"/>
          </w:tcPr>
          <w:p w14:paraId="69F95C61" w14:textId="6AF85F6E" w:rsidR="0023127C" w:rsidRPr="00F82E62"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1793" w:type="dxa"/>
          </w:tcPr>
          <w:p w14:paraId="1E59F166" w14:textId="3AEFDE41"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Педагог-психолог</w:t>
            </w:r>
          </w:p>
        </w:tc>
        <w:tc>
          <w:tcPr>
            <w:tcW w:w="1806" w:type="dxa"/>
            <w:vMerge/>
          </w:tcPr>
          <w:p w14:paraId="7B8E88B4" w14:textId="77777777" w:rsidR="0023127C" w:rsidRDefault="0023127C" w:rsidP="00922353">
            <w:pPr>
              <w:pStyle w:val="a3"/>
              <w:spacing w:after="0"/>
              <w:ind w:left="0"/>
              <w:rPr>
                <w:rFonts w:ascii="Times New Roman" w:hAnsi="Times New Roman"/>
                <w:bCs/>
                <w:sz w:val="24"/>
                <w:szCs w:val="24"/>
              </w:rPr>
            </w:pPr>
          </w:p>
        </w:tc>
      </w:tr>
      <w:tr w:rsidR="0023127C" w:rsidRPr="00F82E62" w14:paraId="01A6F9E1" w14:textId="77777777" w:rsidTr="00D80974">
        <w:tc>
          <w:tcPr>
            <w:tcW w:w="2122" w:type="dxa"/>
          </w:tcPr>
          <w:p w14:paraId="3E6EE1E4" w14:textId="5257FEB4"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Анкетирование</w:t>
            </w:r>
          </w:p>
        </w:tc>
        <w:tc>
          <w:tcPr>
            <w:tcW w:w="4190" w:type="dxa"/>
          </w:tcPr>
          <w:p w14:paraId="3EDCB514" w14:textId="2B011727"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Оценка эмоционального благополучия ребёнка в группе родителями (законными представителями)</w:t>
            </w:r>
          </w:p>
        </w:tc>
        <w:tc>
          <w:tcPr>
            <w:tcW w:w="1793" w:type="dxa"/>
          </w:tcPr>
          <w:p w14:paraId="341BA485" w14:textId="5C201BF6"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Родители (законные представители)</w:t>
            </w:r>
          </w:p>
        </w:tc>
        <w:tc>
          <w:tcPr>
            <w:tcW w:w="1806" w:type="dxa"/>
          </w:tcPr>
          <w:p w14:paraId="23835D82" w14:textId="678347DD" w:rsidR="0023127C" w:rsidRDefault="0023127C" w:rsidP="00922353">
            <w:pPr>
              <w:pStyle w:val="a3"/>
              <w:spacing w:after="0"/>
              <w:ind w:left="0"/>
              <w:rPr>
                <w:rFonts w:ascii="Times New Roman" w:hAnsi="Times New Roman"/>
                <w:bCs/>
                <w:sz w:val="24"/>
                <w:szCs w:val="24"/>
              </w:rPr>
            </w:pPr>
            <w:r>
              <w:rPr>
                <w:rFonts w:ascii="Times New Roman" w:hAnsi="Times New Roman"/>
                <w:bCs/>
                <w:sz w:val="24"/>
                <w:szCs w:val="24"/>
              </w:rPr>
              <w:t>По необходимости и/или по запросу от педагогов и/или администрации</w:t>
            </w:r>
          </w:p>
        </w:tc>
      </w:tr>
    </w:tbl>
    <w:p w14:paraId="6EC1D509" w14:textId="77777777" w:rsidR="008928E3" w:rsidRDefault="008928E3" w:rsidP="008928E3">
      <w:pPr>
        <w:pStyle w:val="a3"/>
        <w:spacing w:after="0"/>
        <w:ind w:left="1080"/>
        <w:rPr>
          <w:rFonts w:ascii="Times New Roman" w:hAnsi="Times New Roman"/>
          <w:b/>
          <w:szCs w:val="28"/>
        </w:rPr>
      </w:pPr>
    </w:p>
    <w:p w14:paraId="715A1B60" w14:textId="4E22BF00" w:rsidR="00B803C7" w:rsidRPr="000E4026" w:rsidRDefault="006840CA" w:rsidP="00ED6F50">
      <w:pPr>
        <w:pStyle w:val="a3"/>
        <w:numPr>
          <w:ilvl w:val="2"/>
          <w:numId w:val="1"/>
        </w:numPr>
        <w:spacing w:after="0"/>
        <w:jc w:val="center"/>
        <w:rPr>
          <w:rFonts w:ascii="Times New Roman" w:hAnsi="Times New Roman"/>
          <w:b/>
          <w:szCs w:val="28"/>
        </w:rPr>
      </w:pPr>
      <w:r w:rsidRPr="00A55282">
        <w:rPr>
          <w:rFonts w:ascii="Times New Roman" w:hAnsi="Times New Roman"/>
          <w:b/>
          <w:szCs w:val="28"/>
        </w:rPr>
        <w:t>Психологическая диагностика</w:t>
      </w:r>
    </w:p>
    <w:p w14:paraId="554F9D70" w14:textId="77777777" w:rsid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cs="Arial"/>
          <w:szCs w:val="28"/>
          <w:lang w:eastAsia="ru-RU"/>
        </w:rPr>
        <w:t>Цель</w:t>
      </w:r>
      <w:r w:rsidR="000E4026">
        <w:rPr>
          <w:rFonts w:ascii="Times New Roman" w:eastAsia="Times New Roman" w:hAnsi="Times New Roman" w:cs="Arial"/>
          <w:szCs w:val="28"/>
          <w:lang w:eastAsia="ru-RU"/>
        </w:rPr>
        <w:t>ю</w:t>
      </w:r>
      <w:r w:rsidRPr="00C4772F">
        <w:rPr>
          <w:rFonts w:ascii="Times New Roman" w:eastAsia="Times New Roman" w:hAnsi="Times New Roman" w:cs="Arial"/>
          <w:szCs w:val="28"/>
          <w:lang w:eastAsia="ru-RU"/>
        </w:rPr>
        <w:t xml:space="preserve"> психологической диагностики </w:t>
      </w:r>
      <w:r w:rsidR="000E4026">
        <w:rPr>
          <w:rFonts w:ascii="Times New Roman" w:eastAsia="Times New Roman" w:hAnsi="Times New Roman" w:cs="Arial"/>
          <w:szCs w:val="28"/>
          <w:lang w:eastAsia="ru-RU"/>
        </w:rPr>
        <w:t>является</w:t>
      </w:r>
      <w:r w:rsidR="00A65E20">
        <w:rPr>
          <w:rFonts w:ascii="Times New Roman" w:eastAsia="Times New Roman" w:hAnsi="Times New Roman" w:cs="Arial"/>
          <w:szCs w:val="28"/>
          <w:lang w:eastAsia="ru-RU"/>
        </w:rPr>
        <w:t xml:space="preserve"> </w:t>
      </w:r>
      <w:r w:rsidRPr="00C4772F">
        <w:rPr>
          <w:rFonts w:ascii="Times New Roman" w:eastAsia="Times New Roman" w:hAnsi="Times New Roman" w:cs="Arial"/>
          <w:szCs w:val="28"/>
          <w:lang w:eastAsia="ru-RU"/>
        </w:rPr>
        <w:t xml:space="preserve">получение полных информативных данных об индивидуальных особенностях психологического развития </w:t>
      </w:r>
      <w:r w:rsidR="000E4026">
        <w:rPr>
          <w:rFonts w:ascii="Times New Roman" w:eastAsia="Times New Roman" w:hAnsi="Times New Roman" w:cs="Arial"/>
          <w:szCs w:val="28"/>
          <w:lang w:eastAsia="ru-RU"/>
        </w:rPr>
        <w:t>детей</w:t>
      </w:r>
      <w:r w:rsidRPr="00C4772F">
        <w:rPr>
          <w:rFonts w:ascii="Times New Roman" w:eastAsia="Times New Roman" w:hAnsi="Times New Roman" w:cs="Arial"/>
          <w:szCs w:val="28"/>
          <w:lang w:eastAsia="ru-RU"/>
        </w:rPr>
        <w:t xml:space="preserve">, которые </w:t>
      </w:r>
      <w:r w:rsidRPr="00C4772F">
        <w:rPr>
          <w:rFonts w:ascii="Times New Roman" w:eastAsia="Times New Roman" w:hAnsi="Times New Roman"/>
          <w:szCs w:val="28"/>
          <w:lang w:eastAsia="ru-RU"/>
        </w:rPr>
        <w:t>могут использоваться для решения задач психологического сопровождения и проведения квалифицированной коррекции развития детей.</w:t>
      </w:r>
    </w:p>
    <w:p w14:paraId="7716D050" w14:textId="4341FB39" w:rsidR="006840CA" w:rsidRPr="00436FC9" w:rsidRDefault="006840CA" w:rsidP="00436FC9">
      <w:pPr>
        <w:widowControl w:val="0"/>
        <w:autoSpaceDE w:val="0"/>
        <w:autoSpaceDN w:val="0"/>
        <w:adjustRightInd w:val="0"/>
        <w:spacing w:after="0"/>
        <w:ind w:firstLine="284"/>
        <w:jc w:val="both"/>
        <w:rPr>
          <w:rFonts w:ascii="Times New Roman" w:eastAsia="Times New Roman" w:hAnsi="Times New Roman" w:cs="Arial"/>
          <w:szCs w:val="28"/>
          <w:lang w:eastAsia="ru-RU"/>
        </w:rPr>
      </w:pPr>
      <w:r w:rsidRPr="00C4772F">
        <w:rPr>
          <w:rFonts w:ascii="Times New Roman" w:eastAsia="Times New Roman" w:hAnsi="Times New Roman"/>
          <w:szCs w:val="28"/>
          <w:lang w:eastAsia="ru-RU"/>
        </w:rPr>
        <w:t>Участие ребенка в психологической диагностике допускается только с согласия его родит</w:t>
      </w:r>
      <w:r w:rsidR="00A55282">
        <w:rPr>
          <w:rFonts w:ascii="Times New Roman" w:eastAsia="Times New Roman" w:hAnsi="Times New Roman"/>
          <w:szCs w:val="28"/>
          <w:lang w:eastAsia="ru-RU"/>
        </w:rPr>
        <w:t>елей (законных представителей).</w:t>
      </w:r>
    </w:p>
    <w:p w14:paraId="45D8B60A" w14:textId="0BBDD81A" w:rsidR="00AC486F" w:rsidRPr="00436FC9" w:rsidRDefault="00736AB1" w:rsidP="00436FC9">
      <w:pPr>
        <w:widowControl w:val="0"/>
        <w:autoSpaceDE w:val="0"/>
        <w:autoSpaceDN w:val="0"/>
        <w:adjustRightInd w:val="0"/>
        <w:spacing w:after="0"/>
        <w:ind w:firstLine="284"/>
        <w:jc w:val="both"/>
        <w:rPr>
          <w:rFonts w:ascii="Times New Roman" w:eastAsia="Times New Roman" w:hAnsi="Times New Roman"/>
          <w:b/>
          <w:bCs/>
          <w:szCs w:val="28"/>
          <w:lang w:eastAsia="ru-RU"/>
        </w:rPr>
      </w:pPr>
      <w:r w:rsidRPr="00436FC9">
        <w:rPr>
          <w:rFonts w:ascii="Times New Roman" w:eastAsia="Times New Roman" w:hAnsi="Times New Roman"/>
          <w:b/>
          <w:bCs/>
          <w:szCs w:val="28"/>
          <w:lang w:eastAsia="ru-RU"/>
        </w:rPr>
        <w:t>Диагностическая работа включает:</w:t>
      </w:r>
    </w:p>
    <w:p w14:paraId="7261D41E" w14:textId="4479EDB9"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lastRenderedPageBreak/>
        <w:t>своевременное выявление детей, нуждающихся в психолого-педагогическом сопровождении;</w:t>
      </w:r>
    </w:p>
    <w:p w14:paraId="14A1A0A9" w14:textId="5F96F871"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раннюю (с первых дней </w:t>
      </w:r>
      <w:proofErr w:type="gramStart"/>
      <w:r>
        <w:rPr>
          <w:rFonts w:ascii="Times New Roman" w:eastAsia="Times New Roman" w:hAnsi="Times New Roman"/>
          <w:szCs w:val="28"/>
          <w:lang w:eastAsia="ru-RU"/>
        </w:rPr>
        <w:t>пребывания</w:t>
      </w:r>
      <w:proofErr w:type="gramEnd"/>
      <w:r>
        <w:rPr>
          <w:rFonts w:ascii="Times New Roman" w:eastAsia="Times New Roman" w:hAnsi="Times New Roman"/>
          <w:szCs w:val="28"/>
          <w:lang w:eastAsia="ru-RU"/>
        </w:rPr>
        <w:t xml:space="preserve"> обучающегося в ДОУ) диагностику отклонений в развитии и анализ причин трудностей социальной адаптации;</w:t>
      </w:r>
    </w:p>
    <w:p w14:paraId="3DC5F63F" w14:textId="314B6C91"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комплексный сбор сведений об обучающемся на основании диагностической информации от специалистов разного профиля;</w:t>
      </w:r>
    </w:p>
    <w:p w14:paraId="3590BF0F" w14:textId="11DFBE69"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определение уровня актуального и зоны </w:t>
      </w:r>
      <w:r w:rsidR="008928E3">
        <w:rPr>
          <w:rFonts w:ascii="Times New Roman" w:eastAsia="Times New Roman" w:hAnsi="Times New Roman"/>
          <w:szCs w:val="28"/>
          <w:lang w:eastAsia="ru-RU"/>
        </w:rPr>
        <w:t>ближайшего развития,</w:t>
      </w:r>
      <w:r>
        <w:rPr>
          <w:rFonts w:ascii="Times New Roman" w:eastAsia="Times New Roman" w:hAnsi="Times New Roman"/>
          <w:szCs w:val="28"/>
          <w:lang w:eastAsia="ru-RU"/>
        </w:rPr>
        <w:t xml:space="preserve"> обучающегося с ОВЗ, с трудностями в обучении и социализации, выявление его резервных возможностей;</w:t>
      </w:r>
    </w:p>
    <w:p w14:paraId="36B808BB" w14:textId="2C219554"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изучение уровня </w:t>
      </w:r>
      <w:r w:rsidR="008928E3">
        <w:rPr>
          <w:rFonts w:ascii="Times New Roman" w:eastAsia="Times New Roman" w:hAnsi="Times New Roman"/>
          <w:szCs w:val="28"/>
          <w:lang w:eastAsia="ru-RU"/>
        </w:rPr>
        <w:t>общего развития,</w:t>
      </w:r>
      <w:r>
        <w:rPr>
          <w:rFonts w:ascii="Times New Roman" w:eastAsia="Times New Roman" w:hAnsi="Times New Roman"/>
          <w:szCs w:val="28"/>
          <w:lang w:eastAsia="ru-RU"/>
        </w:rPr>
        <w:t xml:space="preserve"> обучающегося (с учётом особенностей нозологической группы) возможностей вербальной и невербальной коммуникации со сверстниками и взрослыми;</w:t>
      </w:r>
    </w:p>
    <w:p w14:paraId="60708194" w14:textId="32E67151"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изучение развития эмоционально-волевой сферы и </w:t>
      </w:r>
      <w:r w:rsidR="008928E3">
        <w:rPr>
          <w:rFonts w:ascii="Times New Roman" w:eastAsia="Times New Roman" w:hAnsi="Times New Roman"/>
          <w:szCs w:val="28"/>
          <w:lang w:eastAsia="ru-RU"/>
        </w:rPr>
        <w:t>личностных особенностей,</w:t>
      </w:r>
      <w:r>
        <w:rPr>
          <w:rFonts w:ascii="Times New Roman" w:eastAsia="Times New Roman" w:hAnsi="Times New Roman"/>
          <w:szCs w:val="28"/>
          <w:lang w:eastAsia="ru-RU"/>
        </w:rPr>
        <w:t xml:space="preserve"> обучающихся;</w:t>
      </w:r>
    </w:p>
    <w:p w14:paraId="2695A36F" w14:textId="647880E4" w:rsidR="00736AB1" w:rsidRDefault="00736AB1">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индивидуальных образовательных и социально-коммуникативных потребностей обучающихся;</w:t>
      </w:r>
    </w:p>
    <w:p w14:paraId="7DF598BF" w14:textId="26A6E34A" w:rsidR="00736AB1"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социальной ситуации развития и условий семейного воспитания ребёнка;</w:t>
      </w:r>
    </w:p>
    <w:p w14:paraId="6B6A6459" w14:textId="4FEB2C37"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 xml:space="preserve">изучение уровня адаптации и </w:t>
      </w:r>
      <w:r w:rsidR="008928E3">
        <w:rPr>
          <w:rFonts w:ascii="Times New Roman" w:eastAsia="Times New Roman" w:hAnsi="Times New Roman"/>
          <w:szCs w:val="28"/>
          <w:lang w:eastAsia="ru-RU"/>
        </w:rPr>
        <w:t>адаптивных возможностей,</w:t>
      </w:r>
      <w:r>
        <w:rPr>
          <w:rFonts w:ascii="Times New Roman" w:eastAsia="Times New Roman" w:hAnsi="Times New Roman"/>
          <w:szCs w:val="28"/>
          <w:lang w:eastAsia="ru-RU"/>
        </w:rPr>
        <w:t xml:space="preserve"> обучающихся;</w:t>
      </w:r>
    </w:p>
    <w:p w14:paraId="42C3F507" w14:textId="5AEDF207"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направленности детской одарённости;</w:t>
      </w:r>
    </w:p>
    <w:p w14:paraId="756ACBA9" w14:textId="4661C255"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изучение, констатацию в развитии ребёнка его интересов и склонностей, одарённости;</w:t>
      </w:r>
    </w:p>
    <w:p w14:paraId="2F690448" w14:textId="77A1AAE8"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мониторинг развития детей и предупреждение возникновения психолого-педагогических проблем в их развитии;</w:t>
      </w:r>
    </w:p>
    <w:p w14:paraId="1026892F" w14:textId="5AFFE883"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2687D32B" w14:textId="74B696D1"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всестороннее психолого-пелагическое изучение личности ребёнка;</w:t>
      </w:r>
    </w:p>
    <w:p w14:paraId="1BC4BF32" w14:textId="1EBF1E57" w:rsidR="008D6632"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выявление и изучение неблагоприятных факторов социальной среды и рисков образовательной среды;</w:t>
      </w:r>
    </w:p>
    <w:p w14:paraId="24FBA136" w14:textId="5EB1C24D" w:rsidR="008D6632" w:rsidRPr="00736AB1" w:rsidRDefault="008D6632">
      <w:pPr>
        <w:pStyle w:val="a3"/>
        <w:widowControl w:val="0"/>
        <w:numPr>
          <w:ilvl w:val="0"/>
          <w:numId w:val="46"/>
        </w:numPr>
        <w:autoSpaceDE w:val="0"/>
        <w:autoSpaceDN w:val="0"/>
        <w:adjustRightInd w:val="0"/>
        <w:spacing w:after="0"/>
        <w:jc w:val="both"/>
        <w:rPr>
          <w:rFonts w:ascii="Times New Roman" w:eastAsia="Times New Roman" w:hAnsi="Times New Roman"/>
          <w:szCs w:val="28"/>
          <w:lang w:eastAsia="ru-RU"/>
        </w:rPr>
      </w:pPr>
      <w:r>
        <w:rPr>
          <w:rFonts w:ascii="Times New Roman" w:eastAsia="Times New Roman" w:hAnsi="Times New Roman"/>
          <w:szCs w:val="28"/>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2EFE7C6" w14:textId="3FB560DF" w:rsidR="00797E16" w:rsidRPr="008928E3" w:rsidRDefault="000E4026" w:rsidP="00984380">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С целью выявления детей, нуждающихся в психолого-педагогическом сопровождении педагогом-психологом</w:t>
      </w:r>
      <w:r w:rsidR="00AD511E">
        <w:rPr>
          <w:rFonts w:ascii="Times New Roman" w:eastAsia="Times New Roman" w:hAnsi="Times New Roman"/>
          <w:szCs w:val="28"/>
          <w:lang w:eastAsia="ru-RU"/>
        </w:rPr>
        <w:t xml:space="preserve"> в сентябре</w:t>
      </w:r>
      <w:r>
        <w:rPr>
          <w:rFonts w:ascii="Times New Roman" w:eastAsia="Times New Roman" w:hAnsi="Times New Roman"/>
          <w:szCs w:val="28"/>
          <w:lang w:eastAsia="ru-RU"/>
        </w:rPr>
        <w:t xml:space="preserve">, проводится </w:t>
      </w:r>
      <w:proofErr w:type="spellStart"/>
      <w:r>
        <w:rPr>
          <w:rFonts w:ascii="Times New Roman" w:eastAsia="Times New Roman" w:hAnsi="Times New Roman"/>
          <w:szCs w:val="28"/>
          <w:lang w:eastAsia="ru-RU"/>
        </w:rPr>
        <w:t>скрининговое</w:t>
      </w:r>
      <w:proofErr w:type="spellEnd"/>
      <w:r>
        <w:rPr>
          <w:rFonts w:ascii="Times New Roman" w:eastAsia="Times New Roman" w:hAnsi="Times New Roman"/>
          <w:szCs w:val="28"/>
          <w:lang w:eastAsia="ru-RU"/>
        </w:rPr>
        <w:t xml:space="preserve"> обследование (мониторинг)</w:t>
      </w:r>
      <w:r w:rsidR="00571260">
        <w:rPr>
          <w:rFonts w:ascii="Times New Roman" w:eastAsia="Times New Roman" w:hAnsi="Times New Roman"/>
          <w:szCs w:val="28"/>
          <w:lang w:eastAsia="ru-RU"/>
        </w:rPr>
        <w:t xml:space="preserve"> во всех группах общеразвивающей направленности</w:t>
      </w:r>
      <w:r w:rsidR="00AD511E">
        <w:rPr>
          <w:rFonts w:ascii="Times New Roman" w:eastAsia="Times New Roman" w:hAnsi="Times New Roman"/>
          <w:szCs w:val="28"/>
          <w:lang w:eastAsia="ru-RU"/>
        </w:rPr>
        <w:t xml:space="preserve"> с </w:t>
      </w:r>
      <w:r w:rsidR="00AD511E">
        <w:rPr>
          <w:rFonts w:ascii="Times New Roman" w:eastAsia="Times New Roman" w:hAnsi="Times New Roman"/>
          <w:szCs w:val="28"/>
          <w:lang w:eastAsia="ru-RU"/>
        </w:rPr>
        <w:lastRenderedPageBreak/>
        <w:t>использованием следующих методов: наблюдения, беседа</w:t>
      </w:r>
      <w:r w:rsidR="0072141B">
        <w:rPr>
          <w:rFonts w:ascii="Times New Roman" w:eastAsia="Times New Roman" w:hAnsi="Times New Roman"/>
          <w:szCs w:val="28"/>
          <w:lang w:eastAsia="ru-RU"/>
        </w:rPr>
        <w:t>, анкетирование педагогов.</w:t>
      </w:r>
      <w:r w:rsidR="00D86875">
        <w:rPr>
          <w:rFonts w:ascii="Times New Roman" w:eastAsia="Times New Roman" w:hAnsi="Times New Roman"/>
          <w:szCs w:val="28"/>
          <w:lang w:eastAsia="ru-RU"/>
        </w:rPr>
        <w:t xml:space="preserve"> </w:t>
      </w:r>
      <w:r w:rsidR="00A65E20">
        <w:rPr>
          <w:rFonts w:ascii="Times New Roman" w:eastAsia="Times New Roman" w:hAnsi="Times New Roman"/>
          <w:szCs w:val="28"/>
          <w:lang w:eastAsia="ru-RU"/>
        </w:rPr>
        <w:t xml:space="preserve">По результатам </w:t>
      </w:r>
      <w:proofErr w:type="spellStart"/>
      <w:r w:rsidR="00737BAD">
        <w:rPr>
          <w:rFonts w:ascii="Times New Roman" w:eastAsia="Times New Roman" w:hAnsi="Times New Roman"/>
          <w:szCs w:val="28"/>
          <w:lang w:eastAsia="ru-RU"/>
        </w:rPr>
        <w:t>скринингового</w:t>
      </w:r>
      <w:proofErr w:type="spellEnd"/>
      <w:r w:rsidR="00737BAD">
        <w:rPr>
          <w:rFonts w:ascii="Times New Roman" w:eastAsia="Times New Roman" w:hAnsi="Times New Roman"/>
          <w:szCs w:val="28"/>
          <w:lang w:eastAsia="ru-RU"/>
        </w:rPr>
        <w:t xml:space="preserve"> обследования (мониторинга)</w:t>
      </w:r>
      <w:r w:rsidR="00A65E20">
        <w:rPr>
          <w:rFonts w:ascii="Times New Roman" w:eastAsia="Times New Roman" w:hAnsi="Times New Roman"/>
          <w:szCs w:val="28"/>
          <w:lang w:eastAsia="ru-RU"/>
        </w:rPr>
        <w:t xml:space="preserve"> педагог-психолог даёт рекомендации педагогам групп по оптимизации образовательного процесса</w:t>
      </w:r>
      <w:r w:rsidR="00D86875">
        <w:rPr>
          <w:rFonts w:ascii="Times New Roman" w:eastAsia="Times New Roman" w:hAnsi="Times New Roman"/>
          <w:szCs w:val="28"/>
          <w:lang w:eastAsia="ru-RU"/>
        </w:rPr>
        <w:t xml:space="preserve"> и определяет целевые группы для</w:t>
      </w:r>
      <w:r w:rsidR="0072141B">
        <w:rPr>
          <w:rFonts w:ascii="Times New Roman" w:eastAsia="Times New Roman" w:hAnsi="Times New Roman"/>
          <w:szCs w:val="28"/>
          <w:lang w:eastAsia="ru-RU"/>
        </w:rPr>
        <w:t xml:space="preserve"> проведения углубленной психологической диагностики и дальнейшего</w:t>
      </w:r>
      <w:r w:rsidR="00D86875">
        <w:rPr>
          <w:rFonts w:ascii="Times New Roman" w:eastAsia="Times New Roman" w:hAnsi="Times New Roman"/>
          <w:szCs w:val="28"/>
          <w:lang w:eastAsia="ru-RU"/>
        </w:rPr>
        <w:t xml:space="preserve"> психолого-педагогического сопровождения.</w:t>
      </w:r>
      <w:r w:rsidR="001025F6">
        <w:rPr>
          <w:rFonts w:ascii="Times New Roman" w:eastAsia="Times New Roman" w:hAnsi="Times New Roman"/>
          <w:szCs w:val="28"/>
          <w:lang w:eastAsia="ru-RU"/>
        </w:rPr>
        <w:t xml:space="preserve"> </w:t>
      </w:r>
      <w:r w:rsidR="001025F6" w:rsidRPr="008928E3">
        <w:rPr>
          <w:rFonts w:ascii="Times New Roman" w:eastAsia="Times New Roman" w:hAnsi="Times New Roman"/>
          <w:szCs w:val="28"/>
          <w:lang w:eastAsia="ru-RU"/>
        </w:rPr>
        <w:t>Также в сентябре проводится диагностика детей с ОВЗ с целью определения актуального развития детей и определение зоны ближайшего развития для построения коррекционно-развивающей работы.</w:t>
      </w:r>
    </w:p>
    <w:p w14:paraId="3DBA5725" w14:textId="76AEE9A9" w:rsidR="003030DE" w:rsidRDefault="008928E3" w:rsidP="004B2555">
      <w:pPr>
        <w:widowControl w:val="0"/>
        <w:autoSpaceDE w:val="0"/>
        <w:autoSpaceDN w:val="0"/>
        <w:adjustRightInd w:val="0"/>
        <w:spacing w:after="0"/>
        <w:ind w:firstLine="284"/>
        <w:jc w:val="both"/>
        <w:rPr>
          <w:rFonts w:ascii="Times New Roman" w:eastAsia="Times New Roman" w:hAnsi="Times New Roman"/>
          <w:szCs w:val="28"/>
          <w:lang w:eastAsia="ru-RU"/>
        </w:rPr>
      </w:pPr>
      <w:r>
        <w:rPr>
          <w:rFonts w:ascii="Times New Roman" w:eastAsia="Times New Roman" w:hAnsi="Times New Roman"/>
          <w:szCs w:val="28"/>
          <w:lang w:eastAsia="ru-RU"/>
        </w:rPr>
        <w:t>В мае проводится</w:t>
      </w:r>
      <w:r w:rsidR="00FC2996">
        <w:rPr>
          <w:rFonts w:ascii="Times New Roman" w:eastAsia="Times New Roman" w:hAnsi="Times New Roman"/>
          <w:szCs w:val="28"/>
          <w:lang w:eastAsia="ru-RU"/>
        </w:rPr>
        <w:t xml:space="preserve"> психологическая диагностика воспитанников</w:t>
      </w:r>
      <w:r w:rsidR="003D585D">
        <w:rPr>
          <w:rFonts w:ascii="Times New Roman" w:eastAsia="Times New Roman" w:hAnsi="Times New Roman"/>
          <w:szCs w:val="28"/>
          <w:lang w:eastAsia="ru-RU"/>
        </w:rPr>
        <w:t>,</w:t>
      </w:r>
      <w:r w:rsidR="001025F6">
        <w:rPr>
          <w:rFonts w:ascii="Times New Roman" w:eastAsia="Times New Roman" w:hAnsi="Times New Roman"/>
          <w:szCs w:val="28"/>
          <w:lang w:eastAsia="ru-RU"/>
        </w:rPr>
        <w:t xml:space="preserve"> </w:t>
      </w:r>
      <w:r w:rsidR="001025F6" w:rsidRPr="008928E3">
        <w:rPr>
          <w:rFonts w:ascii="Times New Roman" w:eastAsia="Times New Roman" w:hAnsi="Times New Roman"/>
          <w:szCs w:val="28"/>
          <w:lang w:eastAsia="ru-RU"/>
        </w:rPr>
        <w:t>в том числе с ОВЗ,</w:t>
      </w:r>
      <w:r w:rsidR="003D585D" w:rsidRPr="008928E3">
        <w:rPr>
          <w:rFonts w:ascii="Times New Roman" w:eastAsia="Times New Roman" w:hAnsi="Times New Roman"/>
          <w:szCs w:val="28"/>
          <w:lang w:eastAsia="ru-RU"/>
        </w:rPr>
        <w:t xml:space="preserve"> с</w:t>
      </w:r>
      <w:r w:rsidR="00FC2996" w:rsidRPr="008928E3">
        <w:rPr>
          <w:rFonts w:ascii="Times New Roman" w:eastAsia="Times New Roman" w:hAnsi="Times New Roman"/>
          <w:szCs w:val="28"/>
          <w:lang w:eastAsia="ru-RU"/>
        </w:rPr>
        <w:t xml:space="preserve"> которыми проводилась коррекционно-развивающая раб</w:t>
      </w:r>
      <w:r w:rsidR="00FC2996">
        <w:rPr>
          <w:rFonts w:ascii="Times New Roman" w:eastAsia="Times New Roman" w:hAnsi="Times New Roman"/>
          <w:szCs w:val="28"/>
          <w:lang w:eastAsia="ru-RU"/>
        </w:rPr>
        <w:t>ота</w:t>
      </w:r>
      <w:r w:rsidR="003D585D">
        <w:rPr>
          <w:rFonts w:ascii="Times New Roman" w:eastAsia="Times New Roman" w:hAnsi="Times New Roman"/>
          <w:szCs w:val="28"/>
          <w:lang w:eastAsia="ru-RU"/>
        </w:rPr>
        <w:t>, с целью отслеживания динамики развития.</w:t>
      </w:r>
    </w:p>
    <w:p w14:paraId="2F80A313" w14:textId="2F46E87D" w:rsidR="00824B66" w:rsidRDefault="00276C79" w:rsidP="008928E3">
      <w:pPr>
        <w:widowControl w:val="0"/>
        <w:autoSpaceDE w:val="0"/>
        <w:autoSpaceDN w:val="0"/>
        <w:adjustRightInd w:val="0"/>
        <w:spacing w:after="0"/>
        <w:ind w:firstLine="284"/>
        <w:jc w:val="both"/>
        <w:rPr>
          <w:rFonts w:ascii="Times New Roman" w:hAnsi="Times New Roman"/>
          <w:b/>
          <w:szCs w:val="28"/>
        </w:rPr>
      </w:pPr>
      <w:r>
        <w:rPr>
          <w:rFonts w:ascii="Times New Roman" w:eastAsia="Times New Roman" w:hAnsi="Times New Roman"/>
          <w:szCs w:val="28"/>
          <w:lang w:eastAsia="ru-RU"/>
        </w:rPr>
        <w:t xml:space="preserve">Диагностический инструментарий для проведения психологической диагностики выбирается педагогом-психологом. </w:t>
      </w:r>
    </w:p>
    <w:p w14:paraId="7509494F" w14:textId="6B86DAB1" w:rsidR="001546AE" w:rsidRDefault="00E03310" w:rsidP="00E550F6">
      <w:pPr>
        <w:spacing w:after="0"/>
        <w:jc w:val="center"/>
        <w:rPr>
          <w:rFonts w:ascii="Times New Roman" w:hAnsi="Times New Roman"/>
          <w:b/>
          <w:szCs w:val="28"/>
        </w:rPr>
      </w:pPr>
      <w:r w:rsidRPr="0064729E">
        <w:rPr>
          <w:rFonts w:ascii="Times New Roman" w:hAnsi="Times New Roman"/>
          <w:b/>
          <w:szCs w:val="28"/>
        </w:rPr>
        <w:t>Диагностический инструментарий</w:t>
      </w:r>
      <w:r w:rsidR="0064729E">
        <w:rPr>
          <w:rFonts w:ascii="Times New Roman" w:hAnsi="Times New Roman"/>
          <w:b/>
          <w:szCs w:val="28"/>
        </w:rPr>
        <w:t xml:space="preserve"> </w:t>
      </w:r>
      <w:r w:rsidR="00E54857">
        <w:rPr>
          <w:rFonts w:ascii="Times New Roman" w:hAnsi="Times New Roman"/>
          <w:b/>
          <w:szCs w:val="28"/>
        </w:rPr>
        <w:t>педагога-психолога</w:t>
      </w:r>
    </w:p>
    <w:tbl>
      <w:tblPr>
        <w:tblStyle w:val="a5"/>
        <w:tblW w:w="10207" w:type="dxa"/>
        <w:tblInd w:w="-147" w:type="dxa"/>
        <w:tblLook w:val="04A0" w:firstRow="1" w:lastRow="0" w:firstColumn="1" w:lastColumn="0" w:noHBand="0" w:noVBand="1"/>
      </w:tblPr>
      <w:tblGrid>
        <w:gridCol w:w="4395"/>
        <w:gridCol w:w="3969"/>
        <w:gridCol w:w="1843"/>
      </w:tblGrid>
      <w:tr w:rsidR="00C200F1" w:rsidRPr="00C200F1" w14:paraId="7E5779C5" w14:textId="77777777" w:rsidTr="00675F39">
        <w:tc>
          <w:tcPr>
            <w:tcW w:w="4395" w:type="dxa"/>
            <w:shd w:val="clear" w:color="auto" w:fill="auto"/>
          </w:tcPr>
          <w:p w14:paraId="46F69683" w14:textId="5CEDE626"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Наименование медики</w:t>
            </w:r>
          </w:p>
        </w:tc>
        <w:tc>
          <w:tcPr>
            <w:tcW w:w="3969" w:type="dxa"/>
            <w:shd w:val="clear" w:color="auto" w:fill="auto"/>
          </w:tcPr>
          <w:p w14:paraId="7CF904D1" w14:textId="2DA33080"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Диагностируемые параметры</w:t>
            </w:r>
          </w:p>
        </w:tc>
        <w:tc>
          <w:tcPr>
            <w:tcW w:w="1843" w:type="dxa"/>
            <w:shd w:val="clear" w:color="auto" w:fill="auto"/>
          </w:tcPr>
          <w:p w14:paraId="783AAEF9" w14:textId="6888592B" w:rsidR="00C200F1" w:rsidRPr="00C200F1" w:rsidRDefault="00C200F1" w:rsidP="00C200F1">
            <w:pPr>
              <w:spacing w:after="0"/>
              <w:jc w:val="center"/>
              <w:rPr>
                <w:rFonts w:ascii="Times New Roman" w:hAnsi="Times New Roman"/>
                <w:bCs/>
                <w:sz w:val="24"/>
                <w:szCs w:val="24"/>
              </w:rPr>
            </w:pPr>
            <w:r w:rsidRPr="00B70AA5">
              <w:rPr>
                <w:rFonts w:ascii="Times New Roman" w:hAnsi="Times New Roman"/>
                <w:b/>
                <w:sz w:val="24"/>
                <w:szCs w:val="24"/>
              </w:rPr>
              <w:t>Возраст</w:t>
            </w:r>
          </w:p>
        </w:tc>
      </w:tr>
      <w:tr w:rsidR="00C200F1" w:rsidRPr="00C200F1" w14:paraId="7C1C242A" w14:textId="77777777" w:rsidTr="00C200F1">
        <w:tc>
          <w:tcPr>
            <w:tcW w:w="10207" w:type="dxa"/>
            <w:gridSpan w:val="3"/>
          </w:tcPr>
          <w:p w14:paraId="4F654BDC" w14:textId="4B078192" w:rsidR="00C200F1" w:rsidRPr="00C200F1" w:rsidRDefault="00C200F1" w:rsidP="00C200F1">
            <w:pPr>
              <w:spacing w:after="0"/>
              <w:jc w:val="center"/>
              <w:rPr>
                <w:rFonts w:ascii="Times New Roman" w:hAnsi="Times New Roman"/>
                <w:b/>
                <w:sz w:val="24"/>
                <w:szCs w:val="24"/>
              </w:rPr>
            </w:pPr>
            <w:r w:rsidRPr="00C200F1">
              <w:rPr>
                <w:rFonts w:ascii="Times New Roman" w:hAnsi="Times New Roman"/>
                <w:b/>
                <w:sz w:val="24"/>
                <w:szCs w:val="24"/>
              </w:rPr>
              <w:t>Диагностика адаптации к ДОУ</w:t>
            </w:r>
          </w:p>
        </w:tc>
      </w:tr>
      <w:tr w:rsidR="00C200F1" w:rsidRPr="00C200F1" w14:paraId="22DCC15C" w14:textId="77777777" w:rsidTr="00675F39">
        <w:tc>
          <w:tcPr>
            <w:tcW w:w="4395" w:type="dxa"/>
          </w:tcPr>
          <w:p w14:paraId="5EA45904" w14:textId="525B2CDA" w:rsidR="00C200F1" w:rsidRPr="00C200F1" w:rsidRDefault="00C200F1" w:rsidP="00C200F1">
            <w:pPr>
              <w:spacing w:after="0"/>
              <w:rPr>
                <w:rFonts w:ascii="Times New Roman" w:hAnsi="Times New Roman"/>
                <w:bCs/>
                <w:sz w:val="24"/>
                <w:szCs w:val="24"/>
              </w:rPr>
            </w:pPr>
            <w:proofErr w:type="spellStart"/>
            <w:r w:rsidRPr="008928E3">
              <w:rPr>
                <w:rFonts w:ascii="Times New Roman" w:hAnsi="Times New Roman"/>
                <w:bCs/>
                <w:sz w:val="24"/>
                <w:szCs w:val="24"/>
              </w:rPr>
              <w:t>Роньжина</w:t>
            </w:r>
            <w:proofErr w:type="spellEnd"/>
            <w:r w:rsidRPr="008928E3">
              <w:rPr>
                <w:rFonts w:ascii="Times New Roman" w:hAnsi="Times New Roman"/>
                <w:bCs/>
                <w:sz w:val="24"/>
                <w:szCs w:val="24"/>
              </w:rPr>
              <w:t xml:space="preserve"> А.С. «Диагностика уровня </w:t>
            </w:r>
            <w:proofErr w:type="spellStart"/>
            <w:r w:rsidRPr="008928E3">
              <w:rPr>
                <w:rFonts w:ascii="Times New Roman" w:hAnsi="Times New Roman"/>
                <w:bCs/>
                <w:sz w:val="24"/>
                <w:szCs w:val="24"/>
              </w:rPr>
              <w:t>адаптированности</w:t>
            </w:r>
            <w:proofErr w:type="spellEnd"/>
            <w:r w:rsidRPr="008928E3">
              <w:rPr>
                <w:rFonts w:ascii="Times New Roman" w:hAnsi="Times New Roman"/>
                <w:bCs/>
                <w:sz w:val="24"/>
                <w:szCs w:val="24"/>
              </w:rPr>
              <w:t xml:space="preserve"> ребёнка к дошкольному учреждению»</w:t>
            </w:r>
          </w:p>
        </w:tc>
        <w:tc>
          <w:tcPr>
            <w:tcW w:w="3969" w:type="dxa"/>
          </w:tcPr>
          <w:p w14:paraId="61F7CEBC" w14:textId="347457C6" w:rsidR="00C200F1" w:rsidRPr="00C200F1" w:rsidRDefault="00C200F1" w:rsidP="00C200F1">
            <w:pPr>
              <w:spacing w:after="0"/>
              <w:rPr>
                <w:rFonts w:ascii="Times New Roman" w:hAnsi="Times New Roman"/>
                <w:bCs/>
                <w:sz w:val="24"/>
                <w:szCs w:val="24"/>
              </w:rPr>
            </w:pPr>
            <w:r w:rsidRPr="00C200F1">
              <w:rPr>
                <w:rFonts w:ascii="Times New Roman" w:hAnsi="Times New Roman"/>
                <w:bCs/>
                <w:sz w:val="24"/>
                <w:szCs w:val="24"/>
              </w:rPr>
              <w:t>Выявление уровня адаптации детей к новым образовательным условиям.</w:t>
            </w:r>
          </w:p>
        </w:tc>
        <w:tc>
          <w:tcPr>
            <w:tcW w:w="1843" w:type="dxa"/>
          </w:tcPr>
          <w:p w14:paraId="7AC2EBCB" w14:textId="432B3281" w:rsidR="00C200F1" w:rsidRPr="00C200F1" w:rsidRDefault="00C200F1" w:rsidP="00C200F1">
            <w:pPr>
              <w:spacing w:after="0"/>
              <w:rPr>
                <w:rFonts w:ascii="Times New Roman" w:hAnsi="Times New Roman"/>
                <w:bCs/>
                <w:sz w:val="24"/>
                <w:szCs w:val="24"/>
              </w:rPr>
            </w:pPr>
            <w:r>
              <w:rPr>
                <w:rFonts w:ascii="Times New Roman" w:hAnsi="Times New Roman"/>
                <w:bCs/>
                <w:sz w:val="24"/>
                <w:szCs w:val="24"/>
              </w:rPr>
              <w:t>От 2 до 4 лет</w:t>
            </w:r>
          </w:p>
        </w:tc>
      </w:tr>
      <w:tr w:rsidR="00C200F1" w:rsidRPr="00C200F1" w14:paraId="3EFE650E" w14:textId="77777777" w:rsidTr="00D71C9B">
        <w:tc>
          <w:tcPr>
            <w:tcW w:w="10207" w:type="dxa"/>
            <w:gridSpan w:val="3"/>
          </w:tcPr>
          <w:p w14:paraId="75725A48" w14:textId="22498ED5" w:rsidR="00C200F1" w:rsidRPr="00C200F1" w:rsidRDefault="00C200F1" w:rsidP="00C200F1">
            <w:pPr>
              <w:spacing w:after="0"/>
              <w:jc w:val="center"/>
              <w:rPr>
                <w:rFonts w:ascii="Times New Roman" w:hAnsi="Times New Roman"/>
                <w:b/>
                <w:sz w:val="24"/>
                <w:szCs w:val="24"/>
              </w:rPr>
            </w:pPr>
            <w:r w:rsidRPr="00C200F1">
              <w:rPr>
                <w:rFonts w:ascii="Times New Roman" w:hAnsi="Times New Roman"/>
                <w:b/>
                <w:sz w:val="24"/>
                <w:szCs w:val="24"/>
              </w:rPr>
              <w:t>Диагностика готовности к школьному обучению</w:t>
            </w:r>
          </w:p>
        </w:tc>
      </w:tr>
      <w:tr w:rsidR="00C200F1" w:rsidRPr="00C200F1" w14:paraId="3E3B360D" w14:textId="77777777" w:rsidTr="00675F39">
        <w:tc>
          <w:tcPr>
            <w:tcW w:w="4395" w:type="dxa"/>
          </w:tcPr>
          <w:p w14:paraId="4077AF50" w14:textId="07A9B54E" w:rsidR="00C200F1" w:rsidRPr="008928E3" w:rsidRDefault="00C200F1" w:rsidP="00C200F1">
            <w:pPr>
              <w:spacing w:after="0"/>
              <w:rPr>
                <w:rFonts w:ascii="Times New Roman" w:hAnsi="Times New Roman"/>
                <w:bCs/>
                <w:sz w:val="24"/>
                <w:szCs w:val="24"/>
              </w:rPr>
            </w:pPr>
            <w:r w:rsidRPr="008928E3">
              <w:rPr>
                <w:rFonts w:ascii="Times New Roman" w:hAnsi="Times New Roman"/>
                <w:bCs/>
                <w:sz w:val="24"/>
                <w:szCs w:val="24"/>
              </w:rPr>
              <w:t>Тест школьной зрелости Керна-</w:t>
            </w:r>
            <w:proofErr w:type="spellStart"/>
            <w:r w:rsidRPr="008928E3">
              <w:rPr>
                <w:rFonts w:ascii="Times New Roman" w:hAnsi="Times New Roman"/>
                <w:bCs/>
                <w:sz w:val="24"/>
                <w:szCs w:val="24"/>
              </w:rPr>
              <w:t>Йирасека</w:t>
            </w:r>
            <w:proofErr w:type="spellEnd"/>
          </w:p>
        </w:tc>
        <w:tc>
          <w:tcPr>
            <w:tcW w:w="3969" w:type="dxa"/>
          </w:tcPr>
          <w:p w14:paraId="4A8D791D" w14:textId="06739FBA" w:rsidR="00C200F1" w:rsidRPr="00C200F1" w:rsidRDefault="00C200F1" w:rsidP="00C200F1">
            <w:pPr>
              <w:spacing w:after="0"/>
              <w:rPr>
                <w:rFonts w:ascii="Times New Roman" w:hAnsi="Times New Roman"/>
                <w:bCs/>
                <w:sz w:val="24"/>
                <w:szCs w:val="24"/>
              </w:rPr>
            </w:pPr>
            <w:proofErr w:type="spellStart"/>
            <w:r>
              <w:rPr>
                <w:rFonts w:ascii="Times New Roman" w:hAnsi="Times New Roman"/>
                <w:bCs/>
                <w:sz w:val="24"/>
                <w:szCs w:val="24"/>
              </w:rPr>
              <w:t>Скрининговая</w:t>
            </w:r>
            <w:proofErr w:type="spellEnd"/>
            <w:r>
              <w:rPr>
                <w:rFonts w:ascii="Times New Roman" w:hAnsi="Times New Roman"/>
                <w:bCs/>
                <w:sz w:val="24"/>
                <w:szCs w:val="24"/>
              </w:rPr>
              <w:t xml:space="preserve"> диагностика готовности к школьному обучению.</w:t>
            </w:r>
          </w:p>
        </w:tc>
        <w:tc>
          <w:tcPr>
            <w:tcW w:w="1843" w:type="dxa"/>
          </w:tcPr>
          <w:p w14:paraId="306C1A57" w14:textId="1577E5CA"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От 6 до 7 лет</w:t>
            </w:r>
          </w:p>
        </w:tc>
      </w:tr>
      <w:tr w:rsidR="00C200F1" w:rsidRPr="00C200F1" w14:paraId="0C257AC7" w14:textId="77777777" w:rsidTr="00675F39">
        <w:tc>
          <w:tcPr>
            <w:tcW w:w="4395" w:type="dxa"/>
            <w:shd w:val="clear" w:color="auto" w:fill="auto"/>
          </w:tcPr>
          <w:p w14:paraId="00955E47" w14:textId="3053F30D" w:rsidR="00C200F1" w:rsidRPr="008928E3" w:rsidRDefault="00C200F1" w:rsidP="00C200F1">
            <w:pPr>
              <w:spacing w:after="0"/>
              <w:rPr>
                <w:rFonts w:ascii="Times New Roman" w:hAnsi="Times New Roman"/>
                <w:bCs/>
                <w:sz w:val="24"/>
                <w:szCs w:val="24"/>
              </w:rPr>
            </w:pPr>
            <w:proofErr w:type="spellStart"/>
            <w:r w:rsidRPr="008928E3">
              <w:rPr>
                <w:rFonts w:ascii="Times New Roman" w:hAnsi="Times New Roman"/>
                <w:sz w:val="24"/>
                <w:szCs w:val="24"/>
              </w:rPr>
              <w:t>Ясюкова</w:t>
            </w:r>
            <w:proofErr w:type="spellEnd"/>
            <w:r w:rsidRPr="008928E3">
              <w:rPr>
                <w:rFonts w:ascii="Times New Roman" w:hAnsi="Times New Roman"/>
                <w:sz w:val="24"/>
                <w:szCs w:val="24"/>
              </w:rPr>
              <w:t xml:space="preserve"> Л.А. Методика определения готовности к школе.</w:t>
            </w:r>
          </w:p>
        </w:tc>
        <w:tc>
          <w:tcPr>
            <w:tcW w:w="3969" w:type="dxa"/>
            <w:shd w:val="clear" w:color="auto" w:fill="auto"/>
          </w:tcPr>
          <w:p w14:paraId="7D4E7D31" w14:textId="1FA002EE"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Диагностика уровня готовности к школе.</w:t>
            </w:r>
          </w:p>
        </w:tc>
        <w:tc>
          <w:tcPr>
            <w:tcW w:w="1843" w:type="dxa"/>
            <w:shd w:val="clear" w:color="auto" w:fill="auto"/>
          </w:tcPr>
          <w:p w14:paraId="4725B1DE" w14:textId="589D29B2" w:rsidR="00C200F1" w:rsidRPr="00C200F1" w:rsidRDefault="00C200F1" w:rsidP="00C200F1">
            <w:pPr>
              <w:spacing w:after="0"/>
              <w:rPr>
                <w:rFonts w:ascii="Times New Roman" w:hAnsi="Times New Roman"/>
                <w:bCs/>
                <w:sz w:val="24"/>
                <w:szCs w:val="24"/>
              </w:rPr>
            </w:pPr>
            <w:r w:rsidRPr="00B70AA5">
              <w:rPr>
                <w:rFonts w:ascii="Times New Roman" w:hAnsi="Times New Roman"/>
                <w:sz w:val="24"/>
                <w:szCs w:val="24"/>
              </w:rPr>
              <w:t>От 6 до 7 лет</w:t>
            </w:r>
          </w:p>
        </w:tc>
      </w:tr>
      <w:tr w:rsidR="00D60313" w:rsidRPr="00C200F1" w14:paraId="476BFA07" w14:textId="77777777" w:rsidTr="00D71C9B">
        <w:tc>
          <w:tcPr>
            <w:tcW w:w="10207" w:type="dxa"/>
            <w:gridSpan w:val="3"/>
          </w:tcPr>
          <w:p w14:paraId="63B8E667" w14:textId="5078CC21" w:rsidR="00D60313" w:rsidRPr="008928E3" w:rsidRDefault="00D60313" w:rsidP="00D60313">
            <w:pPr>
              <w:spacing w:after="0"/>
              <w:jc w:val="center"/>
              <w:rPr>
                <w:rFonts w:ascii="Times New Roman" w:hAnsi="Times New Roman"/>
                <w:b/>
                <w:sz w:val="24"/>
                <w:szCs w:val="24"/>
              </w:rPr>
            </w:pPr>
            <w:r w:rsidRPr="008928E3">
              <w:rPr>
                <w:rFonts w:ascii="Times New Roman" w:hAnsi="Times New Roman"/>
                <w:b/>
                <w:sz w:val="24"/>
                <w:szCs w:val="24"/>
              </w:rPr>
              <w:t>Диагностика познавательных процессов</w:t>
            </w:r>
          </w:p>
        </w:tc>
      </w:tr>
      <w:tr w:rsidR="00D60313" w:rsidRPr="00C200F1" w14:paraId="0445230C" w14:textId="77777777" w:rsidTr="00675F39">
        <w:tc>
          <w:tcPr>
            <w:tcW w:w="4395" w:type="dxa"/>
            <w:shd w:val="clear" w:color="auto" w:fill="auto"/>
          </w:tcPr>
          <w:p w14:paraId="1463ABA6" w14:textId="7484B41C" w:rsidR="00D60313" w:rsidRPr="008928E3" w:rsidRDefault="00D60313" w:rsidP="00D60313">
            <w:pPr>
              <w:spacing w:after="0"/>
              <w:rPr>
                <w:rFonts w:ascii="Times New Roman" w:hAnsi="Times New Roman"/>
                <w:bCs/>
                <w:sz w:val="24"/>
                <w:szCs w:val="24"/>
              </w:rPr>
            </w:pPr>
            <w:r w:rsidRPr="008928E3">
              <w:rPr>
                <w:rFonts w:ascii="Times New Roman" w:hAnsi="Times New Roman"/>
                <w:sz w:val="24"/>
                <w:szCs w:val="24"/>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969" w:type="dxa"/>
            <w:shd w:val="clear" w:color="auto" w:fill="auto"/>
          </w:tcPr>
          <w:p w14:paraId="4EBCAF42" w14:textId="7F2A250B"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Комплексная диагностика 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14:paraId="379C5A68" w14:textId="3F2C2F00"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От 3 до 7 лет</w:t>
            </w:r>
          </w:p>
        </w:tc>
      </w:tr>
      <w:tr w:rsidR="00D60313" w:rsidRPr="00C200F1" w14:paraId="27F3876F" w14:textId="77777777" w:rsidTr="00675F39">
        <w:tc>
          <w:tcPr>
            <w:tcW w:w="4395" w:type="dxa"/>
            <w:shd w:val="clear" w:color="auto" w:fill="auto"/>
          </w:tcPr>
          <w:p w14:paraId="078C3B16" w14:textId="1D13F30F" w:rsidR="00D60313" w:rsidRPr="008928E3" w:rsidRDefault="00D60313" w:rsidP="00D60313">
            <w:pPr>
              <w:spacing w:after="0"/>
              <w:rPr>
                <w:rFonts w:ascii="Times New Roman" w:hAnsi="Times New Roman"/>
                <w:bCs/>
                <w:sz w:val="24"/>
                <w:szCs w:val="24"/>
              </w:rPr>
            </w:pPr>
            <w:r w:rsidRPr="008928E3">
              <w:rPr>
                <w:rFonts w:ascii="Times New Roman" w:hAnsi="Times New Roman"/>
                <w:sz w:val="24"/>
                <w:szCs w:val="24"/>
              </w:rPr>
              <w:t>Психологическая диагностика и коррекция в раннем возрасте. Руденко Л.Г., Павлова Н.Н.</w:t>
            </w:r>
          </w:p>
        </w:tc>
        <w:tc>
          <w:tcPr>
            <w:tcW w:w="3969" w:type="dxa"/>
            <w:shd w:val="clear" w:color="auto" w:fill="auto"/>
          </w:tcPr>
          <w:p w14:paraId="29C3816D" w14:textId="60D24EE9"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Комплексная диагностика познавательных процессов</w:t>
            </w:r>
            <w:r w:rsidR="001007D6">
              <w:rPr>
                <w:rFonts w:ascii="Times New Roman" w:hAnsi="Times New Roman"/>
                <w:color w:val="000000" w:themeColor="text1"/>
                <w:sz w:val="24"/>
                <w:szCs w:val="24"/>
              </w:rPr>
              <w:t>.</w:t>
            </w:r>
          </w:p>
        </w:tc>
        <w:tc>
          <w:tcPr>
            <w:tcW w:w="1843" w:type="dxa"/>
            <w:shd w:val="clear" w:color="auto" w:fill="auto"/>
          </w:tcPr>
          <w:p w14:paraId="4C49028C" w14:textId="0891919C" w:rsidR="00D60313" w:rsidRPr="00D60313" w:rsidRDefault="00D60313" w:rsidP="00D60313">
            <w:pPr>
              <w:spacing w:after="0"/>
              <w:rPr>
                <w:rFonts w:ascii="Times New Roman" w:hAnsi="Times New Roman"/>
                <w:bCs/>
                <w:color w:val="000000" w:themeColor="text1"/>
                <w:sz w:val="24"/>
                <w:szCs w:val="24"/>
              </w:rPr>
            </w:pPr>
            <w:r w:rsidRPr="00D60313">
              <w:rPr>
                <w:rFonts w:ascii="Times New Roman" w:hAnsi="Times New Roman"/>
                <w:color w:val="000000" w:themeColor="text1"/>
                <w:sz w:val="24"/>
                <w:szCs w:val="24"/>
              </w:rPr>
              <w:t>От 2,5 до 3 лет</w:t>
            </w:r>
          </w:p>
        </w:tc>
      </w:tr>
      <w:tr w:rsidR="00FC1C2B" w:rsidRPr="00C200F1" w14:paraId="2B877B18" w14:textId="77777777" w:rsidTr="00675F39">
        <w:tc>
          <w:tcPr>
            <w:tcW w:w="4395" w:type="dxa"/>
            <w:shd w:val="clear" w:color="auto" w:fill="auto"/>
          </w:tcPr>
          <w:p w14:paraId="4E51D30F" w14:textId="77777777" w:rsidR="00FC1C2B" w:rsidRDefault="002C06A0" w:rsidP="00D60313">
            <w:pPr>
              <w:spacing w:after="0"/>
              <w:rPr>
                <w:rFonts w:ascii="Times New Roman" w:hAnsi="Times New Roman"/>
                <w:sz w:val="24"/>
                <w:szCs w:val="24"/>
              </w:rPr>
            </w:pPr>
            <w:proofErr w:type="spellStart"/>
            <w:r w:rsidRPr="008928E3">
              <w:rPr>
                <w:rFonts w:ascii="Times New Roman" w:hAnsi="Times New Roman"/>
                <w:sz w:val="24"/>
                <w:szCs w:val="24"/>
              </w:rPr>
              <w:t>Забрамная</w:t>
            </w:r>
            <w:proofErr w:type="spellEnd"/>
            <w:r w:rsidRPr="008928E3">
              <w:rPr>
                <w:rFonts w:ascii="Times New Roman" w:hAnsi="Times New Roman"/>
                <w:sz w:val="24"/>
                <w:szCs w:val="24"/>
              </w:rPr>
              <w:t xml:space="preserve"> С.Д., Боровик О.В. Практический материал для психолого-педагогического обследования детей</w:t>
            </w:r>
          </w:p>
          <w:p w14:paraId="341AC383" w14:textId="77777777" w:rsidR="008928E3" w:rsidRDefault="008928E3" w:rsidP="00D60313">
            <w:pPr>
              <w:spacing w:after="0"/>
              <w:rPr>
                <w:rFonts w:ascii="Times New Roman" w:hAnsi="Times New Roman"/>
                <w:sz w:val="24"/>
                <w:szCs w:val="24"/>
              </w:rPr>
            </w:pPr>
          </w:p>
          <w:p w14:paraId="7EE89A73" w14:textId="0CAF67A4" w:rsidR="008928E3" w:rsidRPr="008928E3" w:rsidRDefault="008928E3" w:rsidP="00D60313">
            <w:pPr>
              <w:spacing w:after="0"/>
              <w:rPr>
                <w:rFonts w:ascii="Times New Roman" w:hAnsi="Times New Roman"/>
                <w:sz w:val="24"/>
                <w:szCs w:val="24"/>
              </w:rPr>
            </w:pPr>
          </w:p>
        </w:tc>
        <w:tc>
          <w:tcPr>
            <w:tcW w:w="3969" w:type="dxa"/>
            <w:shd w:val="clear" w:color="auto" w:fill="auto"/>
          </w:tcPr>
          <w:p w14:paraId="3C7A2224" w14:textId="4588C8ED" w:rsidR="00FC1C2B" w:rsidRPr="00D60313" w:rsidRDefault="002C06A0" w:rsidP="00D60313">
            <w:pPr>
              <w:spacing w:after="0"/>
              <w:rPr>
                <w:rFonts w:ascii="Times New Roman" w:hAnsi="Times New Roman"/>
                <w:color w:val="000000" w:themeColor="text1"/>
                <w:sz w:val="24"/>
                <w:szCs w:val="24"/>
              </w:rPr>
            </w:pPr>
            <w:r>
              <w:rPr>
                <w:rFonts w:ascii="Times New Roman" w:hAnsi="Times New Roman"/>
                <w:color w:val="000000" w:themeColor="text1"/>
                <w:sz w:val="24"/>
                <w:szCs w:val="24"/>
              </w:rPr>
              <w:t>Д</w:t>
            </w:r>
            <w:r w:rsidRPr="002C06A0">
              <w:rPr>
                <w:rFonts w:ascii="Times New Roman" w:hAnsi="Times New Roman"/>
                <w:color w:val="000000" w:themeColor="text1"/>
                <w:sz w:val="24"/>
                <w:szCs w:val="24"/>
              </w:rPr>
              <w:t>иагностика познавательных процессов</w:t>
            </w:r>
            <w:r w:rsidR="00D554B9">
              <w:rPr>
                <w:rFonts w:ascii="Times New Roman" w:hAnsi="Times New Roman"/>
                <w:color w:val="000000" w:themeColor="text1"/>
                <w:sz w:val="24"/>
                <w:szCs w:val="24"/>
              </w:rPr>
              <w:t xml:space="preserve"> детей с ОВЗ.</w:t>
            </w:r>
          </w:p>
        </w:tc>
        <w:tc>
          <w:tcPr>
            <w:tcW w:w="1843" w:type="dxa"/>
            <w:shd w:val="clear" w:color="auto" w:fill="auto"/>
          </w:tcPr>
          <w:p w14:paraId="347C9C5D" w14:textId="1D0B3F70" w:rsidR="00FC1C2B" w:rsidRPr="00D60313" w:rsidRDefault="009838E2" w:rsidP="00D60313">
            <w:pPr>
              <w:spacing w:after="0"/>
              <w:rPr>
                <w:rFonts w:ascii="Times New Roman" w:hAnsi="Times New Roman"/>
                <w:color w:val="000000" w:themeColor="text1"/>
                <w:sz w:val="24"/>
                <w:szCs w:val="24"/>
              </w:rPr>
            </w:pPr>
            <w:r>
              <w:rPr>
                <w:rFonts w:ascii="Times New Roman" w:hAnsi="Times New Roman"/>
                <w:color w:val="000000" w:themeColor="text1"/>
                <w:sz w:val="24"/>
                <w:szCs w:val="24"/>
              </w:rPr>
              <w:t>С 2 лет</w:t>
            </w:r>
          </w:p>
        </w:tc>
      </w:tr>
      <w:tr w:rsidR="00C16430" w:rsidRPr="00C200F1" w14:paraId="782F3558" w14:textId="77777777" w:rsidTr="00D71C9B">
        <w:tc>
          <w:tcPr>
            <w:tcW w:w="10207" w:type="dxa"/>
            <w:gridSpan w:val="3"/>
          </w:tcPr>
          <w:p w14:paraId="1EDBFABF" w14:textId="6AD2A76E" w:rsidR="00C16430" w:rsidRPr="00C16430" w:rsidRDefault="00C16430" w:rsidP="00C16430">
            <w:pPr>
              <w:spacing w:after="0"/>
              <w:jc w:val="center"/>
              <w:rPr>
                <w:rFonts w:ascii="Times New Roman" w:hAnsi="Times New Roman"/>
                <w:b/>
                <w:sz w:val="24"/>
                <w:szCs w:val="24"/>
              </w:rPr>
            </w:pPr>
            <w:r w:rsidRPr="00C16430">
              <w:rPr>
                <w:rFonts w:ascii="Times New Roman" w:hAnsi="Times New Roman"/>
                <w:b/>
                <w:sz w:val="24"/>
                <w:szCs w:val="24"/>
              </w:rPr>
              <w:t>Диагностика личностных и эмоционально-волевых особенностей</w:t>
            </w:r>
          </w:p>
        </w:tc>
      </w:tr>
      <w:tr w:rsidR="00C16430" w:rsidRPr="00C200F1" w14:paraId="0F1FF001" w14:textId="77777777" w:rsidTr="00675F39">
        <w:tc>
          <w:tcPr>
            <w:tcW w:w="4395" w:type="dxa"/>
            <w:shd w:val="clear" w:color="auto" w:fill="auto"/>
          </w:tcPr>
          <w:p w14:paraId="7E089C9F" w14:textId="71CC8DAE" w:rsidR="00C16430" w:rsidRPr="00C200F1" w:rsidRDefault="00C16430" w:rsidP="00C16430">
            <w:pPr>
              <w:spacing w:after="0"/>
              <w:rPr>
                <w:rFonts w:ascii="Times New Roman" w:hAnsi="Times New Roman"/>
                <w:bCs/>
                <w:sz w:val="24"/>
                <w:szCs w:val="24"/>
              </w:rPr>
            </w:pPr>
            <w:r>
              <w:rPr>
                <w:rFonts w:ascii="Times New Roman" w:hAnsi="Times New Roman"/>
                <w:sz w:val="24"/>
                <w:szCs w:val="24"/>
              </w:rPr>
              <w:t xml:space="preserve">Методика «Лесенка». </w:t>
            </w:r>
            <w:r w:rsidRPr="00B70AA5">
              <w:rPr>
                <w:rFonts w:ascii="Times New Roman" w:hAnsi="Times New Roman"/>
                <w:sz w:val="24"/>
                <w:szCs w:val="24"/>
              </w:rPr>
              <w:t>В модификации С.Г.</w:t>
            </w:r>
            <w:r>
              <w:rPr>
                <w:rFonts w:ascii="Times New Roman" w:hAnsi="Times New Roman"/>
                <w:sz w:val="24"/>
                <w:szCs w:val="24"/>
              </w:rPr>
              <w:t xml:space="preserve"> </w:t>
            </w:r>
            <w:r w:rsidRPr="00B70AA5">
              <w:rPr>
                <w:rFonts w:ascii="Times New Roman" w:hAnsi="Times New Roman"/>
                <w:sz w:val="24"/>
                <w:szCs w:val="24"/>
              </w:rPr>
              <w:t>Якобсон, В.Г. Щур.</w:t>
            </w:r>
          </w:p>
        </w:tc>
        <w:tc>
          <w:tcPr>
            <w:tcW w:w="3969" w:type="dxa"/>
            <w:shd w:val="clear" w:color="auto" w:fill="auto"/>
          </w:tcPr>
          <w:p w14:paraId="2B6D6BF6" w14:textId="4DD0DD9A"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самооценки</w:t>
            </w:r>
            <w:r w:rsidR="001007D6">
              <w:rPr>
                <w:rFonts w:ascii="Times New Roman" w:hAnsi="Times New Roman"/>
                <w:sz w:val="24"/>
                <w:szCs w:val="24"/>
              </w:rPr>
              <w:t>.</w:t>
            </w:r>
          </w:p>
        </w:tc>
        <w:tc>
          <w:tcPr>
            <w:tcW w:w="1843" w:type="dxa"/>
            <w:shd w:val="clear" w:color="auto" w:fill="auto"/>
          </w:tcPr>
          <w:p w14:paraId="1FD37AEF" w14:textId="48EBABF7"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5 лет</w:t>
            </w:r>
          </w:p>
        </w:tc>
      </w:tr>
      <w:tr w:rsidR="00C16430" w:rsidRPr="00C200F1" w14:paraId="6E9E6E6C" w14:textId="77777777" w:rsidTr="00675F39">
        <w:tc>
          <w:tcPr>
            <w:tcW w:w="4395" w:type="dxa"/>
            <w:shd w:val="clear" w:color="auto" w:fill="auto"/>
          </w:tcPr>
          <w:p w14:paraId="1F79B2A8" w14:textId="72022A81"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lastRenderedPageBreak/>
              <w:t xml:space="preserve">Методика «Паровозик» (С.В. </w:t>
            </w:r>
            <w:proofErr w:type="spellStart"/>
            <w:r w:rsidRPr="00B70AA5">
              <w:rPr>
                <w:rFonts w:ascii="Times New Roman" w:hAnsi="Times New Roman"/>
                <w:sz w:val="24"/>
                <w:szCs w:val="24"/>
              </w:rPr>
              <w:t>Велиева</w:t>
            </w:r>
            <w:proofErr w:type="spellEnd"/>
            <w:r w:rsidRPr="00B70AA5">
              <w:rPr>
                <w:rFonts w:ascii="Times New Roman" w:hAnsi="Times New Roman"/>
                <w:sz w:val="24"/>
                <w:szCs w:val="24"/>
              </w:rPr>
              <w:t>)</w:t>
            </w:r>
          </w:p>
        </w:tc>
        <w:tc>
          <w:tcPr>
            <w:tcW w:w="3969" w:type="dxa"/>
            <w:shd w:val="clear" w:color="auto" w:fill="auto"/>
          </w:tcPr>
          <w:p w14:paraId="1AC7A389" w14:textId="58259C89"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Определение особенности эмоционального состояния ребёнка.</w:t>
            </w:r>
          </w:p>
        </w:tc>
        <w:tc>
          <w:tcPr>
            <w:tcW w:w="1843" w:type="dxa"/>
            <w:shd w:val="clear" w:color="auto" w:fill="auto"/>
          </w:tcPr>
          <w:p w14:paraId="77D983B3" w14:textId="0A5422DB"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2 лет</w:t>
            </w:r>
          </w:p>
        </w:tc>
      </w:tr>
      <w:tr w:rsidR="00C16430" w:rsidRPr="00C200F1" w14:paraId="027F1FE1" w14:textId="77777777" w:rsidTr="00675F39">
        <w:tc>
          <w:tcPr>
            <w:tcW w:w="4395" w:type="dxa"/>
            <w:shd w:val="clear" w:color="auto" w:fill="auto"/>
          </w:tcPr>
          <w:p w14:paraId="69342010" w14:textId="1C92B14E" w:rsidR="00C16430" w:rsidRPr="00C200F1" w:rsidRDefault="001C0412" w:rsidP="00C16430">
            <w:pPr>
              <w:spacing w:after="0"/>
              <w:rPr>
                <w:rFonts w:ascii="Times New Roman" w:hAnsi="Times New Roman"/>
                <w:bCs/>
                <w:sz w:val="24"/>
                <w:szCs w:val="24"/>
              </w:rPr>
            </w:pPr>
            <w:r>
              <w:rPr>
                <w:rFonts w:ascii="Times New Roman" w:hAnsi="Times New Roman"/>
                <w:sz w:val="24"/>
                <w:szCs w:val="24"/>
              </w:rPr>
              <w:t>Ц</w:t>
            </w:r>
            <w:r w:rsidR="00C16430" w:rsidRPr="00B70AA5">
              <w:rPr>
                <w:rFonts w:ascii="Times New Roman" w:hAnsi="Times New Roman"/>
                <w:sz w:val="24"/>
                <w:szCs w:val="24"/>
              </w:rPr>
              <w:t>ветовой тест</w:t>
            </w:r>
            <w:r w:rsidR="00C16430" w:rsidRPr="00B70AA5">
              <w:rPr>
                <w:rFonts w:ascii="Times New Roman" w:hAnsi="Times New Roman"/>
                <w:sz w:val="24"/>
                <w:szCs w:val="24"/>
              </w:rPr>
              <w:br/>
            </w:r>
            <w:proofErr w:type="spellStart"/>
            <w:r w:rsidR="00C16430" w:rsidRPr="00B70AA5">
              <w:rPr>
                <w:rFonts w:ascii="Times New Roman" w:hAnsi="Times New Roman"/>
                <w:sz w:val="24"/>
                <w:szCs w:val="24"/>
              </w:rPr>
              <w:t>Люшера</w:t>
            </w:r>
            <w:proofErr w:type="spellEnd"/>
            <w:r w:rsidR="00C16430" w:rsidRPr="00B70AA5">
              <w:rPr>
                <w:rFonts w:ascii="Times New Roman" w:hAnsi="Times New Roman"/>
                <w:sz w:val="24"/>
                <w:szCs w:val="24"/>
              </w:rPr>
              <w:t>.</w:t>
            </w:r>
          </w:p>
        </w:tc>
        <w:tc>
          <w:tcPr>
            <w:tcW w:w="3969" w:type="dxa"/>
            <w:shd w:val="clear" w:color="auto" w:fill="auto"/>
          </w:tcPr>
          <w:p w14:paraId="0FBEF72F" w14:textId="2CB455BC"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эмоционального состояния ребенка.</w:t>
            </w:r>
          </w:p>
        </w:tc>
        <w:tc>
          <w:tcPr>
            <w:tcW w:w="1843" w:type="dxa"/>
            <w:shd w:val="clear" w:color="auto" w:fill="auto"/>
          </w:tcPr>
          <w:p w14:paraId="2C1D7E32" w14:textId="77BDDD84"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5 лет</w:t>
            </w:r>
          </w:p>
        </w:tc>
      </w:tr>
      <w:tr w:rsidR="00C16430" w:rsidRPr="00C200F1" w14:paraId="13A93B6F" w14:textId="77777777" w:rsidTr="00675F39">
        <w:tc>
          <w:tcPr>
            <w:tcW w:w="4395" w:type="dxa"/>
            <w:shd w:val="clear" w:color="auto" w:fill="auto"/>
          </w:tcPr>
          <w:p w14:paraId="7B2B358C" w14:textId="36D05FEA"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тревожности (</w:t>
            </w:r>
            <w:proofErr w:type="spellStart"/>
            <w:r w:rsidRPr="00B70AA5">
              <w:rPr>
                <w:rFonts w:ascii="Times New Roman" w:hAnsi="Times New Roman"/>
                <w:sz w:val="24"/>
                <w:szCs w:val="24"/>
              </w:rPr>
              <w:t>Теммл</w:t>
            </w:r>
            <w:proofErr w:type="spellEnd"/>
            <w:r w:rsidRPr="00B70AA5">
              <w:rPr>
                <w:rFonts w:ascii="Times New Roman" w:hAnsi="Times New Roman"/>
                <w:sz w:val="24"/>
                <w:szCs w:val="24"/>
              </w:rPr>
              <w:t xml:space="preserve"> Р., </w:t>
            </w:r>
            <w:proofErr w:type="spellStart"/>
            <w:r w:rsidRPr="00B70AA5">
              <w:rPr>
                <w:rFonts w:ascii="Times New Roman" w:hAnsi="Times New Roman"/>
                <w:sz w:val="24"/>
                <w:szCs w:val="24"/>
              </w:rPr>
              <w:t>Дорки</w:t>
            </w:r>
            <w:proofErr w:type="spellEnd"/>
            <w:r w:rsidRPr="00B70AA5">
              <w:rPr>
                <w:rFonts w:ascii="Times New Roman" w:hAnsi="Times New Roman"/>
                <w:sz w:val="24"/>
                <w:szCs w:val="24"/>
              </w:rPr>
              <w:t xml:space="preserve"> М., </w:t>
            </w:r>
            <w:proofErr w:type="spellStart"/>
            <w:r w:rsidRPr="00B70AA5">
              <w:rPr>
                <w:rFonts w:ascii="Times New Roman" w:hAnsi="Times New Roman"/>
                <w:sz w:val="24"/>
                <w:szCs w:val="24"/>
              </w:rPr>
              <w:t>Амен</w:t>
            </w:r>
            <w:proofErr w:type="spellEnd"/>
            <w:r w:rsidRPr="00B70AA5">
              <w:rPr>
                <w:rFonts w:ascii="Times New Roman" w:hAnsi="Times New Roman"/>
                <w:sz w:val="24"/>
                <w:szCs w:val="24"/>
              </w:rPr>
              <w:t xml:space="preserve"> В.)</w:t>
            </w:r>
          </w:p>
        </w:tc>
        <w:tc>
          <w:tcPr>
            <w:tcW w:w="3969" w:type="dxa"/>
            <w:shd w:val="clear" w:color="auto" w:fill="auto"/>
          </w:tcPr>
          <w:p w14:paraId="43B237DE" w14:textId="72FC642E"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Определение уровня тревожности у детей.</w:t>
            </w:r>
          </w:p>
        </w:tc>
        <w:tc>
          <w:tcPr>
            <w:tcW w:w="1843" w:type="dxa"/>
            <w:shd w:val="clear" w:color="auto" w:fill="auto"/>
          </w:tcPr>
          <w:p w14:paraId="27160ACE" w14:textId="7F43564C"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3,5 лет</w:t>
            </w:r>
          </w:p>
        </w:tc>
      </w:tr>
      <w:tr w:rsidR="00C16430" w:rsidRPr="00C200F1" w14:paraId="30FBFE06" w14:textId="77777777" w:rsidTr="00675F39">
        <w:tc>
          <w:tcPr>
            <w:tcW w:w="4395" w:type="dxa"/>
            <w:shd w:val="clear" w:color="auto" w:fill="auto"/>
          </w:tcPr>
          <w:p w14:paraId="0564F78E" w14:textId="1B8BA56F"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Методика «Волшебная страна чувств»</w:t>
            </w:r>
          </w:p>
        </w:tc>
        <w:tc>
          <w:tcPr>
            <w:tcW w:w="3969" w:type="dxa"/>
            <w:shd w:val="clear" w:color="auto" w:fill="auto"/>
          </w:tcPr>
          <w:p w14:paraId="0D79A954" w14:textId="57565E8D"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Исследование психоэмоционального состояния ребенка.</w:t>
            </w:r>
          </w:p>
        </w:tc>
        <w:tc>
          <w:tcPr>
            <w:tcW w:w="1843" w:type="dxa"/>
            <w:shd w:val="clear" w:color="auto" w:fill="auto"/>
          </w:tcPr>
          <w:p w14:paraId="0F61AB79" w14:textId="4A9BF831"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w:t>
            </w:r>
            <w:r w:rsidR="00C16430" w:rsidRPr="00B70AA5">
              <w:rPr>
                <w:rFonts w:ascii="Times New Roman" w:hAnsi="Times New Roman"/>
                <w:sz w:val="24"/>
                <w:szCs w:val="24"/>
              </w:rPr>
              <w:t xml:space="preserve"> 4 лет</w:t>
            </w:r>
          </w:p>
        </w:tc>
      </w:tr>
      <w:tr w:rsidR="00C16430" w:rsidRPr="00C200F1" w14:paraId="613262F2" w14:textId="77777777" w:rsidTr="00675F39">
        <w:tc>
          <w:tcPr>
            <w:tcW w:w="4395" w:type="dxa"/>
            <w:shd w:val="clear" w:color="auto" w:fill="auto"/>
          </w:tcPr>
          <w:p w14:paraId="56EE6137" w14:textId="7BFB9C2B"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Тест на выявление детских страхов А.И. Захарова и М.</w:t>
            </w:r>
            <w:r>
              <w:rPr>
                <w:rFonts w:ascii="Times New Roman" w:hAnsi="Times New Roman"/>
                <w:sz w:val="24"/>
                <w:szCs w:val="24"/>
              </w:rPr>
              <w:t xml:space="preserve"> </w:t>
            </w:r>
            <w:r w:rsidRPr="00B70AA5">
              <w:rPr>
                <w:rFonts w:ascii="Times New Roman" w:hAnsi="Times New Roman"/>
                <w:sz w:val="24"/>
                <w:szCs w:val="24"/>
              </w:rPr>
              <w:t>Панфиловой «Страхи в домиках»</w:t>
            </w:r>
          </w:p>
        </w:tc>
        <w:tc>
          <w:tcPr>
            <w:tcW w:w="3969" w:type="dxa"/>
            <w:shd w:val="clear" w:color="auto" w:fill="auto"/>
          </w:tcPr>
          <w:p w14:paraId="1214581F" w14:textId="7EA315E1" w:rsidR="00C16430" w:rsidRPr="00C200F1" w:rsidRDefault="00C16430" w:rsidP="00C16430">
            <w:pPr>
              <w:spacing w:after="0"/>
              <w:rPr>
                <w:rFonts w:ascii="Times New Roman" w:hAnsi="Times New Roman"/>
                <w:bCs/>
                <w:sz w:val="24"/>
                <w:szCs w:val="24"/>
              </w:rPr>
            </w:pPr>
            <w:r w:rsidRPr="00B70AA5">
              <w:rPr>
                <w:rFonts w:ascii="Times New Roman" w:hAnsi="Times New Roman"/>
                <w:sz w:val="24"/>
                <w:szCs w:val="24"/>
              </w:rPr>
              <w:t>Выявление и уточнение преобладающих видов страхов у детей старше 3-х лет.</w:t>
            </w:r>
          </w:p>
        </w:tc>
        <w:tc>
          <w:tcPr>
            <w:tcW w:w="1843" w:type="dxa"/>
            <w:shd w:val="clear" w:color="auto" w:fill="auto"/>
          </w:tcPr>
          <w:p w14:paraId="31854846" w14:textId="7446D33C" w:rsidR="00C16430" w:rsidRPr="00C200F1" w:rsidRDefault="009838E2" w:rsidP="00C16430">
            <w:pPr>
              <w:spacing w:after="0"/>
              <w:rPr>
                <w:rFonts w:ascii="Times New Roman" w:hAnsi="Times New Roman"/>
                <w:bCs/>
                <w:sz w:val="24"/>
                <w:szCs w:val="24"/>
              </w:rPr>
            </w:pPr>
            <w:r>
              <w:rPr>
                <w:rFonts w:ascii="Times New Roman" w:hAnsi="Times New Roman"/>
                <w:sz w:val="24"/>
                <w:szCs w:val="24"/>
              </w:rPr>
              <w:t>С 3 лет</w:t>
            </w:r>
          </w:p>
        </w:tc>
      </w:tr>
      <w:tr w:rsidR="00DC7E21" w:rsidRPr="00C200F1" w14:paraId="6E2ED87C" w14:textId="77777777" w:rsidTr="00675F39">
        <w:tc>
          <w:tcPr>
            <w:tcW w:w="4395" w:type="dxa"/>
            <w:shd w:val="clear" w:color="auto" w:fill="auto"/>
          </w:tcPr>
          <w:p w14:paraId="632F2C02" w14:textId="36499029"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Методика «Эмоциональные лица» (Н.Я. Семаго)</w:t>
            </w:r>
          </w:p>
        </w:tc>
        <w:tc>
          <w:tcPr>
            <w:tcW w:w="3969" w:type="dxa"/>
            <w:shd w:val="clear" w:color="auto" w:fill="auto"/>
          </w:tcPr>
          <w:p w14:paraId="23B8220B" w14:textId="3F2C35C8"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Оценка возможности адекватного опознавания эмоционального состояния, точности и качества этого опознавания.</w:t>
            </w:r>
          </w:p>
        </w:tc>
        <w:tc>
          <w:tcPr>
            <w:tcW w:w="1843" w:type="dxa"/>
            <w:shd w:val="clear" w:color="auto" w:fill="auto"/>
          </w:tcPr>
          <w:p w14:paraId="69FEC740" w14:textId="41A3ACA7" w:rsidR="00DC7E21" w:rsidRPr="00C200F1" w:rsidRDefault="009838E2" w:rsidP="00DC7E21">
            <w:pPr>
              <w:spacing w:after="0"/>
              <w:rPr>
                <w:rFonts w:ascii="Times New Roman" w:hAnsi="Times New Roman"/>
                <w:bCs/>
                <w:sz w:val="24"/>
                <w:szCs w:val="24"/>
              </w:rPr>
            </w:pPr>
            <w:r>
              <w:rPr>
                <w:rFonts w:ascii="Times New Roman" w:hAnsi="Times New Roman"/>
                <w:sz w:val="24"/>
                <w:szCs w:val="24"/>
              </w:rPr>
              <w:t>С 3 лет</w:t>
            </w:r>
          </w:p>
        </w:tc>
      </w:tr>
      <w:tr w:rsidR="00DC7E21" w:rsidRPr="00C200F1" w14:paraId="2045A6FF" w14:textId="77777777" w:rsidTr="00675F39">
        <w:tc>
          <w:tcPr>
            <w:tcW w:w="4395" w:type="dxa"/>
            <w:shd w:val="clear" w:color="auto" w:fill="auto"/>
          </w:tcPr>
          <w:p w14:paraId="33A8B18D" w14:textId="1E6B6CE5" w:rsidR="00DC7E21" w:rsidRPr="00C200F1" w:rsidRDefault="00DC7E21" w:rsidP="00DC7E21">
            <w:pPr>
              <w:spacing w:after="0"/>
              <w:rPr>
                <w:rFonts w:ascii="Times New Roman" w:hAnsi="Times New Roman"/>
                <w:bCs/>
                <w:sz w:val="24"/>
                <w:szCs w:val="24"/>
              </w:rPr>
            </w:pPr>
            <w:r>
              <w:rPr>
                <w:rFonts w:ascii="Times New Roman" w:hAnsi="Times New Roman"/>
                <w:sz w:val="24"/>
                <w:szCs w:val="24"/>
              </w:rPr>
              <w:t xml:space="preserve">Тест «Сказки» Л. </w:t>
            </w:r>
            <w:proofErr w:type="spellStart"/>
            <w:r w:rsidRPr="00B70AA5">
              <w:rPr>
                <w:rFonts w:ascii="Times New Roman" w:hAnsi="Times New Roman"/>
                <w:sz w:val="24"/>
                <w:szCs w:val="24"/>
              </w:rPr>
              <w:t>Дюсса</w:t>
            </w:r>
            <w:proofErr w:type="spellEnd"/>
            <w:r w:rsidRPr="00B70AA5">
              <w:rPr>
                <w:rFonts w:ascii="Times New Roman" w:hAnsi="Times New Roman"/>
                <w:sz w:val="24"/>
                <w:szCs w:val="24"/>
              </w:rPr>
              <w:t>.</w:t>
            </w:r>
          </w:p>
        </w:tc>
        <w:tc>
          <w:tcPr>
            <w:tcW w:w="3969" w:type="dxa"/>
            <w:shd w:val="clear" w:color="auto" w:fill="auto"/>
          </w:tcPr>
          <w:p w14:paraId="69B03EC5" w14:textId="1A3D51C1"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Исследование эмоциональной сферы.</w:t>
            </w:r>
          </w:p>
        </w:tc>
        <w:tc>
          <w:tcPr>
            <w:tcW w:w="1843" w:type="dxa"/>
            <w:shd w:val="clear" w:color="auto" w:fill="auto"/>
          </w:tcPr>
          <w:p w14:paraId="2964EF86" w14:textId="6253D4E6" w:rsidR="00DC7E21" w:rsidRPr="00C200F1" w:rsidRDefault="009838E2" w:rsidP="00DC7E21">
            <w:pPr>
              <w:spacing w:after="0"/>
              <w:rPr>
                <w:rFonts w:ascii="Times New Roman" w:hAnsi="Times New Roman"/>
                <w:bCs/>
                <w:sz w:val="24"/>
                <w:szCs w:val="24"/>
              </w:rPr>
            </w:pPr>
            <w:r>
              <w:rPr>
                <w:rFonts w:ascii="Times New Roman" w:hAnsi="Times New Roman"/>
                <w:sz w:val="24"/>
                <w:szCs w:val="24"/>
              </w:rPr>
              <w:t>С 5 лет</w:t>
            </w:r>
          </w:p>
        </w:tc>
      </w:tr>
      <w:tr w:rsidR="00DC7E21" w:rsidRPr="00C200F1" w14:paraId="57F043FE" w14:textId="77777777" w:rsidTr="00675F39">
        <w:tc>
          <w:tcPr>
            <w:tcW w:w="4395" w:type="dxa"/>
            <w:shd w:val="clear" w:color="auto" w:fill="auto"/>
          </w:tcPr>
          <w:p w14:paraId="12B5D7AD" w14:textId="5BF5587F"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Графическая методика М.А. Панфиловой «Кактус»</w:t>
            </w:r>
          </w:p>
        </w:tc>
        <w:tc>
          <w:tcPr>
            <w:tcW w:w="3969" w:type="dxa"/>
            <w:shd w:val="clear" w:color="auto" w:fill="auto"/>
          </w:tcPr>
          <w:p w14:paraId="651FB481" w14:textId="6E50EBF5" w:rsidR="00DC7E21" w:rsidRPr="00C200F1" w:rsidRDefault="00DC7E21" w:rsidP="00DC7E21">
            <w:pPr>
              <w:spacing w:after="0"/>
              <w:rPr>
                <w:rFonts w:ascii="Times New Roman" w:hAnsi="Times New Roman"/>
                <w:bCs/>
                <w:sz w:val="24"/>
                <w:szCs w:val="24"/>
              </w:rPr>
            </w:pPr>
            <w:r w:rsidRPr="00B70AA5">
              <w:rPr>
                <w:rFonts w:ascii="Times New Roman" w:hAnsi="Times New Roman"/>
                <w:sz w:val="24"/>
                <w:szCs w:val="24"/>
              </w:rPr>
              <w:t>Выявление состояния эмоциональной сферы ребенка, выявление наличия агрессии, ее направленности и интенсивности.</w:t>
            </w:r>
          </w:p>
        </w:tc>
        <w:tc>
          <w:tcPr>
            <w:tcW w:w="1843" w:type="dxa"/>
            <w:shd w:val="clear" w:color="auto" w:fill="auto"/>
          </w:tcPr>
          <w:p w14:paraId="0C5C9C99" w14:textId="77A09623" w:rsidR="00DC7E21" w:rsidRPr="00C200F1" w:rsidRDefault="00DC7E21" w:rsidP="00DC7E21">
            <w:pPr>
              <w:spacing w:after="0"/>
              <w:rPr>
                <w:rFonts w:ascii="Times New Roman" w:hAnsi="Times New Roman"/>
                <w:bCs/>
                <w:sz w:val="24"/>
                <w:szCs w:val="24"/>
              </w:rPr>
            </w:pPr>
            <w:r>
              <w:rPr>
                <w:rFonts w:ascii="Times New Roman" w:hAnsi="Times New Roman"/>
                <w:sz w:val="24"/>
                <w:szCs w:val="24"/>
              </w:rPr>
              <w:t>С</w:t>
            </w:r>
            <w:r w:rsidRPr="00B70AA5">
              <w:rPr>
                <w:rFonts w:ascii="Times New Roman" w:hAnsi="Times New Roman"/>
                <w:sz w:val="24"/>
                <w:szCs w:val="24"/>
              </w:rPr>
              <w:t xml:space="preserve"> 4 лет</w:t>
            </w:r>
          </w:p>
        </w:tc>
      </w:tr>
      <w:tr w:rsidR="00675F39" w:rsidRPr="00C200F1" w14:paraId="59791BFD" w14:textId="77777777" w:rsidTr="00675F39">
        <w:tc>
          <w:tcPr>
            <w:tcW w:w="4395" w:type="dxa"/>
            <w:shd w:val="clear" w:color="auto" w:fill="auto"/>
          </w:tcPr>
          <w:p w14:paraId="1CABC39E" w14:textId="368E4E7B" w:rsidR="00675F39" w:rsidRPr="00B70AA5" w:rsidRDefault="00675F39" w:rsidP="00675F39">
            <w:pPr>
              <w:spacing w:after="0"/>
              <w:rPr>
                <w:rFonts w:ascii="Times New Roman" w:hAnsi="Times New Roman"/>
                <w:sz w:val="24"/>
                <w:szCs w:val="24"/>
              </w:rPr>
            </w:pPr>
            <w:r w:rsidRPr="00BD5745">
              <w:rPr>
                <w:rFonts w:ascii="Times New Roman" w:hAnsi="Times New Roman"/>
                <w:sz w:val="24"/>
                <w:szCs w:val="24"/>
              </w:rPr>
              <w:t>Методика исследования детского самосознания и половозрастной    идентификации, разработанная Белопольской Л.Н.</w:t>
            </w:r>
          </w:p>
        </w:tc>
        <w:tc>
          <w:tcPr>
            <w:tcW w:w="3969" w:type="dxa"/>
            <w:shd w:val="clear" w:color="auto" w:fill="auto"/>
          </w:tcPr>
          <w:p w14:paraId="047C46CA" w14:textId="0C658A12" w:rsidR="00675F39" w:rsidRPr="00B70AA5" w:rsidRDefault="00675F39" w:rsidP="00675F39">
            <w:pPr>
              <w:spacing w:after="0"/>
              <w:rPr>
                <w:rFonts w:ascii="Times New Roman" w:hAnsi="Times New Roman"/>
                <w:sz w:val="24"/>
                <w:szCs w:val="24"/>
              </w:rPr>
            </w:pPr>
            <w:r w:rsidRPr="00BD5745">
              <w:rPr>
                <w:rFonts w:ascii="Times New Roman" w:hAnsi="Times New Roman"/>
                <w:sz w:val="24"/>
                <w:szCs w:val="24"/>
              </w:rPr>
              <w:t>Исследования детского самосознания и половозрастной идентификации</w:t>
            </w:r>
          </w:p>
        </w:tc>
        <w:tc>
          <w:tcPr>
            <w:tcW w:w="1843" w:type="dxa"/>
            <w:shd w:val="clear" w:color="auto" w:fill="auto"/>
          </w:tcPr>
          <w:p w14:paraId="2EB46450" w14:textId="3D0B822E" w:rsidR="00675F39" w:rsidRDefault="009838E2" w:rsidP="00675F39">
            <w:pPr>
              <w:spacing w:after="0"/>
              <w:rPr>
                <w:rFonts w:ascii="Times New Roman" w:hAnsi="Times New Roman"/>
                <w:sz w:val="24"/>
                <w:szCs w:val="24"/>
              </w:rPr>
            </w:pPr>
            <w:r>
              <w:rPr>
                <w:rFonts w:ascii="Times New Roman" w:hAnsi="Times New Roman"/>
                <w:sz w:val="24"/>
                <w:szCs w:val="24"/>
              </w:rPr>
              <w:t>С 3 лет</w:t>
            </w:r>
          </w:p>
        </w:tc>
      </w:tr>
      <w:tr w:rsidR="003C5C95" w:rsidRPr="00C200F1" w14:paraId="3A10AF1F" w14:textId="77777777" w:rsidTr="00D71C9B">
        <w:tc>
          <w:tcPr>
            <w:tcW w:w="4395" w:type="dxa"/>
          </w:tcPr>
          <w:p w14:paraId="32E12030" w14:textId="3C7D26F7" w:rsidR="003C5C95" w:rsidRPr="00BD5745" w:rsidRDefault="003C5C95" w:rsidP="003C5C95">
            <w:pPr>
              <w:spacing w:after="0"/>
              <w:rPr>
                <w:rFonts w:ascii="Times New Roman" w:hAnsi="Times New Roman"/>
                <w:sz w:val="24"/>
                <w:szCs w:val="24"/>
              </w:rPr>
            </w:pPr>
            <w:r w:rsidRPr="00BB653B">
              <w:rPr>
                <w:rFonts w:ascii="Times New Roman" w:hAnsi="Times New Roman"/>
                <w:bCs/>
                <w:sz w:val="24"/>
                <w:szCs w:val="24"/>
              </w:rPr>
              <w:t xml:space="preserve">Детский апперцептивный тест </w:t>
            </w:r>
            <w:r>
              <w:rPr>
                <w:rFonts w:ascii="Times New Roman" w:hAnsi="Times New Roman"/>
                <w:bCs/>
                <w:sz w:val="24"/>
                <w:szCs w:val="24"/>
              </w:rPr>
              <w:t>(</w:t>
            </w:r>
            <w:r w:rsidRPr="00BB653B">
              <w:rPr>
                <w:rFonts w:ascii="Times New Roman" w:hAnsi="Times New Roman"/>
                <w:bCs/>
                <w:sz w:val="24"/>
                <w:szCs w:val="24"/>
              </w:rPr>
              <w:t xml:space="preserve">САТ) (Авторы: Леопольд и Соня </w:t>
            </w:r>
            <w:proofErr w:type="spellStart"/>
            <w:r w:rsidRPr="00BB653B">
              <w:rPr>
                <w:rFonts w:ascii="Times New Roman" w:hAnsi="Times New Roman"/>
                <w:bCs/>
                <w:sz w:val="24"/>
                <w:szCs w:val="24"/>
              </w:rPr>
              <w:t>Беллак</w:t>
            </w:r>
            <w:proofErr w:type="spellEnd"/>
            <w:r w:rsidRPr="00BB653B">
              <w:rPr>
                <w:rFonts w:ascii="Times New Roman" w:hAnsi="Times New Roman"/>
                <w:bCs/>
                <w:sz w:val="24"/>
                <w:szCs w:val="24"/>
              </w:rPr>
              <w:t>)</w:t>
            </w:r>
          </w:p>
        </w:tc>
        <w:tc>
          <w:tcPr>
            <w:tcW w:w="3969" w:type="dxa"/>
          </w:tcPr>
          <w:p w14:paraId="019CADAE" w14:textId="2CF0E281" w:rsidR="003C5C95" w:rsidRPr="00BD5745" w:rsidRDefault="003C5C95" w:rsidP="003C5C95">
            <w:pPr>
              <w:spacing w:after="0"/>
              <w:rPr>
                <w:rFonts w:ascii="Times New Roman" w:hAnsi="Times New Roman"/>
                <w:sz w:val="24"/>
                <w:szCs w:val="24"/>
              </w:rPr>
            </w:pPr>
            <w:r>
              <w:rPr>
                <w:rFonts w:ascii="Times New Roman" w:hAnsi="Times New Roman"/>
                <w:bCs/>
                <w:sz w:val="24"/>
                <w:szCs w:val="24"/>
              </w:rPr>
              <w:t>Исследование эмоционального состояния дошкольников.</w:t>
            </w:r>
          </w:p>
        </w:tc>
        <w:tc>
          <w:tcPr>
            <w:tcW w:w="1843" w:type="dxa"/>
          </w:tcPr>
          <w:p w14:paraId="72BF9053" w14:textId="088AC33D" w:rsidR="003C5C95" w:rsidRDefault="003C5C95" w:rsidP="003C5C95">
            <w:pPr>
              <w:spacing w:after="0"/>
              <w:rPr>
                <w:rFonts w:ascii="Times New Roman" w:hAnsi="Times New Roman"/>
                <w:sz w:val="24"/>
                <w:szCs w:val="24"/>
              </w:rPr>
            </w:pPr>
            <w:r>
              <w:rPr>
                <w:rFonts w:ascii="Times New Roman" w:hAnsi="Times New Roman"/>
                <w:bCs/>
                <w:sz w:val="24"/>
                <w:szCs w:val="24"/>
              </w:rPr>
              <w:t>С 3 лет</w:t>
            </w:r>
          </w:p>
        </w:tc>
      </w:tr>
      <w:tr w:rsidR="003C5C95" w:rsidRPr="00C200F1" w14:paraId="0128B605" w14:textId="77777777" w:rsidTr="00D71C9B">
        <w:tc>
          <w:tcPr>
            <w:tcW w:w="10207" w:type="dxa"/>
            <w:gridSpan w:val="3"/>
          </w:tcPr>
          <w:p w14:paraId="30608059" w14:textId="1714B021" w:rsidR="003C5C95" w:rsidRPr="00C16430" w:rsidRDefault="003C5C95" w:rsidP="003C5C95">
            <w:pPr>
              <w:spacing w:after="0"/>
              <w:jc w:val="center"/>
              <w:rPr>
                <w:rFonts w:ascii="Times New Roman" w:hAnsi="Times New Roman"/>
                <w:b/>
                <w:sz w:val="24"/>
                <w:szCs w:val="24"/>
              </w:rPr>
            </w:pPr>
            <w:r w:rsidRPr="00C16430">
              <w:rPr>
                <w:rFonts w:ascii="Times New Roman" w:hAnsi="Times New Roman"/>
                <w:b/>
                <w:sz w:val="24"/>
                <w:szCs w:val="24"/>
              </w:rPr>
              <w:t>Диагностика социально-психологического климата коллектива</w:t>
            </w:r>
          </w:p>
        </w:tc>
      </w:tr>
      <w:tr w:rsidR="003C5C95" w:rsidRPr="00C200F1" w14:paraId="190136F4" w14:textId="77777777" w:rsidTr="00675F39">
        <w:tc>
          <w:tcPr>
            <w:tcW w:w="4395" w:type="dxa"/>
            <w:shd w:val="clear" w:color="auto" w:fill="auto"/>
          </w:tcPr>
          <w:p w14:paraId="1EF8D5FC" w14:textId="781FB673"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Социометрия Дж. Морено</w:t>
            </w:r>
          </w:p>
        </w:tc>
        <w:tc>
          <w:tcPr>
            <w:tcW w:w="3969" w:type="dxa"/>
            <w:shd w:val="clear" w:color="auto" w:fill="auto"/>
          </w:tcPr>
          <w:p w14:paraId="4B35E788" w14:textId="73A75ED9"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Диагностика межличностных отношений.</w:t>
            </w:r>
          </w:p>
        </w:tc>
        <w:tc>
          <w:tcPr>
            <w:tcW w:w="1843" w:type="dxa"/>
            <w:shd w:val="clear" w:color="auto" w:fill="auto"/>
          </w:tcPr>
          <w:p w14:paraId="6E003514" w14:textId="3913CC61"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14:paraId="4EEA36F1" w14:textId="77777777" w:rsidTr="00675F39">
        <w:tc>
          <w:tcPr>
            <w:tcW w:w="4395" w:type="dxa"/>
            <w:shd w:val="clear" w:color="auto" w:fill="auto"/>
          </w:tcPr>
          <w:p w14:paraId="183A0929" w14:textId="130B6D79"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 xml:space="preserve">Проективная методика Рене </w:t>
            </w:r>
            <w:proofErr w:type="spellStart"/>
            <w:r w:rsidRPr="00B70AA5">
              <w:rPr>
                <w:rFonts w:ascii="Times New Roman" w:hAnsi="Times New Roman"/>
                <w:sz w:val="24"/>
                <w:szCs w:val="24"/>
              </w:rPr>
              <w:t>Желя</w:t>
            </w:r>
            <w:proofErr w:type="spellEnd"/>
          </w:p>
        </w:tc>
        <w:tc>
          <w:tcPr>
            <w:tcW w:w="3969" w:type="dxa"/>
            <w:shd w:val="clear" w:color="auto" w:fill="auto"/>
          </w:tcPr>
          <w:p w14:paraId="057E21F2" w14:textId="3873654B"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Исследования сферы межличностных отношений ребенка и его восприятия внутрисемейных отношений</w:t>
            </w:r>
          </w:p>
        </w:tc>
        <w:tc>
          <w:tcPr>
            <w:tcW w:w="1843" w:type="dxa"/>
            <w:shd w:val="clear" w:color="auto" w:fill="auto"/>
          </w:tcPr>
          <w:p w14:paraId="52E8FACC" w14:textId="0223FCCC" w:rsidR="003C5C95" w:rsidRPr="00C200F1" w:rsidRDefault="009838E2" w:rsidP="003C5C95">
            <w:pPr>
              <w:spacing w:after="0"/>
              <w:rPr>
                <w:rFonts w:ascii="Times New Roman" w:hAnsi="Times New Roman"/>
                <w:bCs/>
                <w:sz w:val="24"/>
                <w:szCs w:val="24"/>
              </w:rPr>
            </w:pPr>
            <w:r>
              <w:rPr>
                <w:rFonts w:ascii="Times New Roman" w:hAnsi="Times New Roman"/>
                <w:sz w:val="24"/>
                <w:szCs w:val="24"/>
              </w:rPr>
              <w:t>С 4 лет</w:t>
            </w:r>
          </w:p>
        </w:tc>
      </w:tr>
      <w:tr w:rsidR="003C5C95" w:rsidRPr="00C200F1" w14:paraId="0AD34D68" w14:textId="77777777" w:rsidTr="00D71C9B">
        <w:tc>
          <w:tcPr>
            <w:tcW w:w="10207" w:type="dxa"/>
            <w:gridSpan w:val="3"/>
          </w:tcPr>
          <w:p w14:paraId="3BCB8C54" w14:textId="66C883FF" w:rsidR="003C5C95" w:rsidRPr="00BB653B" w:rsidRDefault="003C5C95" w:rsidP="003C5C95">
            <w:pPr>
              <w:spacing w:after="0"/>
              <w:jc w:val="center"/>
              <w:rPr>
                <w:rFonts w:ascii="Times New Roman" w:hAnsi="Times New Roman"/>
                <w:b/>
                <w:sz w:val="24"/>
                <w:szCs w:val="24"/>
              </w:rPr>
            </w:pPr>
            <w:r w:rsidRPr="00BB653B">
              <w:rPr>
                <w:rFonts w:ascii="Times New Roman" w:hAnsi="Times New Roman"/>
                <w:b/>
                <w:sz w:val="24"/>
                <w:szCs w:val="24"/>
              </w:rPr>
              <w:t>Диагностика детско-родительских отношений</w:t>
            </w:r>
          </w:p>
        </w:tc>
      </w:tr>
      <w:tr w:rsidR="003C5C95" w:rsidRPr="00C200F1" w14:paraId="4ED2D4A1" w14:textId="77777777" w:rsidTr="00675F39">
        <w:tc>
          <w:tcPr>
            <w:tcW w:w="4395" w:type="dxa"/>
            <w:shd w:val="clear" w:color="auto" w:fill="auto"/>
          </w:tcPr>
          <w:p w14:paraId="4C44F8D5" w14:textId="31978526"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Проективная методика «Рисунок семьи»</w:t>
            </w:r>
          </w:p>
        </w:tc>
        <w:tc>
          <w:tcPr>
            <w:tcW w:w="3969" w:type="dxa"/>
            <w:shd w:val="clear" w:color="auto" w:fill="auto"/>
          </w:tcPr>
          <w:p w14:paraId="0D0AEBC2" w14:textId="1CDBD8E6"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Диагностика эмоционального</w:t>
            </w:r>
            <w:r w:rsidRPr="00B70AA5">
              <w:rPr>
                <w:rFonts w:ascii="Times New Roman" w:hAnsi="Times New Roman"/>
                <w:sz w:val="24"/>
                <w:szCs w:val="24"/>
              </w:rPr>
              <w:br/>
              <w:t>благополучия и структуры</w:t>
            </w:r>
            <w:r w:rsidRPr="00B70AA5">
              <w:rPr>
                <w:rFonts w:ascii="Times New Roman" w:hAnsi="Times New Roman"/>
                <w:sz w:val="24"/>
                <w:szCs w:val="24"/>
              </w:rPr>
              <w:br/>
              <w:t>семейных отношений.</w:t>
            </w:r>
          </w:p>
        </w:tc>
        <w:tc>
          <w:tcPr>
            <w:tcW w:w="1843" w:type="dxa"/>
            <w:shd w:val="clear" w:color="auto" w:fill="auto"/>
          </w:tcPr>
          <w:p w14:paraId="770325EC" w14:textId="4E18DF53" w:rsidR="003C5C95" w:rsidRPr="00C200F1" w:rsidRDefault="003C5C95" w:rsidP="003C5C95">
            <w:pPr>
              <w:spacing w:after="0"/>
              <w:rPr>
                <w:rFonts w:ascii="Times New Roman" w:hAnsi="Times New Roman"/>
                <w:bCs/>
                <w:sz w:val="24"/>
                <w:szCs w:val="24"/>
              </w:rPr>
            </w:pPr>
            <w:r>
              <w:rPr>
                <w:rFonts w:ascii="Times New Roman" w:hAnsi="Times New Roman"/>
                <w:sz w:val="24"/>
                <w:szCs w:val="24"/>
              </w:rPr>
              <w:t>С 5 лет</w:t>
            </w:r>
          </w:p>
        </w:tc>
      </w:tr>
      <w:tr w:rsidR="003C5C95" w:rsidRPr="00C200F1" w14:paraId="3630791B" w14:textId="77777777" w:rsidTr="00675F39">
        <w:tc>
          <w:tcPr>
            <w:tcW w:w="4395" w:type="dxa"/>
            <w:shd w:val="clear" w:color="auto" w:fill="auto"/>
          </w:tcPr>
          <w:p w14:paraId="0196774E" w14:textId="67D7CD7D"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Тест «Диагно</w:t>
            </w:r>
            <w:r>
              <w:rPr>
                <w:rFonts w:ascii="Times New Roman" w:hAnsi="Times New Roman"/>
                <w:sz w:val="24"/>
                <w:szCs w:val="24"/>
              </w:rPr>
              <w:t xml:space="preserve">стика </w:t>
            </w:r>
            <w:r w:rsidRPr="00B70AA5">
              <w:rPr>
                <w:rFonts w:ascii="Times New Roman" w:hAnsi="Times New Roman"/>
                <w:sz w:val="24"/>
                <w:szCs w:val="24"/>
              </w:rPr>
              <w:t>э</w:t>
            </w:r>
            <w:r>
              <w:rPr>
                <w:rFonts w:ascii="Times New Roman" w:hAnsi="Times New Roman"/>
                <w:sz w:val="24"/>
                <w:szCs w:val="24"/>
              </w:rPr>
              <w:t>моциональных</w:t>
            </w:r>
            <w:r>
              <w:rPr>
                <w:rFonts w:ascii="Times New Roman" w:hAnsi="Times New Roman"/>
                <w:sz w:val="24"/>
                <w:szCs w:val="24"/>
              </w:rPr>
              <w:br/>
              <w:t xml:space="preserve">отношений в семье» </w:t>
            </w:r>
            <w:r w:rsidRPr="00B70AA5">
              <w:rPr>
                <w:rFonts w:ascii="Times New Roman" w:hAnsi="Times New Roman"/>
                <w:sz w:val="24"/>
                <w:szCs w:val="24"/>
              </w:rPr>
              <w:t xml:space="preserve">Авторы Е. Бене и Д. Антони </w:t>
            </w:r>
          </w:p>
        </w:tc>
        <w:tc>
          <w:tcPr>
            <w:tcW w:w="3969" w:type="dxa"/>
            <w:shd w:val="clear" w:color="auto" w:fill="auto"/>
          </w:tcPr>
          <w:p w14:paraId="046B9DD7" w14:textId="5CF32720"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Изучение эмоциональных</w:t>
            </w:r>
            <w:r w:rsidRPr="00B70AA5">
              <w:rPr>
                <w:rFonts w:ascii="Times New Roman" w:hAnsi="Times New Roman"/>
                <w:sz w:val="24"/>
                <w:szCs w:val="24"/>
              </w:rPr>
              <w:br/>
              <w:t>отношений ребенка с семьей.</w:t>
            </w:r>
          </w:p>
        </w:tc>
        <w:tc>
          <w:tcPr>
            <w:tcW w:w="1843" w:type="dxa"/>
            <w:shd w:val="clear" w:color="auto" w:fill="auto"/>
          </w:tcPr>
          <w:p w14:paraId="2F9304EB" w14:textId="7730D3FC"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С 4 лет</w:t>
            </w:r>
          </w:p>
        </w:tc>
      </w:tr>
      <w:tr w:rsidR="003C5C95" w:rsidRPr="00C200F1" w14:paraId="71372055" w14:textId="77777777" w:rsidTr="00675F39">
        <w:tc>
          <w:tcPr>
            <w:tcW w:w="4395" w:type="dxa"/>
            <w:shd w:val="clear" w:color="auto" w:fill="auto"/>
          </w:tcPr>
          <w:p w14:paraId="583A8F89" w14:textId="0CFCD814"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lastRenderedPageBreak/>
              <w:t xml:space="preserve">Проективная методика Рене </w:t>
            </w:r>
            <w:proofErr w:type="spellStart"/>
            <w:r w:rsidRPr="00B70AA5">
              <w:rPr>
                <w:rFonts w:ascii="Times New Roman" w:hAnsi="Times New Roman"/>
                <w:sz w:val="24"/>
                <w:szCs w:val="24"/>
              </w:rPr>
              <w:t>Желя</w:t>
            </w:r>
            <w:proofErr w:type="spellEnd"/>
          </w:p>
        </w:tc>
        <w:tc>
          <w:tcPr>
            <w:tcW w:w="3969" w:type="dxa"/>
            <w:shd w:val="clear" w:color="auto" w:fill="auto"/>
          </w:tcPr>
          <w:p w14:paraId="59A161A5" w14:textId="2D4BC004" w:rsidR="003C5C95" w:rsidRPr="00C200F1" w:rsidRDefault="003C5C95" w:rsidP="003C5C95">
            <w:pPr>
              <w:spacing w:after="0"/>
              <w:rPr>
                <w:rFonts w:ascii="Times New Roman" w:hAnsi="Times New Roman"/>
                <w:bCs/>
                <w:sz w:val="24"/>
                <w:szCs w:val="24"/>
              </w:rPr>
            </w:pPr>
            <w:r w:rsidRPr="00B70AA5">
              <w:rPr>
                <w:rFonts w:ascii="Times New Roman" w:hAnsi="Times New Roman"/>
                <w:sz w:val="24"/>
                <w:szCs w:val="24"/>
              </w:rPr>
              <w:t>Исследовани</w:t>
            </w:r>
            <w:r w:rsidR="00EE444E">
              <w:rPr>
                <w:rFonts w:ascii="Times New Roman" w:hAnsi="Times New Roman"/>
                <w:sz w:val="24"/>
                <w:szCs w:val="24"/>
              </w:rPr>
              <w:t>е</w:t>
            </w:r>
            <w:r w:rsidRPr="00B70AA5">
              <w:rPr>
                <w:rFonts w:ascii="Times New Roman" w:hAnsi="Times New Roman"/>
                <w:sz w:val="24"/>
                <w:szCs w:val="24"/>
              </w:rPr>
              <w:t xml:space="preserve"> сферы межличностных отношений ребенка и его восприятия внутрисемейных отношений</w:t>
            </w:r>
          </w:p>
        </w:tc>
        <w:tc>
          <w:tcPr>
            <w:tcW w:w="1843" w:type="dxa"/>
            <w:shd w:val="clear" w:color="auto" w:fill="auto"/>
          </w:tcPr>
          <w:p w14:paraId="1F2BDFD8" w14:textId="696EB300" w:rsidR="003C5C95" w:rsidRPr="00C200F1" w:rsidRDefault="003C5C95" w:rsidP="003C5C95">
            <w:pPr>
              <w:spacing w:after="0"/>
              <w:rPr>
                <w:rFonts w:ascii="Times New Roman" w:hAnsi="Times New Roman"/>
                <w:bCs/>
                <w:sz w:val="24"/>
                <w:szCs w:val="24"/>
              </w:rPr>
            </w:pPr>
            <w:r>
              <w:rPr>
                <w:rFonts w:ascii="Times New Roman" w:hAnsi="Times New Roman"/>
                <w:sz w:val="24"/>
                <w:szCs w:val="24"/>
              </w:rPr>
              <w:t>С 4 лет</w:t>
            </w:r>
          </w:p>
        </w:tc>
      </w:tr>
      <w:tr w:rsidR="003C5C95" w:rsidRPr="00C200F1" w14:paraId="6F96830F" w14:textId="77777777" w:rsidTr="00D71C9B">
        <w:tc>
          <w:tcPr>
            <w:tcW w:w="10207" w:type="dxa"/>
            <w:gridSpan w:val="3"/>
          </w:tcPr>
          <w:p w14:paraId="54C047FC" w14:textId="476D81EF" w:rsidR="003C5C95" w:rsidRPr="0084266E" w:rsidRDefault="003C5C95" w:rsidP="003C5C95">
            <w:pPr>
              <w:spacing w:after="0"/>
              <w:jc w:val="center"/>
              <w:rPr>
                <w:rFonts w:ascii="Times New Roman" w:hAnsi="Times New Roman"/>
                <w:b/>
                <w:sz w:val="24"/>
                <w:szCs w:val="24"/>
              </w:rPr>
            </w:pPr>
            <w:r w:rsidRPr="0084266E">
              <w:rPr>
                <w:rFonts w:ascii="Times New Roman" w:hAnsi="Times New Roman"/>
                <w:b/>
                <w:sz w:val="24"/>
                <w:szCs w:val="24"/>
              </w:rPr>
              <w:t>Диагностика в период возрастных кризисов</w:t>
            </w:r>
          </w:p>
        </w:tc>
      </w:tr>
      <w:tr w:rsidR="003C5C95" w:rsidRPr="00C200F1" w14:paraId="47AC2905" w14:textId="77777777" w:rsidTr="00675F39">
        <w:tc>
          <w:tcPr>
            <w:tcW w:w="4395" w:type="dxa"/>
            <w:shd w:val="clear" w:color="auto" w:fill="auto"/>
          </w:tcPr>
          <w:p w14:paraId="17DA254A" w14:textId="57A9D7F3"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 xml:space="preserve">Методика изучения чувства гордости за собственные достижения у ребёнка 3-х лет </w:t>
            </w:r>
            <w:proofErr w:type="spellStart"/>
            <w:r w:rsidRPr="00BD5745">
              <w:rPr>
                <w:rFonts w:ascii="Times New Roman" w:hAnsi="Times New Roman"/>
                <w:sz w:val="24"/>
                <w:szCs w:val="24"/>
              </w:rPr>
              <w:t>Гуськовой</w:t>
            </w:r>
            <w:proofErr w:type="spellEnd"/>
            <w:r w:rsidRPr="00BD5745">
              <w:rPr>
                <w:rFonts w:ascii="Times New Roman" w:hAnsi="Times New Roman"/>
                <w:sz w:val="24"/>
                <w:szCs w:val="24"/>
              </w:rPr>
              <w:t xml:space="preserve"> Т.В. и Елагиной М.</w:t>
            </w:r>
            <w:r>
              <w:rPr>
                <w:rFonts w:ascii="Times New Roman" w:hAnsi="Times New Roman"/>
                <w:sz w:val="24"/>
                <w:szCs w:val="24"/>
              </w:rPr>
              <w:t xml:space="preserve"> </w:t>
            </w:r>
            <w:r w:rsidRPr="00BD5745">
              <w:rPr>
                <w:rFonts w:ascii="Times New Roman" w:hAnsi="Times New Roman"/>
                <w:sz w:val="24"/>
                <w:szCs w:val="24"/>
              </w:rPr>
              <w:t>Г</w:t>
            </w:r>
            <w:r>
              <w:rPr>
                <w:rFonts w:ascii="Times New Roman" w:hAnsi="Times New Roman"/>
                <w:sz w:val="24"/>
                <w:szCs w:val="24"/>
              </w:rPr>
              <w:t>.</w:t>
            </w:r>
          </w:p>
        </w:tc>
        <w:tc>
          <w:tcPr>
            <w:tcW w:w="3969" w:type="dxa"/>
            <w:shd w:val="clear" w:color="auto" w:fill="auto"/>
          </w:tcPr>
          <w:p w14:paraId="26D545B3" w14:textId="29CE79CB"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Изучение основных личностных новообразований у детей в период кризиса 3-х лет</w:t>
            </w:r>
          </w:p>
        </w:tc>
        <w:tc>
          <w:tcPr>
            <w:tcW w:w="1843" w:type="dxa"/>
            <w:shd w:val="clear" w:color="auto" w:fill="auto"/>
          </w:tcPr>
          <w:p w14:paraId="5EDFB83F" w14:textId="70475136"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3-х лет</w:t>
            </w:r>
          </w:p>
        </w:tc>
      </w:tr>
      <w:tr w:rsidR="003C5C95" w:rsidRPr="00C200F1" w14:paraId="7DDBA208" w14:textId="77777777" w:rsidTr="00675F39">
        <w:tc>
          <w:tcPr>
            <w:tcW w:w="4395" w:type="dxa"/>
            <w:shd w:val="clear" w:color="auto" w:fill="auto"/>
          </w:tcPr>
          <w:p w14:paraId="40C50131" w14:textId="6C63A281"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 xml:space="preserve">Методика изучения отношения ребёнка к себе в период кризиса 3-х лет </w:t>
            </w:r>
            <w:proofErr w:type="spellStart"/>
            <w:r w:rsidRPr="00BD5745">
              <w:rPr>
                <w:rFonts w:ascii="Times New Roman" w:hAnsi="Times New Roman"/>
                <w:sz w:val="24"/>
                <w:szCs w:val="24"/>
              </w:rPr>
              <w:t>Гуськовой</w:t>
            </w:r>
            <w:proofErr w:type="spellEnd"/>
            <w:r w:rsidRPr="00BD5745">
              <w:rPr>
                <w:rFonts w:ascii="Times New Roman" w:hAnsi="Times New Roman"/>
                <w:sz w:val="24"/>
                <w:szCs w:val="24"/>
              </w:rPr>
              <w:t xml:space="preserve"> Т.В. и Елагиной М.Г.</w:t>
            </w:r>
          </w:p>
        </w:tc>
        <w:tc>
          <w:tcPr>
            <w:tcW w:w="3969" w:type="dxa"/>
            <w:shd w:val="clear" w:color="auto" w:fill="auto"/>
          </w:tcPr>
          <w:p w14:paraId="60CB79CF" w14:textId="455E0F72" w:rsidR="003C5C95" w:rsidRPr="00C200F1" w:rsidRDefault="003C5C95" w:rsidP="003C5C95">
            <w:pPr>
              <w:spacing w:after="0"/>
              <w:rPr>
                <w:rFonts w:ascii="Times New Roman" w:hAnsi="Times New Roman"/>
                <w:bCs/>
                <w:sz w:val="24"/>
                <w:szCs w:val="24"/>
              </w:rPr>
            </w:pPr>
            <w:r w:rsidRPr="00BD5745">
              <w:rPr>
                <w:rFonts w:ascii="Times New Roman" w:hAnsi="Times New Roman"/>
                <w:sz w:val="24"/>
                <w:szCs w:val="24"/>
              </w:rPr>
              <w:t>Изучение отношения ребёнка к себе в период кризиса 3-х лет</w:t>
            </w:r>
          </w:p>
        </w:tc>
        <w:tc>
          <w:tcPr>
            <w:tcW w:w="1843" w:type="dxa"/>
            <w:shd w:val="clear" w:color="auto" w:fill="auto"/>
          </w:tcPr>
          <w:p w14:paraId="790CDF33" w14:textId="6FE6C0E4"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3-х лет</w:t>
            </w:r>
          </w:p>
        </w:tc>
      </w:tr>
      <w:tr w:rsidR="003C5C95" w:rsidRPr="00C200F1" w14:paraId="53FED41E" w14:textId="77777777" w:rsidTr="00675F39">
        <w:tc>
          <w:tcPr>
            <w:tcW w:w="4395" w:type="dxa"/>
            <w:shd w:val="clear" w:color="auto" w:fill="auto"/>
          </w:tcPr>
          <w:p w14:paraId="706C0597" w14:textId="0026603D" w:rsidR="003C5C95" w:rsidRPr="00C200F1" w:rsidRDefault="003C5C95" w:rsidP="003C5C95">
            <w:pPr>
              <w:spacing w:after="0"/>
              <w:rPr>
                <w:rFonts w:ascii="Times New Roman" w:hAnsi="Times New Roman"/>
                <w:bCs/>
                <w:sz w:val="24"/>
                <w:szCs w:val="24"/>
              </w:rPr>
            </w:pPr>
            <w:r w:rsidRPr="00FD0754">
              <w:rPr>
                <w:rFonts w:ascii="Times New Roman" w:hAnsi="Times New Roman"/>
                <w:sz w:val="24"/>
                <w:szCs w:val="24"/>
              </w:rPr>
              <w:t xml:space="preserve">«Зеркало», «Раскраска», «Колдун» (А.Л. </w:t>
            </w:r>
            <w:proofErr w:type="spellStart"/>
            <w:r w:rsidRPr="00FD0754">
              <w:rPr>
                <w:rFonts w:ascii="Times New Roman" w:hAnsi="Times New Roman"/>
                <w:sz w:val="24"/>
                <w:szCs w:val="24"/>
              </w:rPr>
              <w:t>Венгер</w:t>
            </w:r>
            <w:proofErr w:type="spellEnd"/>
            <w:r w:rsidRPr="00FD0754">
              <w:rPr>
                <w:rFonts w:ascii="Times New Roman" w:hAnsi="Times New Roman"/>
                <w:sz w:val="24"/>
                <w:szCs w:val="24"/>
              </w:rPr>
              <w:t>, К.Л. Поливанова)</w:t>
            </w:r>
          </w:p>
        </w:tc>
        <w:tc>
          <w:tcPr>
            <w:tcW w:w="3969" w:type="dxa"/>
            <w:shd w:val="clear" w:color="auto" w:fill="auto"/>
          </w:tcPr>
          <w:p w14:paraId="7B1F7487" w14:textId="5B46A341"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Возрастной статус детей.</w:t>
            </w:r>
          </w:p>
        </w:tc>
        <w:tc>
          <w:tcPr>
            <w:tcW w:w="1843" w:type="dxa"/>
            <w:shd w:val="clear" w:color="auto" w:fill="auto"/>
          </w:tcPr>
          <w:p w14:paraId="00C656DC" w14:textId="665715F8" w:rsidR="003C5C95" w:rsidRPr="00C200F1" w:rsidRDefault="003C5C95" w:rsidP="003C5C95">
            <w:pPr>
              <w:spacing w:after="0"/>
              <w:rPr>
                <w:rFonts w:ascii="Times New Roman" w:hAnsi="Times New Roman"/>
                <w:bCs/>
                <w:sz w:val="24"/>
                <w:szCs w:val="24"/>
              </w:rPr>
            </w:pPr>
            <w:r>
              <w:rPr>
                <w:rFonts w:ascii="Times New Roman" w:hAnsi="Times New Roman"/>
                <w:sz w:val="24"/>
                <w:szCs w:val="24"/>
              </w:rPr>
              <w:t>Период кризиса 7-ми лет.</w:t>
            </w:r>
          </w:p>
        </w:tc>
      </w:tr>
      <w:tr w:rsidR="003C5C95" w:rsidRPr="00C200F1" w14:paraId="41B66828" w14:textId="77777777" w:rsidTr="00D71C9B">
        <w:tc>
          <w:tcPr>
            <w:tcW w:w="10207" w:type="dxa"/>
            <w:gridSpan w:val="3"/>
            <w:shd w:val="clear" w:color="auto" w:fill="auto"/>
          </w:tcPr>
          <w:p w14:paraId="2B7BA6B0" w14:textId="61B78D21" w:rsidR="003C5C95" w:rsidRPr="00030A46" w:rsidRDefault="003C5C95" w:rsidP="003C5C95">
            <w:pPr>
              <w:spacing w:after="0"/>
              <w:jc w:val="center"/>
              <w:rPr>
                <w:rFonts w:ascii="Times New Roman" w:hAnsi="Times New Roman"/>
                <w:b/>
                <w:bCs/>
                <w:sz w:val="24"/>
                <w:szCs w:val="24"/>
              </w:rPr>
            </w:pPr>
            <w:r w:rsidRPr="00030A46">
              <w:rPr>
                <w:rFonts w:ascii="Times New Roman" w:hAnsi="Times New Roman"/>
                <w:b/>
                <w:bCs/>
                <w:sz w:val="24"/>
                <w:szCs w:val="24"/>
              </w:rPr>
              <w:t>Диагностика способностей детей и предпосылок одарённости</w:t>
            </w:r>
          </w:p>
        </w:tc>
      </w:tr>
      <w:tr w:rsidR="003C5C95" w:rsidRPr="00C200F1" w14:paraId="6425BE02" w14:textId="77777777" w:rsidTr="00675F39">
        <w:tc>
          <w:tcPr>
            <w:tcW w:w="4395" w:type="dxa"/>
            <w:shd w:val="clear" w:color="auto" w:fill="auto"/>
          </w:tcPr>
          <w:p w14:paraId="11F95938" w14:textId="77777777" w:rsidR="003C5C95" w:rsidRDefault="003C5C95" w:rsidP="003C5C95">
            <w:pPr>
              <w:spacing w:after="0"/>
              <w:rPr>
                <w:rFonts w:ascii="Times New Roman" w:hAnsi="Times New Roman"/>
                <w:color w:val="111111"/>
                <w:sz w:val="24"/>
                <w:szCs w:val="24"/>
                <w:shd w:val="clear" w:color="auto" w:fill="FFFFFF"/>
              </w:rPr>
            </w:pPr>
            <w:r w:rsidRPr="006F1E87">
              <w:rPr>
                <w:rStyle w:val="a4"/>
                <w:rFonts w:ascii="Times New Roman" w:hAnsi="Times New Roman"/>
                <w:b w:val="0"/>
                <w:color w:val="111111"/>
                <w:sz w:val="24"/>
                <w:szCs w:val="24"/>
                <w:bdr w:val="none" w:sz="0" w:space="0" w:color="auto" w:frame="1"/>
                <w:shd w:val="clear" w:color="auto" w:fill="FFFFFF"/>
              </w:rPr>
              <w:t>Методика </w:t>
            </w:r>
            <w:r w:rsidRPr="006F1E87">
              <w:rPr>
                <w:rFonts w:ascii="Times New Roman" w:hAnsi="Times New Roman"/>
                <w:iCs/>
                <w:color w:val="111111"/>
                <w:sz w:val="24"/>
                <w:szCs w:val="24"/>
                <w:bdr w:val="none" w:sz="0" w:space="0" w:color="auto" w:frame="1"/>
                <w:shd w:val="clear" w:color="auto" w:fill="FFFFFF"/>
              </w:rPr>
              <w:t>«</w:t>
            </w:r>
            <w:proofErr w:type="spellStart"/>
            <w:r w:rsidRPr="006F1E87">
              <w:rPr>
                <w:rFonts w:ascii="Times New Roman" w:hAnsi="Times New Roman"/>
                <w:iCs/>
                <w:color w:val="111111"/>
                <w:sz w:val="24"/>
                <w:szCs w:val="24"/>
                <w:bdr w:val="none" w:sz="0" w:space="0" w:color="auto" w:frame="1"/>
                <w:shd w:val="clear" w:color="auto" w:fill="FFFFFF"/>
              </w:rPr>
              <w:t>Дорисовывание</w:t>
            </w:r>
            <w:proofErr w:type="spellEnd"/>
            <w:r w:rsidRPr="006F1E87">
              <w:rPr>
                <w:rFonts w:ascii="Times New Roman" w:hAnsi="Times New Roman"/>
                <w:iCs/>
                <w:color w:val="111111"/>
                <w:sz w:val="24"/>
                <w:szCs w:val="24"/>
                <w:bdr w:val="none" w:sz="0" w:space="0" w:color="auto" w:frame="1"/>
                <w:shd w:val="clear" w:color="auto" w:fill="FFFFFF"/>
              </w:rPr>
              <w:t xml:space="preserve"> фигур»</w:t>
            </w:r>
            <w:r w:rsidRPr="006F1E87">
              <w:rPr>
                <w:rFonts w:ascii="Times New Roman" w:hAnsi="Times New Roman"/>
                <w:color w:val="111111"/>
                <w:sz w:val="24"/>
                <w:szCs w:val="24"/>
                <w:shd w:val="clear" w:color="auto" w:fill="FFFFFF"/>
              </w:rPr>
              <w:t xml:space="preserve">. </w:t>
            </w:r>
          </w:p>
          <w:p w14:paraId="7BCEB49A" w14:textId="25E06B06" w:rsidR="003C5C95" w:rsidRPr="00FD0754" w:rsidRDefault="003C5C95" w:rsidP="003C5C95">
            <w:pPr>
              <w:spacing w:after="0"/>
              <w:rPr>
                <w:rFonts w:ascii="Times New Roman" w:hAnsi="Times New Roman"/>
                <w:sz w:val="24"/>
                <w:szCs w:val="24"/>
              </w:rPr>
            </w:pPr>
            <w:r>
              <w:rPr>
                <w:rFonts w:ascii="Times New Roman" w:hAnsi="Times New Roman"/>
                <w:color w:val="111111"/>
                <w:sz w:val="24"/>
                <w:szCs w:val="24"/>
                <w:shd w:val="clear" w:color="auto" w:fill="FFFFFF"/>
              </w:rPr>
              <w:t>О. М. Дьяченко</w:t>
            </w:r>
          </w:p>
        </w:tc>
        <w:tc>
          <w:tcPr>
            <w:tcW w:w="3969" w:type="dxa"/>
            <w:shd w:val="clear" w:color="auto" w:fill="auto"/>
          </w:tcPr>
          <w:p w14:paraId="43F36976" w14:textId="2D768911" w:rsidR="003C5C95" w:rsidRDefault="003C5C95" w:rsidP="003C5C95">
            <w:pPr>
              <w:spacing w:after="0"/>
              <w:rPr>
                <w:rFonts w:ascii="Times New Roman" w:hAnsi="Times New Roman"/>
                <w:sz w:val="24"/>
                <w:szCs w:val="24"/>
              </w:rPr>
            </w:pPr>
            <w:r w:rsidRPr="006F1E87">
              <w:rPr>
                <w:rFonts w:ascii="Times New Roman" w:hAnsi="Times New Roman"/>
                <w:sz w:val="24"/>
                <w:szCs w:val="24"/>
                <w:shd w:val="clear" w:color="auto" w:fill="FFFFFF"/>
              </w:rPr>
              <w:t>Определение уровня развития воображения, способности создавать оригинальные образы.</w:t>
            </w:r>
          </w:p>
        </w:tc>
        <w:tc>
          <w:tcPr>
            <w:tcW w:w="1843" w:type="dxa"/>
            <w:shd w:val="clear" w:color="auto" w:fill="auto"/>
          </w:tcPr>
          <w:p w14:paraId="6C21B4E6" w14:textId="27F88FA9" w:rsidR="003C5C95" w:rsidRDefault="003C5C95" w:rsidP="003C5C95">
            <w:pPr>
              <w:spacing w:after="0"/>
              <w:rPr>
                <w:rFonts w:ascii="Times New Roman" w:hAnsi="Times New Roman"/>
                <w:sz w:val="24"/>
                <w:szCs w:val="24"/>
              </w:rPr>
            </w:pPr>
            <w:r>
              <w:rPr>
                <w:rFonts w:ascii="Times New Roman" w:hAnsi="Times New Roman"/>
                <w:sz w:val="24"/>
                <w:szCs w:val="24"/>
              </w:rPr>
              <w:t>С 5 лет</w:t>
            </w:r>
          </w:p>
        </w:tc>
      </w:tr>
      <w:tr w:rsidR="003C5C95" w:rsidRPr="00C200F1" w14:paraId="2CDE572A" w14:textId="77777777" w:rsidTr="00675F39">
        <w:tc>
          <w:tcPr>
            <w:tcW w:w="4395" w:type="dxa"/>
            <w:shd w:val="clear" w:color="auto" w:fill="auto"/>
          </w:tcPr>
          <w:p w14:paraId="6ABB1DE6" w14:textId="17D75538" w:rsidR="003C5C95" w:rsidRPr="00FD0754" w:rsidRDefault="003C5C95" w:rsidP="003C5C95">
            <w:pPr>
              <w:spacing w:after="0"/>
              <w:rPr>
                <w:rFonts w:ascii="Times New Roman" w:hAnsi="Times New Roman"/>
                <w:sz w:val="24"/>
                <w:szCs w:val="24"/>
              </w:rPr>
            </w:pPr>
            <w:r w:rsidRPr="00C25237">
              <w:rPr>
                <w:rFonts w:ascii="Times New Roman" w:hAnsi="Times New Roman"/>
                <w:sz w:val="24"/>
                <w:szCs w:val="24"/>
              </w:rPr>
              <w:t>Тест интеллекта «</w:t>
            </w:r>
            <w:r>
              <w:rPr>
                <w:rFonts w:ascii="Times New Roman" w:hAnsi="Times New Roman"/>
                <w:sz w:val="24"/>
                <w:szCs w:val="24"/>
              </w:rPr>
              <w:t>Цветные п</w:t>
            </w:r>
            <w:r w:rsidRPr="00C25237">
              <w:rPr>
                <w:rFonts w:ascii="Times New Roman" w:hAnsi="Times New Roman"/>
                <w:sz w:val="24"/>
                <w:szCs w:val="24"/>
              </w:rPr>
              <w:t xml:space="preserve">рогрессивные матрицы </w:t>
            </w:r>
            <w:proofErr w:type="spellStart"/>
            <w:r w:rsidRPr="00C25237">
              <w:rPr>
                <w:rFonts w:ascii="Times New Roman" w:hAnsi="Times New Roman"/>
                <w:sz w:val="24"/>
                <w:szCs w:val="24"/>
              </w:rPr>
              <w:t>Равена</w:t>
            </w:r>
            <w:proofErr w:type="spellEnd"/>
            <w:r w:rsidRPr="00C25237">
              <w:rPr>
                <w:rFonts w:ascii="Times New Roman" w:hAnsi="Times New Roman"/>
                <w:sz w:val="24"/>
                <w:szCs w:val="24"/>
              </w:rPr>
              <w:t>»</w:t>
            </w:r>
          </w:p>
        </w:tc>
        <w:tc>
          <w:tcPr>
            <w:tcW w:w="3969" w:type="dxa"/>
            <w:shd w:val="clear" w:color="auto" w:fill="auto"/>
          </w:tcPr>
          <w:p w14:paraId="2776DE84" w14:textId="569EDD02" w:rsidR="003C5C95" w:rsidRDefault="003C5C95" w:rsidP="003C5C95">
            <w:pPr>
              <w:spacing w:after="0"/>
              <w:rPr>
                <w:rFonts w:ascii="Times New Roman" w:hAnsi="Times New Roman"/>
                <w:sz w:val="24"/>
                <w:szCs w:val="24"/>
              </w:rPr>
            </w:pPr>
            <w:r>
              <w:rPr>
                <w:rFonts w:ascii="Times New Roman" w:hAnsi="Times New Roman"/>
                <w:sz w:val="24"/>
                <w:szCs w:val="24"/>
              </w:rPr>
              <w:t xml:space="preserve">Диагностика уровня интеллектуального развития. </w:t>
            </w:r>
            <w:r w:rsidR="004523CC">
              <w:rPr>
                <w:rFonts w:ascii="Times New Roman" w:hAnsi="Times New Roman"/>
                <w:sz w:val="24"/>
                <w:szCs w:val="24"/>
              </w:rPr>
              <w:t>Выявление</w:t>
            </w:r>
            <w:r>
              <w:rPr>
                <w:rFonts w:ascii="Times New Roman" w:hAnsi="Times New Roman"/>
                <w:sz w:val="24"/>
                <w:szCs w:val="24"/>
              </w:rPr>
              <w:t xml:space="preserve"> предпосылок для формирования интеллектуальных способностей.</w:t>
            </w:r>
          </w:p>
        </w:tc>
        <w:tc>
          <w:tcPr>
            <w:tcW w:w="1843" w:type="dxa"/>
            <w:shd w:val="clear" w:color="auto" w:fill="auto"/>
          </w:tcPr>
          <w:p w14:paraId="16433F41" w14:textId="7D16E7B2" w:rsidR="003C5C95" w:rsidRDefault="003C5C95" w:rsidP="003C5C95">
            <w:pPr>
              <w:spacing w:after="0"/>
              <w:rPr>
                <w:rFonts w:ascii="Times New Roman" w:hAnsi="Times New Roman"/>
                <w:sz w:val="24"/>
                <w:szCs w:val="24"/>
              </w:rPr>
            </w:pPr>
            <w:r>
              <w:rPr>
                <w:rFonts w:ascii="Times New Roman" w:hAnsi="Times New Roman"/>
                <w:sz w:val="24"/>
                <w:szCs w:val="24"/>
              </w:rPr>
              <w:t>С 4,5 лет</w:t>
            </w:r>
          </w:p>
        </w:tc>
      </w:tr>
      <w:tr w:rsidR="003C5C95" w:rsidRPr="00C200F1" w14:paraId="7B2568E2" w14:textId="77777777" w:rsidTr="00675F39">
        <w:tc>
          <w:tcPr>
            <w:tcW w:w="4395" w:type="dxa"/>
            <w:shd w:val="clear" w:color="auto" w:fill="auto"/>
          </w:tcPr>
          <w:p w14:paraId="41D88804" w14:textId="49802181" w:rsidR="003C5C95" w:rsidRPr="00FD0754" w:rsidRDefault="003C5C95" w:rsidP="003C5C95">
            <w:pPr>
              <w:spacing w:after="0"/>
              <w:rPr>
                <w:rFonts w:ascii="Times New Roman" w:hAnsi="Times New Roman"/>
                <w:sz w:val="24"/>
                <w:szCs w:val="24"/>
              </w:rPr>
            </w:pPr>
            <w:r>
              <w:rPr>
                <w:rFonts w:ascii="Times New Roman" w:hAnsi="Times New Roman"/>
                <w:sz w:val="24"/>
                <w:szCs w:val="24"/>
              </w:rPr>
              <w:t>Методика МЭДИС</w:t>
            </w:r>
          </w:p>
        </w:tc>
        <w:tc>
          <w:tcPr>
            <w:tcW w:w="3969" w:type="dxa"/>
            <w:shd w:val="clear" w:color="auto" w:fill="auto"/>
          </w:tcPr>
          <w:p w14:paraId="2AE6DBE5" w14:textId="2A8AE15C" w:rsidR="003C5C95" w:rsidRDefault="003C5C95" w:rsidP="003C5C95">
            <w:pPr>
              <w:spacing w:after="0"/>
              <w:rPr>
                <w:rFonts w:ascii="Times New Roman" w:hAnsi="Times New Roman"/>
                <w:sz w:val="24"/>
                <w:szCs w:val="24"/>
              </w:rPr>
            </w:pPr>
            <w:r>
              <w:rPr>
                <w:rFonts w:ascii="Times New Roman" w:hAnsi="Times New Roman"/>
                <w:sz w:val="24"/>
                <w:szCs w:val="24"/>
              </w:rPr>
              <w:t>Экспресс диагностика интеллектуальных способностей детей.</w:t>
            </w:r>
          </w:p>
        </w:tc>
        <w:tc>
          <w:tcPr>
            <w:tcW w:w="1843" w:type="dxa"/>
            <w:shd w:val="clear" w:color="auto" w:fill="auto"/>
          </w:tcPr>
          <w:p w14:paraId="758E9CE1" w14:textId="2D296CAF" w:rsidR="003C5C95" w:rsidRDefault="009838E2" w:rsidP="003C5C95">
            <w:pPr>
              <w:spacing w:after="0"/>
              <w:rPr>
                <w:rFonts w:ascii="Times New Roman" w:hAnsi="Times New Roman"/>
                <w:sz w:val="24"/>
                <w:szCs w:val="24"/>
              </w:rPr>
            </w:pPr>
            <w:r>
              <w:rPr>
                <w:rFonts w:ascii="Times New Roman" w:hAnsi="Times New Roman"/>
                <w:sz w:val="24"/>
                <w:szCs w:val="24"/>
              </w:rPr>
              <w:t>С 6 лет</w:t>
            </w:r>
          </w:p>
        </w:tc>
      </w:tr>
    </w:tbl>
    <w:p w14:paraId="5D8AD856" w14:textId="74FCE398" w:rsidR="00C86A6C" w:rsidRDefault="00C86A6C" w:rsidP="00B874AC">
      <w:pPr>
        <w:spacing w:after="0"/>
        <w:rPr>
          <w:rFonts w:ascii="Times New Roman" w:hAnsi="Times New Roman"/>
          <w:b/>
          <w:szCs w:val="28"/>
        </w:rPr>
      </w:pPr>
    </w:p>
    <w:p w14:paraId="24B43A4D" w14:textId="77777777" w:rsidR="00824B66" w:rsidRPr="00B874AC" w:rsidRDefault="00824B66" w:rsidP="00B874AC">
      <w:pPr>
        <w:spacing w:after="0"/>
        <w:rPr>
          <w:rFonts w:ascii="Times New Roman" w:hAnsi="Times New Roman"/>
          <w:b/>
          <w:szCs w:val="28"/>
        </w:rPr>
      </w:pPr>
    </w:p>
    <w:p w14:paraId="304C5D41" w14:textId="5844C225" w:rsidR="00B70AA5" w:rsidRPr="00A55282" w:rsidRDefault="00D078AD" w:rsidP="00ED6F50">
      <w:pPr>
        <w:pStyle w:val="a3"/>
        <w:numPr>
          <w:ilvl w:val="2"/>
          <w:numId w:val="1"/>
        </w:numPr>
        <w:spacing w:after="0"/>
        <w:jc w:val="center"/>
        <w:rPr>
          <w:rFonts w:ascii="Times New Roman" w:hAnsi="Times New Roman"/>
          <w:b/>
          <w:szCs w:val="28"/>
        </w:rPr>
      </w:pPr>
      <w:r w:rsidRPr="00A55282">
        <w:rPr>
          <w:rFonts w:ascii="Times New Roman" w:hAnsi="Times New Roman"/>
          <w:b/>
          <w:szCs w:val="28"/>
        </w:rPr>
        <w:t>Психологическое консультирование</w:t>
      </w:r>
    </w:p>
    <w:p w14:paraId="4E37EFE4" w14:textId="04BB3287" w:rsidR="00BA6444" w:rsidRDefault="00D078AD" w:rsidP="002B321C">
      <w:pPr>
        <w:spacing w:after="0"/>
        <w:ind w:firstLine="284"/>
        <w:jc w:val="both"/>
        <w:rPr>
          <w:rFonts w:ascii="Times New Roman" w:hAnsi="Times New Roman"/>
          <w:szCs w:val="28"/>
        </w:rPr>
      </w:pPr>
      <w:r w:rsidRPr="00C4772F">
        <w:rPr>
          <w:rFonts w:ascii="Times New Roman" w:hAnsi="Times New Roman"/>
          <w:szCs w:val="28"/>
        </w:rPr>
        <w:t xml:space="preserve">Цель </w:t>
      </w:r>
      <w:r w:rsidR="00BF4691">
        <w:rPr>
          <w:rFonts w:ascii="Times New Roman" w:hAnsi="Times New Roman"/>
          <w:szCs w:val="28"/>
        </w:rPr>
        <w:t xml:space="preserve">психологического </w:t>
      </w:r>
      <w:r w:rsidRPr="00C4772F">
        <w:rPr>
          <w:rFonts w:ascii="Times New Roman" w:hAnsi="Times New Roman"/>
          <w:szCs w:val="28"/>
        </w:rPr>
        <w:t xml:space="preserve">консультирования состоит в том, чтобы помочь человеку в разрешении проблемы в ситуации, когда он сам создал её наличие. </w:t>
      </w:r>
    </w:p>
    <w:p w14:paraId="7CA25596" w14:textId="22754CDA" w:rsidR="00734FF3" w:rsidRDefault="00D078AD" w:rsidP="002B321C">
      <w:pPr>
        <w:spacing w:after="0"/>
        <w:ind w:firstLine="284"/>
        <w:jc w:val="both"/>
        <w:rPr>
          <w:rFonts w:ascii="Times New Roman" w:hAnsi="Times New Roman"/>
          <w:szCs w:val="28"/>
        </w:rPr>
      </w:pPr>
      <w:r w:rsidRPr="00C4772F">
        <w:rPr>
          <w:rFonts w:ascii="Times New Roman" w:hAnsi="Times New Roman"/>
          <w:szCs w:val="28"/>
        </w:rPr>
        <w:t>В условиях ДОУ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p w14:paraId="71311F64" w14:textId="685353F6" w:rsidR="007756F0" w:rsidRDefault="007756F0" w:rsidP="002B321C">
      <w:pPr>
        <w:spacing w:after="0"/>
        <w:ind w:firstLine="284"/>
        <w:jc w:val="both"/>
        <w:rPr>
          <w:rFonts w:ascii="Times New Roman" w:hAnsi="Times New Roman"/>
          <w:b/>
          <w:bCs/>
          <w:szCs w:val="28"/>
        </w:rPr>
      </w:pPr>
      <w:r w:rsidRPr="007756F0">
        <w:rPr>
          <w:rFonts w:ascii="Times New Roman" w:hAnsi="Times New Roman"/>
          <w:b/>
          <w:bCs/>
          <w:szCs w:val="28"/>
        </w:rPr>
        <w:t>Задачи психологического консультирования:</w:t>
      </w:r>
    </w:p>
    <w:p w14:paraId="356127FC" w14:textId="77777777" w:rsidR="00A15867" w:rsidRDefault="007756F0">
      <w:pPr>
        <w:pStyle w:val="a3"/>
        <w:numPr>
          <w:ilvl w:val="0"/>
          <w:numId w:val="18"/>
        </w:numPr>
        <w:spacing w:after="0"/>
        <w:jc w:val="both"/>
        <w:rPr>
          <w:rFonts w:ascii="Times New Roman" w:hAnsi="Times New Roman"/>
          <w:szCs w:val="28"/>
        </w:rPr>
      </w:pPr>
      <w:r>
        <w:rPr>
          <w:rFonts w:ascii="Times New Roman" w:hAnsi="Times New Roman"/>
          <w:szCs w:val="28"/>
        </w:rPr>
        <w:t>Оказание психологической помощи в ситуации разных затруднений, связанных с образовательным процессом.</w:t>
      </w:r>
      <w:r w:rsidR="00024E87" w:rsidRPr="00024E87">
        <w:rPr>
          <w:rFonts w:ascii="Times New Roman" w:hAnsi="Times New Roman"/>
          <w:szCs w:val="28"/>
        </w:rPr>
        <w:t xml:space="preserve"> </w:t>
      </w:r>
    </w:p>
    <w:p w14:paraId="5FC8F788" w14:textId="27D87083" w:rsidR="007756F0" w:rsidRDefault="00024E87">
      <w:pPr>
        <w:pStyle w:val="a3"/>
        <w:numPr>
          <w:ilvl w:val="0"/>
          <w:numId w:val="18"/>
        </w:numPr>
        <w:spacing w:after="0"/>
        <w:jc w:val="both"/>
        <w:rPr>
          <w:rFonts w:ascii="Times New Roman" w:hAnsi="Times New Roman"/>
          <w:szCs w:val="28"/>
        </w:rPr>
      </w:pPr>
      <w:r w:rsidRPr="00024E87">
        <w:rPr>
          <w:rFonts w:ascii="Times New Roman" w:hAnsi="Times New Roman"/>
          <w:szCs w:val="28"/>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14:paraId="5A5430C9" w14:textId="37C94260"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lastRenderedPageBreak/>
        <w:t xml:space="preserve">Обучение приёмам самопознания, </w:t>
      </w:r>
      <w:proofErr w:type="spellStart"/>
      <w:r>
        <w:rPr>
          <w:rFonts w:ascii="Times New Roman" w:hAnsi="Times New Roman"/>
          <w:szCs w:val="28"/>
        </w:rPr>
        <w:t>саморегуляции</w:t>
      </w:r>
      <w:proofErr w:type="spellEnd"/>
      <w:r>
        <w:rPr>
          <w:rFonts w:ascii="Times New Roman" w:hAnsi="Times New Roman"/>
          <w:szCs w:val="28"/>
        </w:rPr>
        <w:t>, использование своих ресурсов для преодоления проблемных ситуаций.</w:t>
      </w:r>
    </w:p>
    <w:p w14:paraId="3F043990" w14:textId="641BB807" w:rsidR="007756F0" w:rsidRDefault="007756F0">
      <w:pPr>
        <w:pStyle w:val="a3"/>
        <w:numPr>
          <w:ilvl w:val="0"/>
          <w:numId w:val="18"/>
        </w:numPr>
        <w:spacing w:after="0"/>
        <w:jc w:val="both"/>
        <w:rPr>
          <w:rFonts w:ascii="Times New Roman" w:hAnsi="Times New Roman"/>
          <w:szCs w:val="28"/>
        </w:rPr>
      </w:pPr>
      <w:r>
        <w:rPr>
          <w:rFonts w:ascii="Times New Roman" w:hAnsi="Times New Roman"/>
          <w:szCs w:val="28"/>
        </w:rPr>
        <w:t>Помощь в выработке продуктивных</w:t>
      </w:r>
      <w:r w:rsidR="006C78D1">
        <w:rPr>
          <w:rFonts w:ascii="Times New Roman" w:hAnsi="Times New Roman"/>
          <w:szCs w:val="28"/>
        </w:rPr>
        <w:t xml:space="preserve"> жизненных стратегий в отношении трудных образовательных ситуаций.</w:t>
      </w:r>
    </w:p>
    <w:p w14:paraId="3B081B80" w14:textId="7130A373" w:rsidR="00F00DB1" w:rsidRPr="007756F0" w:rsidRDefault="00A36AB7" w:rsidP="002B321C">
      <w:pPr>
        <w:spacing w:after="0"/>
        <w:ind w:firstLine="284"/>
        <w:jc w:val="both"/>
        <w:rPr>
          <w:rFonts w:ascii="Times New Roman" w:hAnsi="Times New Roman"/>
          <w:b/>
          <w:szCs w:val="28"/>
        </w:rPr>
      </w:pPr>
      <w:r>
        <w:rPr>
          <w:rFonts w:ascii="Times New Roman" w:hAnsi="Times New Roman"/>
          <w:b/>
          <w:szCs w:val="28"/>
        </w:rPr>
        <w:t>Направления психологического консультирования</w:t>
      </w:r>
      <w:r w:rsidR="00734FF3" w:rsidRPr="007756F0">
        <w:rPr>
          <w:rFonts w:ascii="Times New Roman" w:hAnsi="Times New Roman"/>
          <w:b/>
          <w:szCs w:val="28"/>
        </w:rPr>
        <w:t>:</w:t>
      </w:r>
    </w:p>
    <w:p w14:paraId="5731F1E1" w14:textId="77777777" w:rsidR="00734FF3" w:rsidRPr="00734FF3" w:rsidRDefault="00734FF3">
      <w:pPr>
        <w:pStyle w:val="a3"/>
        <w:numPr>
          <w:ilvl w:val="0"/>
          <w:numId w:val="11"/>
        </w:numPr>
        <w:spacing w:after="0"/>
        <w:jc w:val="both"/>
        <w:rPr>
          <w:rFonts w:ascii="Times New Roman" w:hAnsi="Times New Roman"/>
          <w:b/>
          <w:szCs w:val="28"/>
        </w:rPr>
      </w:pPr>
      <w:r w:rsidRPr="00734FF3">
        <w:rPr>
          <w:rFonts w:ascii="Times New Roman" w:hAnsi="Times New Roman"/>
          <w:szCs w:val="28"/>
        </w:rPr>
        <w:t>Консультирование</w:t>
      </w:r>
      <w:r>
        <w:rPr>
          <w:rFonts w:ascii="Times New Roman" w:hAnsi="Times New Roman"/>
          <w:szCs w:val="28"/>
        </w:rPr>
        <w:t xml:space="preserve">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14:paraId="32193069" w14:textId="71FB644A" w:rsidR="00734FF3" w:rsidRPr="00F00DB1" w:rsidRDefault="00734FF3">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14:paraId="54437247" w14:textId="7EF898A8" w:rsidR="00F00DB1" w:rsidRPr="00734FF3" w:rsidRDefault="00F00DB1">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педагогов по вопросу выбора индивидуально ориентированных методов и приёмов работы с обучающимися.</w:t>
      </w:r>
    </w:p>
    <w:p w14:paraId="0B6306A9" w14:textId="26E7B418" w:rsidR="00734FF3" w:rsidRPr="00734FF3" w:rsidRDefault="00734FF3">
      <w:pPr>
        <w:pStyle w:val="a3"/>
        <w:numPr>
          <w:ilvl w:val="0"/>
          <w:numId w:val="11"/>
        </w:numPr>
        <w:spacing w:after="0"/>
        <w:jc w:val="both"/>
        <w:rPr>
          <w:rFonts w:ascii="Times New Roman" w:hAnsi="Times New Roman"/>
          <w:b/>
          <w:szCs w:val="28"/>
        </w:rPr>
      </w:pPr>
      <w:r>
        <w:rPr>
          <w:rFonts w:ascii="Times New Roman" w:hAnsi="Times New Roman"/>
          <w:szCs w:val="28"/>
        </w:rPr>
        <w:t xml:space="preserve">Консультирование родителей (законных представителей) по проблемам взаимоотношений с </w:t>
      </w:r>
      <w:r w:rsidR="00A36AB7">
        <w:rPr>
          <w:rFonts w:ascii="Times New Roman" w:hAnsi="Times New Roman"/>
          <w:szCs w:val="28"/>
        </w:rPr>
        <w:t>воспитанниками</w:t>
      </w:r>
      <w:r>
        <w:rPr>
          <w:rFonts w:ascii="Times New Roman" w:hAnsi="Times New Roman"/>
          <w:szCs w:val="28"/>
        </w:rPr>
        <w:t>,</w:t>
      </w:r>
      <w:r w:rsidR="004F2CA3">
        <w:rPr>
          <w:rFonts w:ascii="Times New Roman" w:hAnsi="Times New Roman"/>
          <w:szCs w:val="28"/>
        </w:rPr>
        <w:t xml:space="preserve"> их развития, в вопросах выбора оптимальной стратегии воспитания и приёмов коррекционно-развивающей работы с ребёнком.</w:t>
      </w:r>
    </w:p>
    <w:p w14:paraId="281690E9" w14:textId="3F6EB62B" w:rsidR="006C78D1" w:rsidRPr="00A36AB7" w:rsidRDefault="00734FF3">
      <w:pPr>
        <w:pStyle w:val="a3"/>
        <w:numPr>
          <w:ilvl w:val="0"/>
          <w:numId w:val="11"/>
        </w:numPr>
        <w:spacing w:after="0"/>
        <w:jc w:val="both"/>
        <w:rPr>
          <w:rFonts w:ascii="Times New Roman" w:hAnsi="Times New Roman"/>
          <w:b/>
          <w:szCs w:val="28"/>
        </w:rPr>
      </w:pPr>
      <w:r>
        <w:rPr>
          <w:rFonts w:ascii="Times New Roman" w:hAnsi="Times New Roman"/>
          <w:szCs w:val="28"/>
        </w:rPr>
        <w:t>Консультирование администрации ДОУ, педагогов и родителей (законных представителей) по психологическим проблемам обучения, воспитания и развития детей.</w:t>
      </w:r>
    </w:p>
    <w:p w14:paraId="3F830CA1" w14:textId="312D6E05" w:rsidR="00A24A01" w:rsidRDefault="00A24A01" w:rsidP="00710BA1">
      <w:pPr>
        <w:spacing w:after="0"/>
        <w:jc w:val="both"/>
        <w:rPr>
          <w:rFonts w:ascii="Times New Roman" w:hAnsi="Times New Roman"/>
          <w:b/>
          <w:szCs w:val="28"/>
        </w:rPr>
      </w:pPr>
    </w:p>
    <w:p w14:paraId="36E28BAF" w14:textId="2C15988F" w:rsidR="00824B66" w:rsidRDefault="00824B66" w:rsidP="00710BA1">
      <w:pPr>
        <w:spacing w:after="0"/>
        <w:jc w:val="both"/>
        <w:rPr>
          <w:rFonts w:ascii="Times New Roman" w:hAnsi="Times New Roman"/>
          <w:b/>
          <w:szCs w:val="28"/>
        </w:rPr>
      </w:pPr>
    </w:p>
    <w:p w14:paraId="538A7393" w14:textId="77777777" w:rsidR="00824B66" w:rsidRPr="00710BA1" w:rsidRDefault="00824B66" w:rsidP="00710BA1">
      <w:pPr>
        <w:spacing w:after="0"/>
        <w:jc w:val="both"/>
        <w:rPr>
          <w:rFonts w:ascii="Times New Roman" w:hAnsi="Times New Roman"/>
          <w:b/>
          <w:szCs w:val="28"/>
        </w:rPr>
      </w:pPr>
    </w:p>
    <w:p w14:paraId="46571671" w14:textId="108F79EB" w:rsidR="00330BEA" w:rsidRDefault="00F818A1"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Коррекционно-развивающ</w:t>
      </w:r>
      <w:r w:rsidR="008971DB">
        <w:rPr>
          <w:rFonts w:ascii="Times New Roman" w:hAnsi="Times New Roman"/>
          <w:b/>
          <w:szCs w:val="28"/>
        </w:rPr>
        <w:t>ая работа</w:t>
      </w:r>
    </w:p>
    <w:p w14:paraId="5B10F6B9" w14:textId="1A0A4136" w:rsidR="00AE54D4" w:rsidRPr="00AE54D4" w:rsidRDefault="00AE54D4" w:rsidP="00330BEA">
      <w:pPr>
        <w:pStyle w:val="a3"/>
        <w:spacing w:after="0"/>
        <w:ind w:left="0" w:firstLine="284"/>
        <w:jc w:val="both"/>
        <w:rPr>
          <w:rFonts w:ascii="Times New Roman" w:hAnsi="Times New Roman"/>
          <w:szCs w:val="28"/>
        </w:rPr>
      </w:pPr>
      <w:r>
        <w:rPr>
          <w:rFonts w:ascii="Times New Roman" w:hAnsi="Times New Roman"/>
          <w:szCs w:val="28"/>
        </w:rPr>
        <w:t>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в том числе детей с ОВЗ и детей-инвалидов; оказание им квалифицированной психологической помощи в освоение ООП ДО</w:t>
      </w:r>
      <w:r w:rsidR="001C0412">
        <w:rPr>
          <w:rFonts w:ascii="Times New Roman" w:hAnsi="Times New Roman"/>
          <w:color w:val="FF0000"/>
          <w:szCs w:val="28"/>
        </w:rPr>
        <w:t xml:space="preserve"> </w:t>
      </w:r>
      <w:r w:rsidR="001C0412">
        <w:rPr>
          <w:rFonts w:ascii="Times New Roman" w:hAnsi="Times New Roman"/>
          <w:szCs w:val="28"/>
        </w:rPr>
        <w:t xml:space="preserve">в </w:t>
      </w:r>
      <w:r w:rsidR="001C0412" w:rsidRPr="009F69CF">
        <w:rPr>
          <w:rFonts w:ascii="Times New Roman" w:eastAsia="Times New Roman" w:hAnsi="Times New Roman"/>
          <w:sz w:val="24"/>
          <w:szCs w:val="24"/>
          <w:lang w:eastAsia="ru-RU"/>
        </w:rPr>
        <w:t xml:space="preserve">МБДОУ </w:t>
      </w:r>
      <w:r w:rsidR="001C0412" w:rsidRPr="009F69CF">
        <w:rPr>
          <w:rFonts w:ascii="Times New Roman" w:eastAsia="Times New Roman" w:hAnsi="Times New Roman"/>
          <w:szCs w:val="28"/>
          <w:lang w:eastAsia="ru-RU"/>
        </w:rPr>
        <w:t>«ДС № 95 «Снежинка»</w:t>
      </w:r>
      <w:r w:rsidR="001C0412">
        <w:rPr>
          <w:rFonts w:ascii="Times New Roman" w:eastAsia="Times New Roman" w:hAnsi="Times New Roman"/>
          <w:szCs w:val="28"/>
          <w:lang w:eastAsia="ru-RU"/>
        </w:rPr>
        <w:t>,</w:t>
      </w:r>
      <w:r>
        <w:rPr>
          <w:rFonts w:ascii="Times New Roman" w:hAnsi="Times New Roman"/>
          <w:color w:val="FF0000"/>
          <w:szCs w:val="28"/>
        </w:rPr>
        <w:t xml:space="preserve"> </w:t>
      </w:r>
      <w:r>
        <w:rPr>
          <w:rFonts w:ascii="Times New Roman" w:hAnsi="Times New Roman"/>
          <w:szCs w:val="28"/>
        </w:rPr>
        <w:t xml:space="preserve">их </w:t>
      </w:r>
      <w:r w:rsidR="001C0412">
        <w:rPr>
          <w:rFonts w:ascii="Times New Roman" w:hAnsi="Times New Roman"/>
          <w:szCs w:val="28"/>
        </w:rPr>
        <w:t>разностороннее развитие</w:t>
      </w:r>
      <w:r>
        <w:rPr>
          <w:rFonts w:ascii="Times New Roman" w:hAnsi="Times New Roman"/>
          <w:szCs w:val="28"/>
        </w:rPr>
        <w:t xml:space="preserve"> с учётом возрастных и индивидуальных особенностей, социальной адаптации.</w:t>
      </w:r>
    </w:p>
    <w:p w14:paraId="4CDF8F42" w14:textId="169B336F" w:rsidR="00614F7D" w:rsidRPr="00330BEA" w:rsidRDefault="00614F7D" w:rsidP="00330BEA">
      <w:pPr>
        <w:pStyle w:val="a3"/>
        <w:spacing w:after="0"/>
        <w:ind w:left="0" w:firstLine="284"/>
        <w:jc w:val="both"/>
        <w:rPr>
          <w:rFonts w:ascii="Times New Roman" w:hAnsi="Times New Roman"/>
          <w:b/>
          <w:szCs w:val="28"/>
        </w:rPr>
      </w:pPr>
      <w:r w:rsidRPr="00330BEA">
        <w:rPr>
          <w:rFonts w:ascii="Times New Roman" w:hAnsi="Times New Roman"/>
          <w:szCs w:val="28"/>
        </w:rPr>
        <w:t xml:space="preserve">Коррекционно-развивающая работа организуется педагогом-психологом по обоснованному запросу педагогов и родителей (законных представителей); на основании результатов психологической диагностики и рекомендаций </w:t>
      </w:r>
      <w:proofErr w:type="spellStart"/>
      <w:r w:rsidRPr="00330BEA">
        <w:rPr>
          <w:rFonts w:ascii="Times New Roman" w:hAnsi="Times New Roman"/>
          <w:szCs w:val="28"/>
        </w:rPr>
        <w:t>ППк</w:t>
      </w:r>
      <w:proofErr w:type="spellEnd"/>
      <w:r w:rsidRPr="00330BEA">
        <w:rPr>
          <w:rFonts w:ascii="Times New Roman" w:hAnsi="Times New Roman"/>
          <w:szCs w:val="28"/>
        </w:rPr>
        <w:t>.</w:t>
      </w:r>
    </w:p>
    <w:p w14:paraId="0595A9E8" w14:textId="424FAF87" w:rsidR="00D60560" w:rsidRDefault="00D60560" w:rsidP="00330BEA">
      <w:pPr>
        <w:spacing w:after="0"/>
        <w:ind w:firstLine="284"/>
        <w:jc w:val="both"/>
        <w:rPr>
          <w:rFonts w:ascii="Times New Roman" w:hAnsi="Times New Roman"/>
          <w:szCs w:val="28"/>
        </w:rPr>
      </w:pPr>
      <w:r>
        <w:rPr>
          <w:rFonts w:ascii="Times New Roman" w:hAnsi="Times New Roman"/>
          <w:szCs w:val="28"/>
        </w:rPr>
        <w:t>В соответствии с Федеральной образовательной программой дошкольного образования (ФОП ДО) педагогом-психологом оказывается адресная психологическая помощь следующим целевым группам:</w:t>
      </w:r>
    </w:p>
    <w:p w14:paraId="5E23FA89" w14:textId="50C995B0" w:rsidR="00D60560" w:rsidRDefault="00D60560">
      <w:pPr>
        <w:pStyle w:val="a3"/>
        <w:numPr>
          <w:ilvl w:val="0"/>
          <w:numId w:val="30"/>
        </w:numPr>
        <w:spacing w:after="0"/>
        <w:jc w:val="both"/>
        <w:rPr>
          <w:rFonts w:ascii="Times New Roman" w:hAnsi="Times New Roman"/>
          <w:szCs w:val="28"/>
        </w:rPr>
      </w:pPr>
      <w:proofErr w:type="spellStart"/>
      <w:r>
        <w:rPr>
          <w:rFonts w:ascii="Times New Roman" w:hAnsi="Times New Roman"/>
          <w:szCs w:val="28"/>
        </w:rPr>
        <w:lastRenderedPageBreak/>
        <w:t>Нормотипичные</w:t>
      </w:r>
      <w:proofErr w:type="spellEnd"/>
      <w:r>
        <w:rPr>
          <w:rFonts w:ascii="Times New Roman" w:hAnsi="Times New Roman"/>
          <w:szCs w:val="28"/>
        </w:rPr>
        <w:t xml:space="preserve"> дети с нормативным кризисом развития</w:t>
      </w:r>
      <w:r w:rsidR="005F43C8">
        <w:rPr>
          <w:rFonts w:ascii="Times New Roman" w:hAnsi="Times New Roman"/>
          <w:szCs w:val="28"/>
        </w:rPr>
        <w:t>.</w:t>
      </w:r>
    </w:p>
    <w:p w14:paraId="60806291" w14:textId="3E002D99"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Обучающиеся с особыми образовательными потребностями:</w:t>
      </w:r>
    </w:p>
    <w:p w14:paraId="27E228AA" w14:textId="196CFCA2"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с ОВЗ и/или инвалидностью, получившие статус в установленном порядке;</w:t>
      </w:r>
    </w:p>
    <w:p w14:paraId="05248595" w14:textId="3B3D027C"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обучающиеся по индивидуальному учебному плану / учебному расписанию на основании медицинского заключения (часто болеющие дети (ЧБД))</w:t>
      </w:r>
    </w:p>
    <w:p w14:paraId="2E952F08" w14:textId="23C5A301"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обучающиеся, испытывающие трудности в освоении образовательных программ, развитии, социальной адаптации;</w:t>
      </w:r>
    </w:p>
    <w:p w14:paraId="700B2631" w14:textId="7F89EAD9" w:rsidR="005F43C8" w:rsidRDefault="005F43C8">
      <w:pPr>
        <w:pStyle w:val="a3"/>
        <w:numPr>
          <w:ilvl w:val="0"/>
          <w:numId w:val="31"/>
        </w:numPr>
        <w:spacing w:after="0"/>
        <w:jc w:val="both"/>
        <w:rPr>
          <w:rFonts w:ascii="Times New Roman" w:hAnsi="Times New Roman"/>
          <w:szCs w:val="28"/>
        </w:rPr>
      </w:pPr>
      <w:r>
        <w:rPr>
          <w:rFonts w:ascii="Times New Roman" w:hAnsi="Times New Roman"/>
          <w:szCs w:val="28"/>
        </w:rPr>
        <w:t>одарённые обучающиеся.</w:t>
      </w:r>
    </w:p>
    <w:p w14:paraId="0D771D7F" w14:textId="7249EE0C"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Дети и/или семьи, находящиеся в трудной жизненной ситуации, признанные таковыми в нормативно установленном порядке.</w:t>
      </w:r>
    </w:p>
    <w:p w14:paraId="193E44F6" w14:textId="4630CF00" w:rsidR="005F43C8" w:rsidRDefault="005F43C8">
      <w:pPr>
        <w:pStyle w:val="a3"/>
        <w:numPr>
          <w:ilvl w:val="0"/>
          <w:numId w:val="30"/>
        </w:numPr>
        <w:spacing w:after="0"/>
        <w:jc w:val="both"/>
        <w:rPr>
          <w:rFonts w:ascii="Times New Roman" w:hAnsi="Times New Roman"/>
          <w:szCs w:val="28"/>
        </w:rPr>
      </w:pPr>
      <w:r>
        <w:rPr>
          <w:rFonts w:ascii="Times New Roman" w:hAnsi="Times New Roman"/>
          <w:szCs w:val="28"/>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359F853" w14:textId="6C3802A2" w:rsidR="002A3A02" w:rsidRPr="002A3A02" w:rsidRDefault="005F43C8">
      <w:pPr>
        <w:pStyle w:val="a3"/>
        <w:numPr>
          <w:ilvl w:val="0"/>
          <w:numId w:val="30"/>
        </w:numPr>
        <w:spacing w:after="0"/>
        <w:jc w:val="both"/>
        <w:rPr>
          <w:rFonts w:ascii="Times New Roman" w:hAnsi="Times New Roman"/>
          <w:szCs w:val="28"/>
        </w:rPr>
      </w:pPr>
      <w:r>
        <w:rPr>
          <w:rFonts w:ascii="Times New Roman" w:hAnsi="Times New Roman"/>
          <w:szCs w:val="28"/>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2A2ED8BF" w14:textId="77777777" w:rsidR="00824B66" w:rsidRDefault="00824B66" w:rsidP="00824B66">
      <w:pPr>
        <w:spacing w:after="0"/>
        <w:rPr>
          <w:rFonts w:ascii="Times New Roman" w:hAnsi="Times New Roman"/>
          <w:b/>
          <w:bCs/>
          <w:szCs w:val="28"/>
        </w:rPr>
      </w:pPr>
      <w:bookmarkStart w:id="7" w:name="_Hlk123118587"/>
    </w:p>
    <w:p w14:paraId="1FB3B18D" w14:textId="1C7B15DC" w:rsidR="00824B66" w:rsidRDefault="009641AE" w:rsidP="00824B66">
      <w:pPr>
        <w:spacing w:after="0"/>
        <w:jc w:val="center"/>
        <w:rPr>
          <w:rFonts w:ascii="Times New Roman" w:hAnsi="Times New Roman"/>
          <w:b/>
          <w:bCs/>
          <w:szCs w:val="28"/>
        </w:rPr>
      </w:pPr>
      <w:r>
        <w:rPr>
          <w:rFonts w:ascii="Times New Roman" w:hAnsi="Times New Roman"/>
          <w:b/>
          <w:bCs/>
          <w:szCs w:val="28"/>
        </w:rPr>
        <w:t xml:space="preserve">Коррекционно-развивающая работа с </w:t>
      </w:r>
      <w:proofErr w:type="spellStart"/>
      <w:r>
        <w:rPr>
          <w:rFonts w:ascii="Times New Roman" w:hAnsi="Times New Roman"/>
          <w:b/>
          <w:bCs/>
          <w:szCs w:val="28"/>
        </w:rPr>
        <w:t>н</w:t>
      </w:r>
      <w:r w:rsidR="00547C48" w:rsidRPr="00547C48">
        <w:rPr>
          <w:rFonts w:ascii="Times New Roman" w:hAnsi="Times New Roman"/>
          <w:b/>
          <w:bCs/>
          <w:szCs w:val="28"/>
        </w:rPr>
        <w:t>ормотипичны</w:t>
      </w:r>
      <w:r>
        <w:rPr>
          <w:rFonts w:ascii="Times New Roman" w:hAnsi="Times New Roman"/>
          <w:b/>
          <w:bCs/>
          <w:szCs w:val="28"/>
        </w:rPr>
        <w:t>ми</w:t>
      </w:r>
      <w:proofErr w:type="spellEnd"/>
      <w:r w:rsidR="00547C48" w:rsidRPr="00547C48">
        <w:rPr>
          <w:rFonts w:ascii="Times New Roman" w:hAnsi="Times New Roman"/>
          <w:b/>
          <w:bCs/>
          <w:szCs w:val="28"/>
        </w:rPr>
        <w:t xml:space="preserve"> дет</w:t>
      </w:r>
      <w:r>
        <w:rPr>
          <w:rFonts w:ascii="Times New Roman" w:hAnsi="Times New Roman"/>
          <w:b/>
          <w:bCs/>
          <w:szCs w:val="28"/>
        </w:rPr>
        <w:t>ьми</w:t>
      </w:r>
      <w:r w:rsidR="00547C48" w:rsidRPr="00547C48">
        <w:rPr>
          <w:rFonts w:ascii="Times New Roman" w:hAnsi="Times New Roman"/>
          <w:b/>
          <w:bCs/>
          <w:szCs w:val="28"/>
        </w:rPr>
        <w:t xml:space="preserve"> с нормативным</w:t>
      </w:r>
      <w:r>
        <w:rPr>
          <w:rFonts w:ascii="Times New Roman" w:hAnsi="Times New Roman"/>
          <w:b/>
          <w:bCs/>
          <w:szCs w:val="28"/>
        </w:rPr>
        <w:t>и</w:t>
      </w:r>
      <w:r w:rsidR="00547C48" w:rsidRPr="00547C48">
        <w:rPr>
          <w:rFonts w:ascii="Times New Roman" w:hAnsi="Times New Roman"/>
          <w:b/>
          <w:bCs/>
          <w:szCs w:val="28"/>
        </w:rPr>
        <w:t xml:space="preserve"> кризис</w:t>
      </w:r>
      <w:r>
        <w:rPr>
          <w:rFonts w:ascii="Times New Roman" w:hAnsi="Times New Roman"/>
          <w:b/>
          <w:bCs/>
          <w:szCs w:val="28"/>
        </w:rPr>
        <w:t>ами</w:t>
      </w:r>
      <w:r w:rsidR="00547C48" w:rsidRPr="00547C48">
        <w:rPr>
          <w:rFonts w:ascii="Times New Roman" w:hAnsi="Times New Roman"/>
          <w:b/>
          <w:bCs/>
          <w:szCs w:val="28"/>
        </w:rPr>
        <w:t xml:space="preserve"> развития.</w:t>
      </w:r>
    </w:p>
    <w:p w14:paraId="3902625A" w14:textId="2B83F0D6" w:rsidR="00824B66" w:rsidRDefault="00824B66" w:rsidP="00824B66">
      <w:pPr>
        <w:spacing w:after="0"/>
        <w:jc w:val="center"/>
        <w:rPr>
          <w:rFonts w:ascii="Times New Roman" w:hAnsi="Times New Roman"/>
          <w:b/>
          <w:bCs/>
          <w:szCs w:val="28"/>
        </w:rPr>
      </w:pPr>
    </w:p>
    <w:p w14:paraId="7FBB08EC" w14:textId="77777777" w:rsidR="00824B66" w:rsidRDefault="00824B66" w:rsidP="00824B66">
      <w:pPr>
        <w:spacing w:after="0"/>
        <w:jc w:val="center"/>
        <w:rPr>
          <w:rFonts w:ascii="Times New Roman" w:hAnsi="Times New Roman"/>
          <w:b/>
          <w:bCs/>
          <w:szCs w:val="28"/>
        </w:rPr>
      </w:pPr>
    </w:p>
    <w:tbl>
      <w:tblPr>
        <w:tblStyle w:val="a5"/>
        <w:tblW w:w="0" w:type="auto"/>
        <w:tblLook w:val="04A0" w:firstRow="1" w:lastRow="0" w:firstColumn="1" w:lastColumn="0" w:noHBand="0" w:noVBand="1"/>
      </w:tblPr>
      <w:tblGrid>
        <w:gridCol w:w="2689"/>
        <w:gridCol w:w="7222"/>
      </w:tblGrid>
      <w:tr w:rsidR="00547C48" w:rsidRPr="008B65AB" w14:paraId="353BB4BC" w14:textId="77777777" w:rsidTr="008B65AB">
        <w:tc>
          <w:tcPr>
            <w:tcW w:w="2689" w:type="dxa"/>
          </w:tcPr>
          <w:p w14:paraId="0E921BC6" w14:textId="0D293B09"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Возрастной кризис</w:t>
            </w:r>
          </w:p>
        </w:tc>
        <w:tc>
          <w:tcPr>
            <w:tcW w:w="7222" w:type="dxa"/>
          </w:tcPr>
          <w:p w14:paraId="164020EC" w14:textId="776E1AE3" w:rsidR="00547C48" w:rsidRPr="008B65AB" w:rsidRDefault="00702CF7" w:rsidP="000B7E97">
            <w:pPr>
              <w:spacing w:after="0"/>
              <w:jc w:val="center"/>
              <w:rPr>
                <w:rFonts w:ascii="Times New Roman" w:hAnsi="Times New Roman"/>
                <w:b/>
                <w:bCs/>
                <w:sz w:val="24"/>
                <w:szCs w:val="24"/>
              </w:rPr>
            </w:pPr>
            <w:r>
              <w:rPr>
                <w:rFonts w:ascii="Times New Roman" w:hAnsi="Times New Roman"/>
                <w:b/>
                <w:bCs/>
                <w:sz w:val="24"/>
                <w:szCs w:val="24"/>
              </w:rPr>
              <w:t xml:space="preserve">Задачи </w:t>
            </w:r>
            <w:r w:rsidR="008B65AB">
              <w:rPr>
                <w:rFonts w:ascii="Times New Roman" w:hAnsi="Times New Roman"/>
                <w:b/>
                <w:bCs/>
                <w:sz w:val="24"/>
                <w:szCs w:val="24"/>
              </w:rPr>
              <w:t>работы</w:t>
            </w:r>
          </w:p>
        </w:tc>
      </w:tr>
      <w:tr w:rsidR="00547C48" w:rsidRPr="008B65AB" w14:paraId="354E9B30" w14:textId="77777777" w:rsidTr="008B65AB">
        <w:tc>
          <w:tcPr>
            <w:tcW w:w="2689" w:type="dxa"/>
          </w:tcPr>
          <w:p w14:paraId="4E915036" w14:textId="12E8B231"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3-х лет</w:t>
            </w:r>
          </w:p>
        </w:tc>
        <w:tc>
          <w:tcPr>
            <w:tcW w:w="7222" w:type="dxa"/>
          </w:tcPr>
          <w:p w14:paraId="7C85E896" w14:textId="77777777" w:rsidR="002058CC" w:rsidRPr="00FB7982" w:rsidRDefault="00B13CFD">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2524D520" w14:textId="79D7AD0C" w:rsidR="002058CC" w:rsidRPr="00FB7982" w:rsidRDefault="00B13CFD">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62169287" w14:textId="65EA6563"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Активизировать интерес к предметам и действиям через общение со взрослым, в том числе в игровых ситуациях.</w:t>
            </w:r>
          </w:p>
          <w:p w14:paraId="1992A70C" w14:textId="0A264953"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Расширять сферу доступных ребёнку предметов.</w:t>
            </w:r>
          </w:p>
          <w:p w14:paraId="1E5446E4" w14:textId="4BD697A1"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Обучать разнообразным действиям, играм с предметами.</w:t>
            </w:r>
          </w:p>
          <w:p w14:paraId="149F3D38" w14:textId="09A66DCA" w:rsidR="00C81264" w:rsidRPr="00FB7982" w:rsidRDefault="00C81264">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Развивать целеполагание, содействовать в достижении цели.</w:t>
            </w:r>
          </w:p>
          <w:p w14:paraId="50130FE0" w14:textId="3648CDAB" w:rsidR="002058CC" w:rsidRPr="00FB7982" w:rsidRDefault="002058CC">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t>Развивать возрастное новообразование – гордость за свои достижения.</w:t>
            </w:r>
          </w:p>
          <w:p w14:paraId="37BEFF22" w14:textId="254B5327" w:rsidR="00547C48" w:rsidRPr="00FB7982" w:rsidRDefault="002058CC">
            <w:pPr>
              <w:pStyle w:val="a3"/>
              <w:numPr>
                <w:ilvl w:val="0"/>
                <w:numId w:val="32"/>
              </w:numPr>
              <w:spacing w:after="0"/>
              <w:jc w:val="both"/>
              <w:rPr>
                <w:rFonts w:ascii="Times New Roman" w:hAnsi="Times New Roman"/>
                <w:sz w:val="24"/>
                <w:szCs w:val="24"/>
              </w:rPr>
            </w:pPr>
            <w:r w:rsidRPr="00FB7982">
              <w:rPr>
                <w:rFonts w:ascii="Times New Roman" w:hAnsi="Times New Roman"/>
                <w:sz w:val="24"/>
                <w:szCs w:val="24"/>
              </w:rPr>
              <w:lastRenderedPageBreak/>
              <w:t>Создавать условия для проявления самостоятельности</w:t>
            </w:r>
            <w:r w:rsidR="00C81264" w:rsidRPr="00FB7982">
              <w:rPr>
                <w:rFonts w:ascii="Times New Roman" w:hAnsi="Times New Roman"/>
                <w:sz w:val="24"/>
                <w:szCs w:val="24"/>
              </w:rPr>
              <w:t>, преодоления психоэмоционального напряжения.</w:t>
            </w:r>
          </w:p>
        </w:tc>
      </w:tr>
      <w:tr w:rsidR="00547C48" w:rsidRPr="008B65AB" w14:paraId="10807DC8" w14:textId="77777777" w:rsidTr="008B65AB">
        <w:tc>
          <w:tcPr>
            <w:tcW w:w="2689" w:type="dxa"/>
          </w:tcPr>
          <w:p w14:paraId="23A44021" w14:textId="319A3E11" w:rsidR="00547C48" w:rsidRPr="008B65AB" w:rsidRDefault="008B65AB" w:rsidP="000B7E97">
            <w:pPr>
              <w:spacing w:after="0"/>
              <w:jc w:val="both"/>
              <w:rPr>
                <w:rFonts w:ascii="Times New Roman" w:hAnsi="Times New Roman"/>
                <w:sz w:val="24"/>
                <w:szCs w:val="24"/>
              </w:rPr>
            </w:pPr>
            <w:r>
              <w:rPr>
                <w:rFonts w:ascii="Times New Roman" w:hAnsi="Times New Roman"/>
                <w:sz w:val="24"/>
                <w:szCs w:val="24"/>
              </w:rPr>
              <w:t>Кризис 7-ми лет</w:t>
            </w:r>
          </w:p>
        </w:tc>
        <w:tc>
          <w:tcPr>
            <w:tcW w:w="7222" w:type="dxa"/>
          </w:tcPr>
          <w:p w14:paraId="75DEA6A3" w14:textId="77777777" w:rsidR="00547C48"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Развивать навыки контекстного общения со взрослыми, формы сотрудничества с ровесниками, элементы рефлексии.</w:t>
            </w:r>
          </w:p>
          <w:p w14:paraId="0FB7C3B6"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Создавать условия для формирования адекватных переживаний в ситуации успеха, неудачи.</w:t>
            </w:r>
          </w:p>
          <w:p w14:paraId="262A5BBC"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Ориентировать ребёнка в пространстве внутреннего мира.</w:t>
            </w:r>
          </w:p>
          <w:p w14:paraId="3FCF4CE3"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14:paraId="38302D82" w14:textId="77777777"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Формировать готовность принимать себя и другого человека как нравственную и психологическую ценность.</w:t>
            </w:r>
          </w:p>
          <w:p w14:paraId="6F3CF499" w14:textId="76E48D2F" w:rsidR="00702CF7" w:rsidRPr="00FB7982" w:rsidRDefault="00702CF7">
            <w:pPr>
              <w:pStyle w:val="a3"/>
              <w:numPr>
                <w:ilvl w:val="0"/>
                <w:numId w:val="33"/>
              </w:numPr>
              <w:spacing w:after="0"/>
              <w:jc w:val="both"/>
              <w:rPr>
                <w:rFonts w:ascii="Times New Roman" w:hAnsi="Times New Roman"/>
                <w:sz w:val="24"/>
                <w:szCs w:val="24"/>
              </w:rPr>
            </w:pPr>
            <w:r w:rsidRPr="00FB7982">
              <w:rPr>
                <w:rFonts w:ascii="Times New Roman" w:hAnsi="Times New Roman"/>
                <w:sz w:val="24"/>
                <w:szCs w:val="24"/>
              </w:rPr>
              <w:t>Формировать психологическое новообразование – новую внутреннюю позицию.</w:t>
            </w:r>
          </w:p>
        </w:tc>
      </w:tr>
    </w:tbl>
    <w:p w14:paraId="0679C073" w14:textId="77777777" w:rsidR="00FB7982" w:rsidRDefault="00FB7982" w:rsidP="000B7E97">
      <w:pPr>
        <w:spacing w:after="0"/>
        <w:jc w:val="center"/>
        <w:rPr>
          <w:rFonts w:ascii="Times New Roman" w:hAnsi="Times New Roman"/>
          <w:b/>
          <w:bCs/>
          <w:szCs w:val="28"/>
        </w:rPr>
      </w:pPr>
    </w:p>
    <w:p w14:paraId="4FA1A62C" w14:textId="76F3EA8B" w:rsidR="002B7FBA" w:rsidRPr="00547C48" w:rsidRDefault="009641AE" w:rsidP="002A3A02">
      <w:pPr>
        <w:spacing w:after="0"/>
        <w:jc w:val="center"/>
        <w:rPr>
          <w:rFonts w:ascii="Times New Roman" w:hAnsi="Times New Roman"/>
          <w:b/>
          <w:bCs/>
          <w:szCs w:val="28"/>
        </w:rPr>
      </w:pPr>
      <w:r>
        <w:rPr>
          <w:rFonts w:ascii="Times New Roman" w:hAnsi="Times New Roman"/>
          <w:b/>
          <w:bCs/>
          <w:szCs w:val="28"/>
        </w:rPr>
        <w:t>Коррекционно-развивающая работа с о</w:t>
      </w:r>
      <w:r w:rsidR="00547C48">
        <w:rPr>
          <w:rFonts w:ascii="Times New Roman" w:hAnsi="Times New Roman"/>
          <w:b/>
          <w:bCs/>
          <w:szCs w:val="28"/>
        </w:rPr>
        <w:t>бучающ</w:t>
      </w:r>
      <w:r>
        <w:rPr>
          <w:rFonts w:ascii="Times New Roman" w:hAnsi="Times New Roman"/>
          <w:b/>
          <w:bCs/>
          <w:szCs w:val="28"/>
        </w:rPr>
        <w:t>имися</w:t>
      </w:r>
      <w:r w:rsidR="00547C48">
        <w:rPr>
          <w:rFonts w:ascii="Times New Roman" w:hAnsi="Times New Roman"/>
          <w:b/>
          <w:bCs/>
          <w:szCs w:val="28"/>
        </w:rPr>
        <w:t xml:space="preserve"> с </w:t>
      </w:r>
      <w:r w:rsidR="00D60560">
        <w:rPr>
          <w:rFonts w:ascii="Times New Roman" w:hAnsi="Times New Roman"/>
          <w:b/>
          <w:bCs/>
          <w:szCs w:val="28"/>
        </w:rPr>
        <w:t>особыми образовательными потребностями (ООП)</w:t>
      </w:r>
    </w:p>
    <w:tbl>
      <w:tblPr>
        <w:tblStyle w:val="a5"/>
        <w:tblW w:w="9918" w:type="dxa"/>
        <w:tblLook w:val="04A0" w:firstRow="1" w:lastRow="0" w:firstColumn="1" w:lastColumn="0" w:noHBand="0" w:noVBand="1"/>
      </w:tblPr>
      <w:tblGrid>
        <w:gridCol w:w="2972"/>
        <w:gridCol w:w="6946"/>
      </w:tblGrid>
      <w:tr w:rsidR="007A12AC" w:rsidRPr="00CF1445" w14:paraId="3F950005" w14:textId="77777777" w:rsidTr="007A12AC">
        <w:tc>
          <w:tcPr>
            <w:tcW w:w="2972" w:type="dxa"/>
          </w:tcPr>
          <w:p w14:paraId="5D086393" w14:textId="39CD5B50" w:rsidR="007A12AC" w:rsidRPr="00547C48" w:rsidRDefault="007A12AC"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46" w:type="dxa"/>
          </w:tcPr>
          <w:p w14:paraId="25E0E3EF" w14:textId="500DC21C" w:rsidR="007A12AC" w:rsidRPr="00547C48" w:rsidRDefault="007A12AC" w:rsidP="000B7E97">
            <w:pPr>
              <w:spacing w:after="0"/>
              <w:jc w:val="center"/>
              <w:rPr>
                <w:rFonts w:ascii="Times New Roman" w:hAnsi="Times New Roman"/>
                <w:b/>
                <w:bCs/>
                <w:sz w:val="24"/>
                <w:szCs w:val="24"/>
              </w:rPr>
            </w:pPr>
            <w:r w:rsidRPr="00547C48">
              <w:rPr>
                <w:rFonts w:ascii="Times New Roman" w:hAnsi="Times New Roman"/>
                <w:b/>
                <w:bCs/>
                <w:sz w:val="24"/>
                <w:szCs w:val="24"/>
              </w:rPr>
              <w:t xml:space="preserve">Задачи работы </w:t>
            </w:r>
          </w:p>
        </w:tc>
      </w:tr>
      <w:tr w:rsidR="007A12AC" w:rsidRPr="00CF1445" w14:paraId="243EC416" w14:textId="77777777" w:rsidTr="007A12AC">
        <w:tc>
          <w:tcPr>
            <w:tcW w:w="2972" w:type="dxa"/>
          </w:tcPr>
          <w:p w14:paraId="46C0CD57" w14:textId="4CC61C55" w:rsidR="007A12AC" w:rsidRDefault="007A12AC" w:rsidP="000B7E97">
            <w:pPr>
              <w:spacing w:after="0"/>
              <w:rPr>
                <w:rFonts w:ascii="Times New Roman" w:hAnsi="Times New Roman"/>
                <w:sz w:val="24"/>
                <w:szCs w:val="24"/>
              </w:rPr>
            </w:pPr>
            <w:r>
              <w:rPr>
                <w:rFonts w:ascii="Times New Roman" w:hAnsi="Times New Roman"/>
                <w:sz w:val="24"/>
                <w:szCs w:val="24"/>
              </w:rPr>
              <w:t>Дети ОВЗ и/или дети-инвалиды, получившие статус в установленном порядке</w:t>
            </w:r>
          </w:p>
        </w:tc>
        <w:tc>
          <w:tcPr>
            <w:tcW w:w="6946" w:type="dxa"/>
          </w:tcPr>
          <w:p w14:paraId="7D87431B" w14:textId="6E29DDA8" w:rsidR="006D050E" w:rsidRPr="006D050E" w:rsidRDefault="006D050E" w:rsidP="000B7E97">
            <w:pPr>
              <w:spacing w:after="0"/>
              <w:rPr>
                <w:rFonts w:ascii="Times New Roman" w:hAnsi="Times New Roman"/>
                <w:sz w:val="24"/>
                <w:szCs w:val="24"/>
              </w:rPr>
            </w:pPr>
            <w:r>
              <w:rPr>
                <w:rFonts w:ascii="Times New Roman" w:hAnsi="Times New Roman"/>
                <w:sz w:val="24"/>
                <w:szCs w:val="24"/>
              </w:rPr>
              <w:t>Коррекционно-развивающая работа с выстраивается согласно нозологическим группам и направлена на:</w:t>
            </w:r>
          </w:p>
          <w:p w14:paraId="1E0F5B3A" w14:textId="7F0BAA0A" w:rsidR="007A12AC"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Предупреждение вторичных отклонений в развитии, затрудняющих образование и социализацию обучающихся.</w:t>
            </w:r>
          </w:p>
          <w:p w14:paraId="030582DB" w14:textId="7384BDAF" w:rsidR="00417600"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Коррекци</w:t>
            </w:r>
            <w:r w:rsidR="006D050E">
              <w:rPr>
                <w:rFonts w:ascii="Times New Roman" w:hAnsi="Times New Roman"/>
                <w:sz w:val="24"/>
                <w:szCs w:val="24"/>
              </w:rPr>
              <w:t xml:space="preserve">ю </w:t>
            </w:r>
            <w:r w:rsidRPr="003D749C">
              <w:rPr>
                <w:rFonts w:ascii="Times New Roman" w:hAnsi="Times New Roman"/>
                <w:sz w:val="24"/>
                <w:szCs w:val="24"/>
              </w:rPr>
              <w:t>нарушений психического развития.</w:t>
            </w:r>
          </w:p>
          <w:p w14:paraId="6D926522" w14:textId="47684196" w:rsidR="00417600" w:rsidRPr="003D749C" w:rsidRDefault="00417600">
            <w:pPr>
              <w:pStyle w:val="a3"/>
              <w:numPr>
                <w:ilvl w:val="0"/>
                <w:numId w:val="34"/>
              </w:numPr>
              <w:spacing w:after="0"/>
              <w:rPr>
                <w:rFonts w:ascii="Times New Roman" w:hAnsi="Times New Roman"/>
                <w:sz w:val="24"/>
                <w:szCs w:val="24"/>
              </w:rPr>
            </w:pPr>
            <w:r w:rsidRPr="003D749C">
              <w:rPr>
                <w:rFonts w:ascii="Times New Roman" w:hAnsi="Times New Roman"/>
                <w:sz w:val="24"/>
                <w:szCs w:val="24"/>
              </w:rPr>
              <w:t xml:space="preserve">Формирование у обучающихся механизмов компенсации </w:t>
            </w:r>
            <w:proofErr w:type="spellStart"/>
            <w:r w:rsidRPr="003D749C">
              <w:rPr>
                <w:rFonts w:ascii="Times New Roman" w:hAnsi="Times New Roman"/>
                <w:sz w:val="24"/>
                <w:szCs w:val="24"/>
              </w:rPr>
              <w:t>дефицитарных</w:t>
            </w:r>
            <w:proofErr w:type="spellEnd"/>
            <w:r w:rsidRPr="003D749C">
              <w:rPr>
                <w:rFonts w:ascii="Times New Roman" w:hAnsi="Times New Roman"/>
                <w:sz w:val="24"/>
                <w:szCs w:val="24"/>
              </w:rPr>
              <w:t xml:space="preserve"> функций, не поддающихся коррекции.</w:t>
            </w:r>
          </w:p>
        </w:tc>
      </w:tr>
      <w:tr w:rsidR="003F5B57" w:rsidRPr="00CF1445" w14:paraId="19847533" w14:textId="77777777" w:rsidTr="007A12AC">
        <w:tc>
          <w:tcPr>
            <w:tcW w:w="2972" w:type="dxa"/>
          </w:tcPr>
          <w:p w14:paraId="6FA32BF7" w14:textId="55843AA1" w:rsidR="003F5B57" w:rsidRPr="00696C80" w:rsidRDefault="003F5B57" w:rsidP="000B7E97">
            <w:pPr>
              <w:spacing w:after="0"/>
              <w:rPr>
                <w:rFonts w:ascii="Times New Roman" w:hAnsi="Times New Roman"/>
                <w:sz w:val="24"/>
                <w:szCs w:val="24"/>
              </w:rPr>
            </w:pPr>
            <w:r>
              <w:rPr>
                <w:rFonts w:ascii="Times New Roman" w:hAnsi="Times New Roman"/>
                <w:sz w:val="24"/>
                <w:szCs w:val="24"/>
              </w:rPr>
              <w:t>Часто болеющие дети, обучающиеся по индивидуальному учебному плану/ расписанию на основании медицинского заключения.</w:t>
            </w:r>
          </w:p>
        </w:tc>
        <w:tc>
          <w:tcPr>
            <w:tcW w:w="6946" w:type="dxa"/>
          </w:tcPr>
          <w:p w14:paraId="149E3E77" w14:textId="619F1A84"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Коррекция/развитие коммуникативной, личностной, эмоционально-волевой сфер, познавательных процессов.</w:t>
            </w:r>
          </w:p>
          <w:p w14:paraId="73B8ECCC" w14:textId="77777777"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Снижение тревожности.</w:t>
            </w:r>
          </w:p>
          <w:p w14:paraId="145B4099" w14:textId="77777777"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Помощь в разрешении поведенческих проблем.</w:t>
            </w:r>
          </w:p>
          <w:p w14:paraId="61DA949F" w14:textId="7D92584D" w:rsidR="003F5B57" w:rsidRPr="003D749C" w:rsidRDefault="003F5B57">
            <w:pPr>
              <w:pStyle w:val="a3"/>
              <w:numPr>
                <w:ilvl w:val="0"/>
                <w:numId w:val="35"/>
              </w:numPr>
              <w:spacing w:after="0"/>
              <w:rPr>
                <w:rFonts w:ascii="Times New Roman" w:hAnsi="Times New Roman"/>
                <w:sz w:val="24"/>
                <w:szCs w:val="24"/>
              </w:rPr>
            </w:pPr>
            <w:r w:rsidRPr="003D749C">
              <w:rPr>
                <w:rFonts w:ascii="Times New Roman" w:hAnsi="Times New Roman"/>
                <w:sz w:val="24"/>
                <w:szCs w:val="24"/>
              </w:rPr>
              <w:t>Создание условий для успешной социализации, оптимизации межличностного взаимодействия со взрослыми и сверстниками.</w:t>
            </w:r>
          </w:p>
        </w:tc>
      </w:tr>
      <w:tr w:rsidR="003F5B57" w:rsidRPr="00CF1445" w14:paraId="058D10A0" w14:textId="77777777" w:rsidTr="007A12AC">
        <w:tc>
          <w:tcPr>
            <w:tcW w:w="2972" w:type="dxa"/>
          </w:tcPr>
          <w:p w14:paraId="13E5D9F4" w14:textId="6024011B" w:rsidR="003F5B57" w:rsidRDefault="003F5B57" w:rsidP="000B7E97">
            <w:pPr>
              <w:spacing w:after="0"/>
              <w:rPr>
                <w:rFonts w:ascii="Times New Roman" w:hAnsi="Times New Roman"/>
                <w:sz w:val="24"/>
                <w:szCs w:val="24"/>
              </w:rPr>
            </w:pPr>
            <w:r>
              <w:rPr>
                <w:rFonts w:ascii="Times New Roman" w:hAnsi="Times New Roman"/>
                <w:sz w:val="24"/>
                <w:szCs w:val="24"/>
              </w:rPr>
              <w:t>Обучающиеся, испытывающие трудности в освоении ООП, развитии, социальной адаптации</w:t>
            </w:r>
            <w:r w:rsidR="00EA1756">
              <w:rPr>
                <w:rFonts w:ascii="Times New Roman" w:hAnsi="Times New Roman"/>
                <w:sz w:val="24"/>
                <w:szCs w:val="24"/>
              </w:rPr>
              <w:t xml:space="preserve">, в том числе </w:t>
            </w:r>
            <w:proofErr w:type="spellStart"/>
            <w:r w:rsidR="00D52A1A">
              <w:rPr>
                <w:rFonts w:ascii="Times New Roman" w:hAnsi="Times New Roman"/>
                <w:sz w:val="24"/>
                <w:szCs w:val="24"/>
              </w:rPr>
              <w:t>б</w:t>
            </w:r>
            <w:r w:rsidR="00D52A1A" w:rsidRPr="00F4508A">
              <w:rPr>
                <w:rFonts w:ascii="Times New Roman" w:hAnsi="Times New Roman"/>
                <w:sz w:val="24"/>
                <w:szCs w:val="24"/>
              </w:rPr>
              <w:t>илингвальные</w:t>
            </w:r>
            <w:proofErr w:type="spellEnd"/>
            <w:r w:rsidR="00D52A1A" w:rsidRPr="00F4508A">
              <w:rPr>
                <w:rFonts w:ascii="Times New Roman" w:hAnsi="Times New Roman"/>
                <w:sz w:val="24"/>
                <w:szCs w:val="24"/>
              </w:rPr>
              <w:t xml:space="preserve"> обучающиеся, дети мигрантов, </w:t>
            </w:r>
            <w:r w:rsidR="00D52A1A" w:rsidRPr="00F4508A">
              <w:rPr>
                <w:rFonts w:ascii="Times New Roman" w:hAnsi="Times New Roman"/>
                <w:sz w:val="24"/>
                <w:szCs w:val="24"/>
              </w:rPr>
              <w:lastRenderedPageBreak/>
              <w:t>испытывающие трудности в понимание государственного языка РФ на дошкольном уровне образования</w:t>
            </w:r>
            <w:r w:rsidR="00D52A1A">
              <w:rPr>
                <w:rFonts w:ascii="Times New Roman" w:hAnsi="Times New Roman"/>
                <w:sz w:val="24"/>
                <w:szCs w:val="24"/>
              </w:rPr>
              <w:t>.</w:t>
            </w:r>
          </w:p>
        </w:tc>
        <w:tc>
          <w:tcPr>
            <w:tcW w:w="6946" w:type="dxa"/>
          </w:tcPr>
          <w:p w14:paraId="57323FC9" w14:textId="16627C46" w:rsidR="00F4508A"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lastRenderedPageBreak/>
              <w:t>Задачи работы с обучающимися, испытывающими трудности в освоении ООП ДО и развитии:</w:t>
            </w:r>
          </w:p>
          <w:p w14:paraId="4CC508B4" w14:textId="55B5B6B4"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15BD0C27" w14:textId="57A373E9"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lastRenderedPageBreak/>
              <w:t xml:space="preserve">учить использовать приёмы произвольной регуляции внимания, памяти, восприятия, воображения, рассуждать, делать умозаключения. </w:t>
            </w:r>
          </w:p>
          <w:p w14:paraId="4C7A6C53" w14:textId="599A538E" w:rsidR="009C0E7A" w:rsidRDefault="00C32EAE">
            <w:pPr>
              <w:pStyle w:val="a3"/>
              <w:numPr>
                <w:ilvl w:val="0"/>
                <w:numId w:val="45"/>
              </w:numPr>
              <w:spacing w:after="0"/>
              <w:rPr>
                <w:rFonts w:ascii="Times New Roman" w:hAnsi="Times New Roman"/>
                <w:sz w:val="24"/>
                <w:szCs w:val="24"/>
              </w:rPr>
            </w:pPr>
            <w:r w:rsidRPr="009C0E7A">
              <w:rPr>
                <w:rFonts w:ascii="Times New Roman" w:hAnsi="Times New Roman"/>
                <w:sz w:val="24"/>
                <w:szCs w:val="24"/>
              </w:rPr>
              <w:t xml:space="preserve">формировать приёмы постановки и решения познавательных задач разными способами. </w:t>
            </w:r>
          </w:p>
          <w:p w14:paraId="2B5F04F6" w14:textId="40A14F54" w:rsidR="00F4508A" w:rsidRPr="00F4508A" w:rsidRDefault="00C32EAE" w:rsidP="00F4508A">
            <w:pPr>
              <w:pStyle w:val="a3"/>
              <w:numPr>
                <w:ilvl w:val="0"/>
                <w:numId w:val="45"/>
              </w:numPr>
              <w:spacing w:after="0"/>
              <w:rPr>
                <w:rFonts w:ascii="Times New Roman" w:hAnsi="Times New Roman"/>
                <w:sz w:val="24"/>
                <w:szCs w:val="24"/>
              </w:rPr>
            </w:pPr>
            <w:r w:rsidRPr="009C0E7A">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p w14:paraId="4B06F442" w14:textId="63BA99CD" w:rsidR="00130A15" w:rsidRPr="00D17921" w:rsidRDefault="00F4508A" w:rsidP="00F4508A">
            <w:pPr>
              <w:spacing w:after="0"/>
              <w:rPr>
                <w:rFonts w:ascii="Times New Roman" w:hAnsi="Times New Roman"/>
                <w:b/>
                <w:bCs/>
                <w:sz w:val="24"/>
                <w:szCs w:val="24"/>
              </w:rPr>
            </w:pPr>
            <w:r w:rsidRPr="00D17921">
              <w:rPr>
                <w:rFonts w:ascii="Times New Roman" w:hAnsi="Times New Roman"/>
                <w:b/>
                <w:bCs/>
                <w:sz w:val="24"/>
                <w:szCs w:val="24"/>
              </w:rPr>
              <w:t>Задачи работы с обучающимися, испытывающими трудности в социальной адаптации</w:t>
            </w:r>
            <w:r w:rsidR="00130A15" w:rsidRPr="00D17921">
              <w:rPr>
                <w:rFonts w:ascii="Times New Roman" w:hAnsi="Times New Roman"/>
                <w:b/>
                <w:bCs/>
                <w:sz w:val="24"/>
                <w:szCs w:val="24"/>
              </w:rPr>
              <w:t>:</w:t>
            </w:r>
          </w:p>
          <w:p w14:paraId="08AB26A4" w14:textId="38F44B18"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формирование правил поведения в группе;</w:t>
            </w:r>
          </w:p>
          <w:p w14:paraId="5EB3256E" w14:textId="68C571AA"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коррекция деструктивных эмоциональных состояний;</w:t>
            </w:r>
          </w:p>
          <w:p w14:paraId="5D6852D5" w14:textId="1177062D" w:rsidR="00130A15" w:rsidRDefault="00C32EAE" w:rsidP="00130A15">
            <w:pPr>
              <w:pStyle w:val="a3"/>
              <w:numPr>
                <w:ilvl w:val="0"/>
                <w:numId w:val="61"/>
              </w:numPr>
              <w:spacing w:after="0"/>
              <w:rPr>
                <w:rFonts w:ascii="Times New Roman" w:hAnsi="Times New Roman"/>
                <w:sz w:val="24"/>
                <w:szCs w:val="24"/>
              </w:rPr>
            </w:pPr>
            <w:r>
              <w:rPr>
                <w:rFonts w:ascii="Times New Roman" w:hAnsi="Times New Roman"/>
                <w:sz w:val="24"/>
                <w:szCs w:val="24"/>
              </w:rPr>
              <w:t>развитие коммуникативных навыков;</w:t>
            </w:r>
          </w:p>
          <w:p w14:paraId="1E349689" w14:textId="2B77D65B" w:rsidR="00627220" w:rsidRDefault="00627220" w:rsidP="00130A15">
            <w:pPr>
              <w:pStyle w:val="a3"/>
              <w:numPr>
                <w:ilvl w:val="0"/>
                <w:numId w:val="61"/>
              </w:numPr>
              <w:spacing w:after="0"/>
              <w:rPr>
                <w:rFonts w:ascii="Times New Roman" w:hAnsi="Times New Roman"/>
                <w:sz w:val="24"/>
                <w:szCs w:val="24"/>
              </w:rPr>
            </w:pPr>
            <w:r>
              <w:rPr>
                <w:rFonts w:ascii="Times New Roman" w:hAnsi="Times New Roman"/>
                <w:sz w:val="24"/>
                <w:szCs w:val="24"/>
              </w:rPr>
              <w:t>снятия психоэмоционального напряжения;</w:t>
            </w:r>
          </w:p>
          <w:p w14:paraId="58CBE8BF" w14:textId="7ACB336F" w:rsidR="00130A15" w:rsidRPr="00130A15" w:rsidRDefault="00C32EAE" w:rsidP="00130A15">
            <w:pPr>
              <w:pStyle w:val="a3"/>
              <w:numPr>
                <w:ilvl w:val="0"/>
                <w:numId w:val="61"/>
              </w:numPr>
              <w:spacing w:after="0"/>
              <w:rPr>
                <w:rFonts w:ascii="Times New Roman" w:hAnsi="Times New Roman"/>
                <w:sz w:val="24"/>
                <w:szCs w:val="24"/>
              </w:rPr>
            </w:pPr>
            <w:r w:rsidRPr="00130A15">
              <w:rPr>
                <w:rFonts w:ascii="Times New Roman" w:hAnsi="Times New Roman"/>
                <w:sz w:val="24"/>
                <w:szCs w:val="24"/>
              </w:rPr>
              <w:t>создание атмосферы доброжелательности, заботы и уважения по отношению к ребёнку</w:t>
            </w:r>
            <w:r>
              <w:rPr>
                <w:rFonts w:ascii="Times New Roman" w:hAnsi="Times New Roman"/>
                <w:sz w:val="24"/>
                <w:szCs w:val="24"/>
              </w:rPr>
              <w:t>.</w:t>
            </w:r>
          </w:p>
          <w:p w14:paraId="0D3B54AA" w14:textId="4A63EBAE" w:rsidR="00F4508A" w:rsidRPr="00D17921" w:rsidRDefault="00130A15" w:rsidP="00F4508A">
            <w:pPr>
              <w:spacing w:after="0"/>
              <w:rPr>
                <w:rFonts w:ascii="Times New Roman" w:hAnsi="Times New Roman"/>
                <w:b/>
                <w:bCs/>
                <w:sz w:val="24"/>
                <w:szCs w:val="24"/>
              </w:rPr>
            </w:pPr>
            <w:r w:rsidRPr="00D17921">
              <w:rPr>
                <w:rFonts w:ascii="Times New Roman" w:hAnsi="Times New Roman"/>
                <w:b/>
                <w:bCs/>
                <w:sz w:val="24"/>
                <w:szCs w:val="24"/>
              </w:rPr>
              <w:t xml:space="preserve">Задачи работы с </w:t>
            </w:r>
            <w:proofErr w:type="spellStart"/>
            <w:r w:rsidR="00F4508A" w:rsidRPr="00D17921">
              <w:rPr>
                <w:rFonts w:ascii="Times New Roman" w:hAnsi="Times New Roman"/>
                <w:b/>
                <w:bCs/>
                <w:sz w:val="24"/>
                <w:szCs w:val="24"/>
              </w:rPr>
              <w:t>билингвальны</w:t>
            </w:r>
            <w:r w:rsidRPr="00D17921">
              <w:rPr>
                <w:rFonts w:ascii="Times New Roman" w:hAnsi="Times New Roman"/>
                <w:b/>
                <w:bCs/>
                <w:sz w:val="24"/>
                <w:szCs w:val="24"/>
              </w:rPr>
              <w:t>ми</w:t>
            </w:r>
            <w:proofErr w:type="spellEnd"/>
            <w:r w:rsidR="00F4508A" w:rsidRPr="00D17921">
              <w:rPr>
                <w:rFonts w:ascii="Times New Roman" w:hAnsi="Times New Roman"/>
                <w:b/>
                <w:bCs/>
                <w:sz w:val="24"/>
                <w:szCs w:val="24"/>
              </w:rPr>
              <w:t xml:space="preserve"> обучающи</w:t>
            </w:r>
            <w:r w:rsidRPr="00D17921">
              <w:rPr>
                <w:rFonts w:ascii="Times New Roman" w:hAnsi="Times New Roman"/>
                <w:b/>
                <w:bCs/>
                <w:sz w:val="24"/>
                <w:szCs w:val="24"/>
              </w:rPr>
              <w:t>мися</w:t>
            </w:r>
            <w:r w:rsidR="00F4508A" w:rsidRPr="00D17921">
              <w:rPr>
                <w:rFonts w:ascii="Times New Roman" w:hAnsi="Times New Roman"/>
                <w:b/>
                <w:bCs/>
                <w:sz w:val="24"/>
                <w:szCs w:val="24"/>
              </w:rPr>
              <w:t>, дет</w:t>
            </w:r>
            <w:r w:rsidRPr="00D17921">
              <w:rPr>
                <w:rFonts w:ascii="Times New Roman" w:hAnsi="Times New Roman"/>
                <w:b/>
                <w:bCs/>
                <w:sz w:val="24"/>
                <w:szCs w:val="24"/>
              </w:rPr>
              <w:t>ьми</w:t>
            </w:r>
            <w:r w:rsidR="00F4508A" w:rsidRPr="00D17921">
              <w:rPr>
                <w:rFonts w:ascii="Times New Roman" w:hAnsi="Times New Roman"/>
                <w:b/>
                <w:bCs/>
                <w:sz w:val="24"/>
                <w:szCs w:val="24"/>
              </w:rPr>
              <w:t xml:space="preserve"> мигрантов, испытывающие трудности в понимание государственного языка РФ на дошкольном уровне образования: </w:t>
            </w:r>
          </w:p>
          <w:p w14:paraId="06DE4319" w14:textId="7DD02FCF"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развитие коммуникативных навыков.</w:t>
            </w:r>
          </w:p>
          <w:p w14:paraId="17C0C896" w14:textId="7B506D22"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формирование чувствительности к сверстнику, его эмоциональному состоянию, намерениям и желаниям.</w:t>
            </w:r>
          </w:p>
          <w:p w14:paraId="59DBE64D" w14:textId="23796D9B"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формирование уверенного поведения и социальной успешности.</w:t>
            </w:r>
          </w:p>
          <w:p w14:paraId="3155CCD6" w14:textId="28F2FB68" w:rsid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14:paraId="73E72540" w14:textId="7BDDED5F" w:rsidR="00F4508A" w:rsidRPr="00F4508A" w:rsidRDefault="00C32EAE" w:rsidP="00F4508A">
            <w:pPr>
              <w:numPr>
                <w:ilvl w:val="0"/>
                <w:numId w:val="57"/>
              </w:numPr>
              <w:spacing w:after="0"/>
              <w:rPr>
                <w:rFonts w:ascii="Times New Roman" w:hAnsi="Times New Roman"/>
                <w:sz w:val="24"/>
                <w:szCs w:val="24"/>
              </w:rPr>
            </w:pPr>
            <w:r w:rsidRPr="00F4508A">
              <w:rPr>
                <w:rFonts w:ascii="Times New Roman" w:hAnsi="Times New Roman"/>
                <w:sz w:val="24"/>
                <w:szCs w:val="24"/>
              </w:rPr>
              <w:t>создание атмосферы доброжелательности, заботы и уважения по отношению к ребёнку.</w:t>
            </w:r>
          </w:p>
        </w:tc>
      </w:tr>
      <w:tr w:rsidR="00FB7982" w:rsidRPr="00CF1445" w14:paraId="3D8D9A9C" w14:textId="77777777" w:rsidTr="007A12AC">
        <w:tc>
          <w:tcPr>
            <w:tcW w:w="2972" w:type="dxa"/>
          </w:tcPr>
          <w:p w14:paraId="0363919F" w14:textId="2A9D8BD0" w:rsidR="00FB7982" w:rsidRDefault="00FB7982" w:rsidP="000B7E97">
            <w:pPr>
              <w:spacing w:after="0"/>
              <w:rPr>
                <w:rFonts w:ascii="Times New Roman" w:hAnsi="Times New Roman"/>
                <w:sz w:val="24"/>
                <w:szCs w:val="24"/>
              </w:rPr>
            </w:pPr>
            <w:r>
              <w:rPr>
                <w:rFonts w:ascii="Times New Roman" w:hAnsi="Times New Roman"/>
                <w:sz w:val="24"/>
                <w:szCs w:val="24"/>
              </w:rPr>
              <w:t>Одарённые обучающиеся.</w:t>
            </w:r>
          </w:p>
        </w:tc>
        <w:tc>
          <w:tcPr>
            <w:tcW w:w="6946" w:type="dxa"/>
          </w:tcPr>
          <w:p w14:paraId="71E6A18B" w14:textId="77777777" w:rsidR="00FB7982"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Формирование отношений к самому себе:</w:t>
            </w:r>
          </w:p>
          <w:p w14:paraId="6C31FBA8"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Развивать уверенность, толерантное отношение к действительности. </w:t>
            </w:r>
          </w:p>
          <w:p w14:paraId="3E0D3F8D"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Учить приёмам преодоления психоэмоционального напряжения. </w:t>
            </w:r>
          </w:p>
          <w:p w14:paraId="02568034"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14:paraId="30127DA8"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Учить находить средства для реализации целей, достигать результата. </w:t>
            </w:r>
          </w:p>
          <w:p w14:paraId="459B4514"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lastRenderedPageBreak/>
              <w:t xml:space="preserve">Помочь освоить социально приемлемые способы самовыражения. </w:t>
            </w:r>
          </w:p>
          <w:p w14:paraId="0EEB5396" w14:textId="77777777" w:rsidR="00D261F8" w:rsidRP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 xml:space="preserve">Стимулировать борьбу мотивов, развивать общественную мотивацию. </w:t>
            </w:r>
          </w:p>
          <w:p w14:paraId="6F8DCB84" w14:textId="77777777" w:rsidR="00D261F8" w:rsidRDefault="00D261F8">
            <w:pPr>
              <w:pStyle w:val="a3"/>
              <w:numPr>
                <w:ilvl w:val="0"/>
                <w:numId w:val="36"/>
              </w:numPr>
              <w:spacing w:after="0"/>
              <w:rPr>
                <w:rFonts w:ascii="Times New Roman" w:hAnsi="Times New Roman"/>
                <w:sz w:val="24"/>
                <w:szCs w:val="24"/>
              </w:rPr>
            </w:pPr>
            <w:r w:rsidRPr="00D261F8">
              <w:rPr>
                <w:rFonts w:ascii="Times New Roman" w:hAnsi="Times New Roman"/>
                <w:sz w:val="24"/>
                <w:szCs w:val="24"/>
              </w:rPr>
              <w:t>Создавать условия для удовлетворения интеллектуальной любознательности и готовности к исследовательскому риску.</w:t>
            </w:r>
          </w:p>
          <w:p w14:paraId="1DAB21C4" w14:textId="77777777"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Взаимоотношения со взрослыми:</w:t>
            </w:r>
          </w:p>
          <w:p w14:paraId="5E73B570" w14:textId="77777777" w:rsidR="00D261F8" w:rsidRP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 xml:space="preserve">Развивать продуктивные формы взаимодействия со взрослыми, чувствительность к педагогической оценке, честность, стремление помогать, </w:t>
            </w:r>
            <w:proofErr w:type="spellStart"/>
            <w:r w:rsidRPr="00D261F8">
              <w:rPr>
                <w:rFonts w:ascii="Times New Roman" w:hAnsi="Times New Roman"/>
                <w:sz w:val="24"/>
                <w:szCs w:val="24"/>
              </w:rPr>
              <w:t>эмпатию</w:t>
            </w:r>
            <w:proofErr w:type="spellEnd"/>
            <w:r w:rsidRPr="00D261F8">
              <w:rPr>
                <w:rFonts w:ascii="Times New Roman" w:hAnsi="Times New Roman"/>
                <w:sz w:val="24"/>
                <w:szCs w:val="24"/>
              </w:rPr>
              <w:t xml:space="preserve">. </w:t>
            </w:r>
          </w:p>
          <w:p w14:paraId="006FE9E9" w14:textId="77777777" w:rsidR="00D261F8" w:rsidRP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 xml:space="preserve">Формировать приёмы диалогического общения со взрослыми. </w:t>
            </w:r>
          </w:p>
          <w:p w14:paraId="110BD02E" w14:textId="77777777" w:rsidR="00D261F8" w:rsidRDefault="00D261F8">
            <w:pPr>
              <w:pStyle w:val="a3"/>
              <w:numPr>
                <w:ilvl w:val="0"/>
                <w:numId w:val="37"/>
              </w:numPr>
              <w:spacing w:after="0"/>
              <w:rPr>
                <w:rFonts w:ascii="Times New Roman" w:hAnsi="Times New Roman"/>
                <w:sz w:val="24"/>
                <w:szCs w:val="24"/>
              </w:rPr>
            </w:pPr>
            <w:r w:rsidRPr="00D261F8">
              <w:rPr>
                <w:rFonts w:ascii="Times New Roman" w:hAnsi="Times New Roman"/>
                <w:sz w:val="24"/>
                <w:szCs w:val="24"/>
              </w:rPr>
              <w:t>Формировать у взрослых приёмы эффективного взаимодействия с ребёнком.</w:t>
            </w:r>
          </w:p>
          <w:p w14:paraId="5992F3A7" w14:textId="77777777" w:rsidR="00D261F8" w:rsidRPr="00D261F8" w:rsidRDefault="00D261F8" w:rsidP="000B7E97">
            <w:pPr>
              <w:spacing w:after="0"/>
              <w:rPr>
                <w:rFonts w:ascii="Times New Roman" w:hAnsi="Times New Roman"/>
                <w:b/>
                <w:bCs/>
                <w:sz w:val="24"/>
                <w:szCs w:val="24"/>
              </w:rPr>
            </w:pPr>
            <w:r w:rsidRPr="00D261F8">
              <w:rPr>
                <w:rFonts w:ascii="Times New Roman" w:hAnsi="Times New Roman"/>
                <w:b/>
                <w:bCs/>
                <w:sz w:val="24"/>
                <w:szCs w:val="24"/>
              </w:rPr>
              <w:t>Взаимоотношения со сверстниками:</w:t>
            </w:r>
          </w:p>
          <w:p w14:paraId="707F33C1" w14:textId="77777777" w:rsidR="00D261F8" w:rsidRPr="00D261F8" w:rsidRDefault="00D261F8">
            <w:pPr>
              <w:pStyle w:val="a3"/>
              <w:numPr>
                <w:ilvl w:val="0"/>
                <w:numId w:val="38"/>
              </w:numPr>
              <w:spacing w:after="0"/>
              <w:rPr>
                <w:rFonts w:ascii="Times New Roman" w:hAnsi="Times New Roman"/>
                <w:sz w:val="24"/>
                <w:szCs w:val="24"/>
              </w:rPr>
            </w:pPr>
            <w:r w:rsidRPr="00D261F8">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w:t>
            </w:r>
            <w:proofErr w:type="spellStart"/>
            <w:r w:rsidRPr="00D261F8">
              <w:rPr>
                <w:rFonts w:ascii="Times New Roman" w:hAnsi="Times New Roman"/>
                <w:sz w:val="24"/>
                <w:szCs w:val="24"/>
              </w:rPr>
              <w:t>эмпатию</w:t>
            </w:r>
            <w:proofErr w:type="spellEnd"/>
            <w:r w:rsidRPr="00D261F8">
              <w:rPr>
                <w:rFonts w:ascii="Times New Roman" w:hAnsi="Times New Roman"/>
                <w:sz w:val="24"/>
                <w:szCs w:val="24"/>
              </w:rPr>
              <w:t xml:space="preserve">. </w:t>
            </w:r>
          </w:p>
          <w:p w14:paraId="1DD633CA" w14:textId="1655B14A" w:rsidR="00D261F8" w:rsidRPr="00D261F8" w:rsidRDefault="00D261F8">
            <w:pPr>
              <w:pStyle w:val="a3"/>
              <w:numPr>
                <w:ilvl w:val="0"/>
                <w:numId w:val="38"/>
              </w:numPr>
              <w:spacing w:after="0"/>
              <w:rPr>
                <w:rFonts w:ascii="Times New Roman" w:hAnsi="Times New Roman"/>
                <w:sz w:val="24"/>
                <w:szCs w:val="24"/>
              </w:rPr>
            </w:pPr>
            <w:r w:rsidRPr="00D261F8">
              <w:rPr>
                <w:rFonts w:ascii="Times New Roman" w:hAnsi="Times New Roman"/>
                <w:sz w:val="24"/>
                <w:szCs w:val="24"/>
              </w:rPr>
              <w:t>Формировать приёмы диалогического общения со сверстниками.</w:t>
            </w:r>
          </w:p>
        </w:tc>
      </w:tr>
    </w:tbl>
    <w:p w14:paraId="1E00D700" w14:textId="77777777" w:rsidR="0014565A" w:rsidRDefault="0014565A" w:rsidP="000B7E97">
      <w:pPr>
        <w:spacing w:after="0"/>
        <w:jc w:val="center"/>
        <w:rPr>
          <w:rFonts w:ascii="Times New Roman" w:hAnsi="Times New Roman"/>
          <w:b/>
          <w:bCs/>
          <w:szCs w:val="28"/>
        </w:rPr>
      </w:pPr>
    </w:p>
    <w:p w14:paraId="1D93F09F" w14:textId="23672CD0" w:rsidR="009F775A" w:rsidRDefault="00D24B79"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д</w:t>
      </w:r>
      <w:r w:rsidR="00547C48" w:rsidRPr="009F775A">
        <w:rPr>
          <w:rFonts w:ascii="Times New Roman" w:hAnsi="Times New Roman"/>
          <w:b/>
          <w:bCs/>
          <w:szCs w:val="28"/>
        </w:rPr>
        <w:t>ет</w:t>
      </w:r>
      <w:r>
        <w:rPr>
          <w:rFonts w:ascii="Times New Roman" w:hAnsi="Times New Roman"/>
          <w:b/>
          <w:bCs/>
          <w:szCs w:val="28"/>
        </w:rPr>
        <w:t>ьми</w:t>
      </w:r>
      <w:r w:rsidR="00547C48" w:rsidRPr="009F775A">
        <w:rPr>
          <w:rFonts w:ascii="Times New Roman" w:hAnsi="Times New Roman"/>
          <w:b/>
          <w:bCs/>
          <w:szCs w:val="28"/>
        </w:rPr>
        <w:t xml:space="preserve"> и/или семь</w:t>
      </w:r>
      <w:r>
        <w:rPr>
          <w:rFonts w:ascii="Times New Roman" w:hAnsi="Times New Roman"/>
          <w:b/>
          <w:bCs/>
          <w:szCs w:val="28"/>
        </w:rPr>
        <w:t>ями</w:t>
      </w:r>
      <w:r w:rsidR="00547C48" w:rsidRPr="009F775A">
        <w:rPr>
          <w:rFonts w:ascii="Times New Roman" w:hAnsi="Times New Roman"/>
          <w:b/>
          <w:bCs/>
          <w:szCs w:val="28"/>
        </w:rPr>
        <w:t>, находящи</w:t>
      </w:r>
      <w:r>
        <w:rPr>
          <w:rFonts w:ascii="Times New Roman" w:hAnsi="Times New Roman"/>
          <w:b/>
          <w:bCs/>
          <w:szCs w:val="28"/>
        </w:rPr>
        <w:t>мися</w:t>
      </w:r>
      <w:r w:rsidR="00547C48" w:rsidRPr="009F775A">
        <w:rPr>
          <w:rFonts w:ascii="Times New Roman" w:hAnsi="Times New Roman"/>
          <w:b/>
          <w:bCs/>
          <w:szCs w:val="28"/>
        </w:rPr>
        <w:t xml:space="preserve"> в трудной жизненной ситуации</w:t>
      </w:r>
      <w:r w:rsidR="005556F2">
        <w:rPr>
          <w:rFonts w:ascii="Times New Roman" w:hAnsi="Times New Roman"/>
          <w:b/>
          <w:bCs/>
          <w:szCs w:val="28"/>
        </w:rPr>
        <w:t>.</w:t>
      </w:r>
    </w:p>
    <w:p w14:paraId="482EF81C" w14:textId="77777777" w:rsidR="00C86D4B" w:rsidRPr="009F775A" w:rsidRDefault="00C86D4B" w:rsidP="000B7E97">
      <w:pPr>
        <w:spacing w:after="0"/>
        <w:jc w:val="center"/>
        <w:rPr>
          <w:rFonts w:ascii="Times New Roman" w:hAnsi="Times New Roman"/>
          <w:b/>
          <w:bCs/>
          <w:szCs w:val="28"/>
        </w:rPr>
      </w:pPr>
    </w:p>
    <w:tbl>
      <w:tblPr>
        <w:tblStyle w:val="a5"/>
        <w:tblW w:w="9918" w:type="dxa"/>
        <w:tblLook w:val="04A0" w:firstRow="1" w:lastRow="0" w:firstColumn="1" w:lastColumn="0" w:noHBand="0" w:noVBand="1"/>
      </w:tblPr>
      <w:tblGrid>
        <w:gridCol w:w="2972"/>
        <w:gridCol w:w="6946"/>
      </w:tblGrid>
      <w:tr w:rsidR="005556F2" w:rsidRPr="00093CA3" w14:paraId="3A2D7165" w14:textId="77777777" w:rsidTr="005556F2">
        <w:tc>
          <w:tcPr>
            <w:tcW w:w="2972" w:type="dxa"/>
          </w:tcPr>
          <w:p w14:paraId="10E9C188" w14:textId="1B1BEA21" w:rsidR="005556F2" w:rsidRPr="00093CA3" w:rsidRDefault="005556F2" w:rsidP="000B7E97">
            <w:pPr>
              <w:spacing w:after="0"/>
              <w:jc w:val="center"/>
              <w:rPr>
                <w:rFonts w:ascii="Times New Roman" w:hAnsi="Times New Roman"/>
                <w:b/>
                <w:bCs/>
                <w:sz w:val="24"/>
                <w:szCs w:val="24"/>
              </w:rPr>
            </w:pPr>
            <w:r w:rsidRPr="00093CA3">
              <w:rPr>
                <w:rFonts w:ascii="Times New Roman" w:hAnsi="Times New Roman"/>
                <w:b/>
                <w:bCs/>
                <w:sz w:val="24"/>
                <w:szCs w:val="24"/>
              </w:rPr>
              <w:t>Категория детей</w:t>
            </w:r>
          </w:p>
        </w:tc>
        <w:tc>
          <w:tcPr>
            <w:tcW w:w="6946" w:type="dxa"/>
          </w:tcPr>
          <w:p w14:paraId="72B23879" w14:textId="2A65E1AC" w:rsidR="005556F2" w:rsidRPr="00093CA3" w:rsidRDefault="005556F2" w:rsidP="000B7E97">
            <w:pPr>
              <w:spacing w:after="0"/>
              <w:jc w:val="center"/>
              <w:rPr>
                <w:rFonts w:ascii="Times New Roman" w:hAnsi="Times New Roman"/>
                <w:b/>
                <w:bCs/>
                <w:sz w:val="24"/>
                <w:szCs w:val="24"/>
              </w:rPr>
            </w:pPr>
            <w:r>
              <w:rPr>
                <w:rFonts w:ascii="Times New Roman" w:hAnsi="Times New Roman"/>
                <w:b/>
                <w:bCs/>
                <w:sz w:val="24"/>
                <w:szCs w:val="24"/>
              </w:rPr>
              <w:t>Задачи</w:t>
            </w:r>
            <w:r w:rsidRPr="00093CA3">
              <w:rPr>
                <w:rFonts w:ascii="Times New Roman" w:hAnsi="Times New Roman"/>
                <w:b/>
                <w:bCs/>
                <w:sz w:val="24"/>
                <w:szCs w:val="24"/>
              </w:rPr>
              <w:t xml:space="preserve"> работы </w:t>
            </w:r>
          </w:p>
        </w:tc>
      </w:tr>
      <w:tr w:rsidR="005556F2" w:rsidRPr="00093CA3" w14:paraId="76F7D29B" w14:textId="77777777" w:rsidTr="005556F2">
        <w:tc>
          <w:tcPr>
            <w:tcW w:w="2972" w:type="dxa"/>
          </w:tcPr>
          <w:p w14:paraId="7C63F7D8" w14:textId="3DCAA3F8" w:rsidR="005556F2" w:rsidRPr="00093CA3" w:rsidRDefault="005556F2" w:rsidP="000B7E97">
            <w:pPr>
              <w:spacing w:after="0"/>
              <w:rPr>
                <w:rFonts w:ascii="Times New Roman" w:hAnsi="Times New Roman"/>
                <w:sz w:val="24"/>
                <w:szCs w:val="24"/>
              </w:rPr>
            </w:pPr>
            <w:r>
              <w:rPr>
                <w:rFonts w:ascii="Times New Roman" w:hAnsi="Times New Roman"/>
                <w:sz w:val="24"/>
                <w:szCs w:val="24"/>
              </w:rPr>
              <w:t>Дети-сироты.</w:t>
            </w:r>
          </w:p>
        </w:tc>
        <w:tc>
          <w:tcPr>
            <w:tcW w:w="6946" w:type="dxa"/>
            <w:vMerge w:val="restart"/>
          </w:tcPr>
          <w:p w14:paraId="7306757F" w14:textId="77777777"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w:t>
            </w:r>
            <w:proofErr w:type="spellStart"/>
            <w:r w:rsidRPr="005556F2">
              <w:rPr>
                <w:rFonts w:ascii="Times New Roman" w:hAnsi="Times New Roman"/>
                <w:sz w:val="24"/>
                <w:szCs w:val="24"/>
              </w:rPr>
              <w:t>депривационных</w:t>
            </w:r>
            <w:proofErr w:type="spellEnd"/>
            <w:r w:rsidRPr="005556F2">
              <w:rPr>
                <w:rFonts w:ascii="Times New Roman" w:hAnsi="Times New Roman"/>
                <w:sz w:val="24"/>
                <w:szCs w:val="24"/>
              </w:rPr>
              <w:t xml:space="preserve"> расстройств. </w:t>
            </w:r>
          </w:p>
          <w:p w14:paraId="14C1B2FA" w14:textId="77777777"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 xml:space="preserve">Создание «переходного пространства», где будет возможно выстраивание </w:t>
            </w:r>
            <w:proofErr w:type="spellStart"/>
            <w:r w:rsidRPr="005556F2">
              <w:rPr>
                <w:rFonts w:ascii="Times New Roman" w:hAnsi="Times New Roman"/>
                <w:sz w:val="24"/>
                <w:szCs w:val="24"/>
              </w:rPr>
              <w:t>оздоравливающих</w:t>
            </w:r>
            <w:proofErr w:type="spellEnd"/>
            <w:r w:rsidRPr="005556F2">
              <w:rPr>
                <w:rFonts w:ascii="Times New Roman" w:hAnsi="Times New Roman"/>
                <w:sz w:val="24"/>
                <w:szCs w:val="24"/>
              </w:rPr>
              <w:t xml:space="preserve"> отношений между помогающим взрослым (педагог-психолог) и травмированным ребёнком. </w:t>
            </w:r>
          </w:p>
          <w:p w14:paraId="2228169A" w14:textId="59D67E8C" w:rsidR="005556F2" w:rsidRPr="005556F2" w:rsidRDefault="005556F2">
            <w:pPr>
              <w:pStyle w:val="a3"/>
              <w:numPr>
                <w:ilvl w:val="0"/>
                <w:numId w:val="39"/>
              </w:numPr>
              <w:spacing w:after="0"/>
              <w:rPr>
                <w:rFonts w:ascii="Times New Roman" w:hAnsi="Times New Roman"/>
                <w:sz w:val="24"/>
                <w:szCs w:val="24"/>
              </w:rPr>
            </w:pPr>
            <w:r w:rsidRPr="005556F2">
              <w:rPr>
                <w:rFonts w:ascii="Times New Roman" w:hAnsi="Times New Roman"/>
                <w:sz w:val="24"/>
                <w:szCs w:val="24"/>
              </w:rPr>
              <w:t xml:space="preserve">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w:t>
            </w:r>
            <w:r w:rsidRPr="005556F2">
              <w:rPr>
                <w:rFonts w:ascii="Times New Roman" w:hAnsi="Times New Roman"/>
                <w:sz w:val="24"/>
                <w:szCs w:val="24"/>
              </w:rPr>
              <w:lastRenderedPageBreak/>
              <w:t>мотивировать его к выстраиванию новых позитивных отношений с окружением, мотивировать ребёнка-сироту к формированию привязанности.</w:t>
            </w:r>
          </w:p>
        </w:tc>
      </w:tr>
      <w:tr w:rsidR="005556F2" w:rsidRPr="00093CA3" w14:paraId="47C15A23" w14:textId="77777777" w:rsidTr="005556F2">
        <w:tc>
          <w:tcPr>
            <w:tcW w:w="2972" w:type="dxa"/>
          </w:tcPr>
          <w:p w14:paraId="1C577B26" w14:textId="282C1266" w:rsidR="005556F2" w:rsidRPr="00093CA3" w:rsidRDefault="005556F2"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ети, оставшиеся без попечения родителей</w:t>
            </w:r>
            <w:r>
              <w:rPr>
                <w:rFonts w:ascii="Times New Roman" w:hAnsi="Times New Roman"/>
                <w:sz w:val="24"/>
                <w:szCs w:val="24"/>
              </w:rPr>
              <w:t>.</w:t>
            </w:r>
          </w:p>
        </w:tc>
        <w:tc>
          <w:tcPr>
            <w:tcW w:w="6946" w:type="dxa"/>
            <w:vMerge/>
          </w:tcPr>
          <w:p w14:paraId="631C1793" w14:textId="56CF4C3A" w:rsidR="005556F2" w:rsidRPr="00093CA3" w:rsidRDefault="005556F2" w:rsidP="000B7E97">
            <w:pPr>
              <w:spacing w:after="0"/>
              <w:jc w:val="both"/>
              <w:rPr>
                <w:rFonts w:ascii="Times New Roman" w:hAnsi="Times New Roman"/>
                <w:sz w:val="24"/>
                <w:szCs w:val="24"/>
              </w:rPr>
            </w:pPr>
          </w:p>
        </w:tc>
      </w:tr>
      <w:tr w:rsidR="00842C50" w:rsidRPr="00093CA3" w14:paraId="69FB40A3" w14:textId="77777777" w:rsidTr="005556F2">
        <w:tc>
          <w:tcPr>
            <w:tcW w:w="2972" w:type="dxa"/>
          </w:tcPr>
          <w:p w14:paraId="68CFC4CF" w14:textId="2B5FC20D"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093CA3">
              <w:rPr>
                <w:rFonts w:ascii="Times New Roman" w:hAnsi="Times New Roman"/>
                <w:sz w:val="24"/>
                <w:szCs w:val="24"/>
              </w:rPr>
              <w:t xml:space="preserve">ети </w:t>
            </w:r>
            <w:r w:rsidR="00E85382">
              <w:rPr>
                <w:rFonts w:ascii="Times New Roman" w:hAnsi="Times New Roman"/>
                <w:sz w:val="24"/>
                <w:szCs w:val="24"/>
              </w:rPr>
              <w:t>–</w:t>
            </w:r>
            <w:r w:rsidRPr="00093CA3">
              <w:rPr>
                <w:rFonts w:ascii="Times New Roman" w:hAnsi="Times New Roman"/>
                <w:sz w:val="24"/>
                <w:szCs w:val="24"/>
              </w:rPr>
              <w:t xml:space="preserve"> жертвы вооруженных и межнациональных конфликтов, экологических и техногенных катастроф, стихийных бедствий</w:t>
            </w:r>
            <w:r>
              <w:rPr>
                <w:rFonts w:ascii="Times New Roman" w:hAnsi="Times New Roman"/>
                <w:sz w:val="24"/>
                <w:szCs w:val="24"/>
              </w:rPr>
              <w:t>.</w:t>
            </w:r>
          </w:p>
        </w:tc>
        <w:tc>
          <w:tcPr>
            <w:tcW w:w="6946" w:type="dxa"/>
            <w:vMerge w:val="restart"/>
          </w:tcPr>
          <w:p w14:paraId="0F5BA22E" w14:textId="77777777" w:rsidR="00B30E5A" w:rsidRDefault="00C9713B">
            <w:pPr>
              <w:pStyle w:val="a3"/>
              <w:numPr>
                <w:ilvl w:val="0"/>
                <w:numId w:val="47"/>
              </w:numPr>
              <w:spacing w:after="0"/>
              <w:jc w:val="both"/>
              <w:rPr>
                <w:rFonts w:ascii="Times New Roman" w:hAnsi="Times New Roman"/>
                <w:sz w:val="24"/>
                <w:szCs w:val="24"/>
              </w:rPr>
            </w:pPr>
            <w:proofErr w:type="spellStart"/>
            <w:r w:rsidRPr="00B30E5A">
              <w:rPr>
                <w:rFonts w:ascii="Times New Roman" w:hAnsi="Times New Roman"/>
                <w:sz w:val="24"/>
                <w:szCs w:val="24"/>
              </w:rPr>
              <w:t>Психокоррекционная</w:t>
            </w:r>
            <w:proofErr w:type="spellEnd"/>
            <w:r w:rsidRPr="00B30E5A">
              <w:rPr>
                <w:rFonts w:ascii="Times New Roman" w:hAnsi="Times New Roman"/>
                <w:sz w:val="24"/>
                <w:szCs w:val="24"/>
              </w:rPr>
              <w:t xml:space="preserve"> работа с детьми включает в себя работу с телом, эмоциональной сферой и с образом себя в прошлом, настоящем и будущем. </w:t>
            </w:r>
          </w:p>
          <w:p w14:paraId="6BF29CC1" w14:textId="77777777" w:rsidR="00B30E5A" w:rsidRDefault="00C9713B">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14:paraId="05BE20C1" w14:textId="4969691F" w:rsidR="00842C50" w:rsidRPr="00B30E5A" w:rsidRDefault="004436BA">
            <w:pPr>
              <w:pStyle w:val="a3"/>
              <w:numPr>
                <w:ilvl w:val="0"/>
                <w:numId w:val="47"/>
              </w:numPr>
              <w:spacing w:after="0"/>
              <w:jc w:val="both"/>
              <w:rPr>
                <w:rFonts w:ascii="Times New Roman" w:hAnsi="Times New Roman"/>
                <w:sz w:val="24"/>
                <w:szCs w:val="24"/>
              </w:rPr>
            </w:pPr>
            <w:r w:rsidRPr="00B30E5A">
              <w:rPr>
                <w:rFonts w:ascii="Times New Roman" w:hAnsi="Times New Roman"/>
                <w:sz w:val="24"/>
                <w:szCs w:val="24"/>
              </w:rPr>
              <w:t xml:space="preserve"> Обеспечение поддержки, отдыха, комфорта, возможности играть.</w:t>
            </w:r>
          </w:p>
        </w:tc>
      </w:tr>
      <w:tr w:rsidR="00842C50" w:rsidRPr="00093CA3" w14:paraId="5D64D463" w14:textId="77777777" w:rsidTr="005556F2">
        <w:tc>
          <w:tcPr>
            <w:tcW w:w="2972" w:type="dxa"/>
          </w:tcPr>
          <w:p w14:paraId="66EB93B7" w14:textId="3AF25A42"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из семей беженцев и вынужденных переселенцев</w:t>
            </w:r>
            <w:r>
              <w:rPr>
                <w:rFonts w:ascii="Times New Roman" w:hAnsi="Times New Roman"/>
                <w:sz w:val="24"/>
                <w:szCs w:val="24"/>
              </w:rPr>
              <w:t>.</w:t>
            </w:r>
          </w:p>
        </w:tc>
        <w:tc>
          <w:tcPr>
            <w:tcW w:w="6946" w:type="dxa"/>
            <w:vMerge/>
          </w:tcPr>
          <w:p w14:paraId="768EBFE6" w14:textId="14530FFD" w:rsidR="00842C50" w:rsidRPr="00093CA3" w:rsidRDefault="00842C50" w:rsidP="000B7E97">
            <w:pPr>
              <w:spacing w:after="0"/>
              <w:jc w:val="both"/>
              <w:rPr>
                <w:rFonts w:ascii="Times New Roman" w:hAnsi="Times New Roman"/>
                <w:sz w:val="24"/>
                <w:szCs w:val="24"/>
              </w:rPr>
            </w:pPr>
          </w:p>
        </w:tc>
      </w:tr>
      <w:tr w:rsidR="00842C50" w:rsidRPr="00093CA3" w14:paraId="1E2943F0" w14:textId="77777777" w:rsidTr="005556F2">
        <w:tc>
          <w:tcPr>
            <w:tcW w:w="2972" w:type="dxa"/>
          </w:tcPr>
          <w:p w14:paraId="0034C14C" w14:textId="7E7D6C11" w:rsidR="00842C50" w:rsidRPr="00093CA3" w:rsidRDefault="00842C50"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оказавшиеся в экстремальных условиях</w:t>
            </w:r>
            <w:r>
              <w:rPr>
                <w:rFonts w:ascii="Times New Roman" w:hAnsi="Times New Roman"/>
                <w:sz w:val="24"/>
                <w:szCs w:val="24"/>
              </w:rPr>
              <w:t>.</w:t>
            </w:r>
          </w:p>
        </w:tc>
        <w:tc>
          <w:tcPr>
            <w:tcW w:w="6946" w:type="dxa"/>
            <w:vMerge/>
          </w:tcPr>
          <w:p w14:paraId="02E8203C" w14:textId="7BF62B04" w:rsidR="00842C50" w:rsidRPr="00093CA3" w:rsidRDefault="00842C50" w:rsidP="000B7E97">
            <w:pPr>
              <w:spacing w:after="0"/>
              <w:jc w:val="both"/>
              <w:rPr>
                <w:rFonts w:ascii="Times New Roman" w:hAnsi="Times New Roman"/>
                <w:sz w:val="24"/>
                <w:szCs w:val="24"/>
              </w:rPr>
            </w:pPr>
          </w:p>
        </w:tc>
      </w:tr>
      <w:tr w:rsidR="005556F2" w:rsidRPr="00093CA3" w14:paraId="736AFAB5" w14:textId="77777777" w:rsidTr="005556F2">
        <w:tc>
          <w:tcPr>
            <w:tcW w:w="2972" w:type="dxa"/>
          </w:tcPr>
          <w:p w14:paraId="1027F33D" w14:textId="2CCB8517" w:rsidR="005556F2" w:rsidRDefault="005556F2"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 xml:space="preserve">ети </w:t>
            </w:r>
            <w:r w:rsidR="00FD48C5">
              <w:rPr>
                <w:rFonts w:ascii="Times New Roman" w:hAnsi="Times New Roman"/>
                <w:sz w:val="24"/>
                <w:szCs w:val="24"/>
              </w:rPr>
              <w:t>–</w:t>
            </w:r>
            <w:r w:rsidRPr="00A831ED">
              <w:rPr>
                <w:rFonts w:ascii="Times New Roman" w:hAnsi="Times New Roman"/>
                <w:sz w:val="24"/>
                <w:szCs w:val="24"/>
              </w:rPr>
              <w:t xml:space="preserve"> жертвы насилия</w:t>
            </w:r>
            <w:r>
              <w:rPr>
                <w:rFonts w:ascii="Times New Roman" w:hAnsi="Times New Roman"/>
                <w:sz w:val="24"/>
                <w:szCs w:val="24"/>
              </w:rPr>
              <w:t>.</w:t>
            </w:r>
          </w:p>
          <w:p w14:paraId="2CABCEE7" w14:textId="77777777" w:rsidR="00154B60" w:rsidRDefault="00154B60" w:rsidP="000B7E97">
            <w:pPr>
              <w:spacing w:after="0"/>
              <w:rPr>
                <w:rFonts w:ascii="Times New Roman" w:hAnsi="Times New Roman"/>
                <w:sz w:val="24"/>
                <w:szCs w:val="24"/>
              </w:rPr>
            </w:pPr>
          </w:p>
          <w:p w14:paraId="217A6F42" w14:textId="77777777" w:rsidR="00154B60" w:rsidRDefault="00154B60" w:rsidP="000B7E97">
            <w:pPr>
              <w:spacing w:after="0"/>
              <w:rPr>
                <w:rFonts w:ascii="Times New Roman" w:hAnsi="Times New Roman"/>
                <w:sz w:val="24"/>
                <w:szCs w:val="24"/>
              </w:rPr>
            </w:pPr>
          </w:p>
          <w:p w14:paraId="779730D4" w14:textId="5EE4106B" w:rsidR="00154B60" w:rsidRPr="00093CA3" w:rsidRDefault="00154B60" w:rsidP="000B7E97">
            <w:pPr>
              <w:spacing w:after="0"/>
              <w:rPr>
                <w:rFonts w:ascii="Times New Roman" w:hAnsi="Times New Roman"/>
                <w:sz w:val="24"/>
                <w:szCs w:val="24"/>
              </w:rPr>
            </w:pPr>
          </w:p>
        </w:tc>
        <w:tc>
          <w:tcPr>
            <w:tcW w:w="6946" w:type="dxa"/>
          </w:tcPr>
          <w:p w14:paraId="11D5E588" w14:textId="77777777" w:rsidR="005556F2" w:rsidRDefault="00FD48C5">
            <w:pPr>
              <w:pStyle w:val="a3"/>
              <w:numPr>
                <w:ilvl w:val="0"/>
                <w:numId w:val="48"/>
              </w:numPr>
              <w:spacing w:after="0"/>
              <w:rPr>
                <w:rFonts w:ascii="Times New Roman" w:hAnsi="Times New Roman"/>
                <w:sz w:val="24"/>
                <w:szCs w:val="24"/>
              </w:rPr>
            </w:pPr>
            <w:r>
              <w:rPr>
                <w:rFonts w:ascii="Times New Roman" w:hAnsi="Times New Roman"/>
                <w:sz w:val="24"/>
                <w:szCs w:val="24"/>
              </w:rPr>
              <w:t>Формирование позитивной «Я-концепции» ребёнка, пострадавшего от насилия.</w:t>
            </w:r>
          </w:p>
          <w:p w14:paraId="64C51A05" w14:textId="77777777" w:rsidR="00FD48C5" w:rsidRDefault="00FD48C5">
            <w:pPr>
              <w:pStyle w:val="a3"/>
              <w:numPr>
                <w:ilvl w:val="0"/>
                <w:numId w:val="48"/>
              </w:numPr>
              <w:spacing w:after="0"/>
              <w:rPr>
                <w:rFonts w:ascii="Times New Roman" w:hAnsi="Times New Roman"/>
                <w:sz w:val="24"/>
                <w:szCs w:val="24"/>
              </w:rPr>
            </w:pPr>
            <w:r>
              <w:rPr>
                <w:rFonts w:ascii="Times New Roman" w:hAnsi="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14:paraId="6DA12587" w14:textId="77777777" w:rsidR="00FD48C5" w:rsidRDefault="00705FF6">
            <w:pPr>
              <w:pStyle w:val="a3"/>
              <w:numPr>
                <w:ilvl w:val="0"/>
                <w:numId w:val="48"/>
              </w:numPr>
              <w:spacing w:after="0"/>
              <w:rPr>
                <w:rFonts w:ascii="Times New Roman" w:hAnsi="Times New Roman"/>
                <w:sz w:val="24"/>
                <w:szCs w:val="24"/>
              </w:rPr>
            </w:pPr>
            <w:r>
              <w:rPr>
                <w:rFonts w:ascii="Times New Roman" w:hAnsi="Times New Roman"/>
                <w:sz w:val="24"/>
                <w:szCs w:val="24"/>
              </w:rPr>
              <w:t xml:space="preserve">Способствовать </w:t>
            </w:r>
            <w:proofErr w:type="spellStart"/>
            <w:r>
              <w:rPr>
                <w:rFonts w:ascii="Times New Roman" w:hAnsi="Times New Roman"/>
                <w:sz w:val="24"/>
                <w:szCs w:val="24"/>
              </w:rPr>
              <w:t>отреагированию</w:t>
            </w:r>
            <w:proofErr w:type="spellEnd"/>
            <w:r>
              <w:rPr>
                <w:rFonts w:ascii="Times New Roman" w:hAnsi="Times New Roman"/>
                <w:sz w:val="24"/>
                <w:szCs w:val="24"/>
              </w:rPr>
              <w:t xml:space="preserve"> негативных переживаний, связанных с насилием.</w:t>
            </w:r>
          </w:p>
          <w:p w14:paraId="7E39331E" w14:textId="5C79D9A0" w:rsidR="00705FF6" w:rsidRPr="005A056A" w:rsidRDefault="00705FF6">
            <w:pPr>
              <w:pStyle w:val="a3"/>
              <w:numPr>
                <w:ilvl w:val="0"/>
                <w:numId w:val="48"/>
              </w:numPr>
              <w:spacing w:after="0"/>
              <w:rPr>
                <w:rFonts w:ascii="Times New Roman" w:hAnsi="Times New Roman"/>
                <w:sz w:val="24"/>
                <w:szCs w:val="24"/>
              </w:rPr>
            </w:pPr>
            <w:r>
              <w:rPr>
                <w:rFonts w:ascii="Times New Roman" w:hAnsi="Times New Roman"/>
                <w:sz w:val="24"/>
                <w:szCs w:val="24"/>
              </w:rPr>
              <w:t>Формировать умение оценивать своё поведение и поведение других.</w:t>
            </w:r>
          </w:p>
        </w:tc>
      </w:tr>
      <w:tr w:rsidR="005556F2" w:rsidRPr="00093CA3" w14:paraId="6E5610CE" w14:textId="77777777" w:rsidTr="005556F2">
        <w:tc>
          <w:tcPr>
            <w:tcW w:w="2972" w:type="dxa"/>
          </w:tcPr>
          <w:p w14:paraId="15C91ECF" w14:textId="3A0CF670" w:rsidR="005556F2" w:rsidRDefault="005556F2" w:rsidP="000B7E97">
            <w:pPr>
              <w:spacing w:after="0"/>
              <w:rPr>
                <w:rFonts w:ascii="Times New Roman" w:hAnsi="Times New Roman"/>
                <w:sz w:val="24"/>
                <w:szCs w:val="24"/>
              </w:rPr>
            </w:pPr>
            <w:r>
              <w:rPr>
                <w:rFonts w:ascii="Times New Roman" w:hAnsi="Times New Roman"/>
                <w:sz w:val="24"/>
                <w:szCs w:val="24"/>
              </w:rPr>
              <w:t>Д</w:t>
            </w:r>
            <w:r w:rsidRPr="00A831ED">
              <w:rPr>
                <w:rFonts w:ascii="Times New Roman" w:hAnsi="Times New Roman"/>
                <w:sz w:val="24"/>
                <w:szCs w:val="24"/>
              </w:rPr>
              <w:t>ети с отклонениями в поведении</w:t>
            </w:r>
            <w:r>
              <w:rPr>
                <w:rFonts w:ascii="Times New Roman" w:hAnsi="Times New Roman"/>
                <w:sz w:val="24"/>
                <w:szCs w:val="24"/>
              </w:rPr>
              <w:t>.</w:t>
            </w:r>
          </w:p>
        </w:tc>
        <w:tc>
          <w:tcPr>
            <w:tcW w:w="6946" w:type="dxa"/>
          </w:tcPr>
          <w:p w14:paraId="5B54D5EE"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Коррекция /развитие социально-коммуникативной, личностной, эмоционально-волевой сферы.</w:t>
            </w:r>
          </w:p>
          <w:p w14:paraId="0C56C2EE"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Помощь в решение поведенческих проблем.</w:t>
            </w:r>
          </w:p>
          <w:p w14:paraId="55497E91"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Формирование адекватных, социально-приемлемых способов поведения.</w:t>
            </w:r>
          </w:p>
          <w:p w14:paraId="22CE695F" w14:textId="77777777"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Развитие рефлексивных способностей.</w:t>
            </w:r>
          </w:p>
          <w:p w14:paraId="5FAF978E" w14:textId="49B2C96E" w:rsidR="005556F2" w:rsidRPr="00F73CE0" w:rsidRDefault="005556F2">
            <w:pPr>
              <w:pStyle w:val="a3"/>
              <w:numPr>
                <w:ilvl w:val="0"/>
                <w:numId w:val="40"/>
              </w:numPr>
              <w:spacing w:after="0"/>
              <w:rPr>
                <w:rFonts w:ascii="Times New Roman" w:hAnsi="Times New Roman"/>
                <w:sz w:val="24"/>
                <w:szCs w:val="24"/>
              </w:rPr>
            </w:pPr>
            <w:r w:rsidRPr="00F73CE0">
              <w:rPr>
                <w:rFonts w:ascii="Times New Roman" w:hAnsi="Times New Roman"/>
                <w:sz w:val="24"/>
                <w:szCs w:val="24"/>
              </w:rPr>
              <w:t xml:space="preserve">Совершенствование способов </w:t>
            </w:r>
            <w:proofErr w:type="spellStart"/>
            <w:r w:rsidRPr="00F73CE0">
              <w:rPr>
                <w:rFonts w:ascii="Times New Roman" w:hAnsi="Times New Roman"/>
                <w:sz w:val="24"/>
                <w:szCs w:val="24"/>
              </w:rPr>
              <w:t>саморегуляции</w:t>
            </w:r>
            <w:proofErr w:type="spellEnd"/>
            <w:r w:rsidRPr="00F73CE0">
              <w:rPr>
                <w:rFonts w:ascii="Times New Roman" w:hAnsi="Times New Roman"/>
                <w:sz w:val="24"/>
                <w:szCs w:val="24"/>
              </w:rPr>
              <w:t>.</w:t>
            </w:r>
          </w:p>
        </w:tc>
      </w:tr>
    </w:tbl>
    <w:p w14:paraId="4ADAB682" w14:textId="77777777" w:rsidR="004C7A19" w:rsidRDefault="004C7A19" w:rsidP="000B7E97">
      <w:pPr>
        <w:spacing w:after="0"/>
        <w:jc w:val="center"/>
        <w:rPr>
          <w:rFonts w:ascii="Times New Roman" w:hAnsi="Times New Roman"/>
          <w:b/>
          <w:bCs/>
          <w:szCs w:val="28"/>
        </w:rPr>
      </w:pPr>
    </w:p>
    <w:p w14:paraId="4A4A9328" w14:textId="21D1605C" w:rsidR="00547C48" w:rsidRDefault="00A4349B"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детьми</w:t>
      </w:r>
      <w:r w:rsidR="00547C48" w:rsidRPr="007A12AC">
        <w:rPr>
          <w:rFonts w:ascii="Times New Roman" w:hAnsi="Times New Roman"/>
          <w:b/>
          <w:bCs/>
          <w:szCs w:val="28"/>
        </w:rPr>
        <w:t xml:space="preserve"> и/или семь</w:t>
      </w:r>
      <w:r>
        <w:rPr>
          <w:rFonts w:ascii="Times New Roman" w:hAnsi="Times New Roman"/>
          <w:b/>
          <w:bCs/>
          <w:szCs w:val="28"/>
        </w:rPr>
        <w:t>ями</w:t>
      </w:r>
      <w:r w:rsidR="00547C48" w:rsidRPr="007A12AC">
        <w:rPr>
          <w:rFonts w:ascii="Times New Roman" w:hAnsi="Times New Roman"/>
          <w:b/>
          <w:bCs/>
          <w:szCs w:val="28"/>
        </w:rPr>
        <w:t>, находящиеся в социально опасном положении</w:t>
      </w:r>
      <w:r w:rsidR="00B90DE9">
        <w:rPr>
          <w:rFonts w:ascii="Times New Roman" w:hAnsi="Times New Roman"/>
          <w:b/>
          <w:bCs/>
          <w:szCs w:val="28"/>
        </w:rPr>
        <w:t xml:space="preserve"> (СОП)</w:t>
      </w:r>
    </w:p>
    <w:tbl>
      <w:tblPr>
        <w:tblStyle w:val="a5"/>
        <w:tblW w:w="0" w:type="auto"/>
        <w:tblLook w:val="04A0" w:firstRow="1" w:lastRow="0" w:firstColumn="1" w:lastColumn="0" w:noHBand="0" w:noVBand="1"/>
      </w:tblPr>
      <w:tblGrid>
        <w:gridCol w:w="2972"/>
        <w:gridCol w:w="6939"/>
      </w:tblGrid>
      <w:tr w:rsidR="0041248E" w14:paraId="1E4958CF" w14:textId="77777777" w:rsidTr="0041248E">
        <w:tc>
          <w:tcPr>
            <w:tcW w:w="2972" w:type="dxa"/>
          </w:tcPr>
          <w:p w14:paraId="4EEDAF38" w14:textId="2172F552" w:rsidR="0041248E" w:rsidRPr="00B90DE9" w:rsidRDefault="00B90DE9" w:rsidP="000B7E97">
            <w:pPr>
              <w:spacing w:after="0"/>
              <w:jc w:val="center"/>
              <w:rPr>
                <w:rFonts w:ascii="Times New Roman" w:hAnsi="Times New Roman"/>
                <w:b/>
                <w:bCs/>
                <w:sz w:val="24"/>
                <w:szCs w:val="24"/>
              </w:rPr>
            </w:pPr>
            <w:r w:rsidRPr="00B90DE9">
              <w:rPr>
                <w:rFonts w:ascii="Times New Roman" w:hAnsi="Times New Roman"/>
                <w:b/>
                <w:bCs/>
                <w:sz w:val="24"/>
                <w:szCs w:val="24"/>
              </w:rPr>
              <w:t>Категория детей</w:t>
            </w:r>
            <w:r w:rsidR="00C261A0">
              <w:rPr>
                <w:rFonts w:ascii="Times New Roman" w:hAnsi="Times New Roman"/>
                <w:b/>
                <w:bCs/>
                <w:sz w:val="24"/>
                <w:szCs w:val="24"/>
              </w:rPr>
              <w:t xml:space="preserve"> и/или семей</w:t>
            </w:r>
          </w:p>
        </w:tc>
        <w:tc>
          <w:tcPr>
            <w:tcW w:w="6939" w:type="dxa"/>
          </w:tcPr>
          <w:p w14:paraId="0F67DB00" w14:textId="685B5BAA" w:rsidR="0041248E" w:rsidRPr="0041248E" w:rsidRDefault="0041248E" w:rsidP="000B7E97">
            <w:pPr>
              <w:spacing w:after="0"/>
              <w:jc w:val="center"/>
              <w:rPr>
                <w:rFonts w:ascii="Times New Roman" w:hAnsi="Times New Roman"/>
                <w:b/>
                <w:bCs/>
                <w:sz w:val="24"/>
                <w:szCs w:val="24"/>
              </w:rPr>
            </w:pPr>
            <w:r w:rsidRPr="0041248E">
              <w:rPr>
                <w:rFonts w:ascii="Times New Roman" w:hAnsi="Times New Roman"/>
                <w:b/>
                <w:bCs/>
                <w:sz w:val="24"/>
                <w:szCs w:val="24"/>
              </w:rPr>
              <w:t>Задачи работы</w:t>
            </w:r>
          </w:p>
        </w:tc>
      </w:tr>
      <w:tr w:rsidR="0041248E" w14:paraId="02EE347C" w14:textId="77777777" w:rsidTr="0041248E">
        <w:tc>
          <w:tcPr>
            <w:tcW w:w="2972" w:type="dxa"/>
          </w:tcPr>
          <w:p w14:paraId="7EE0AD73" w14:textId="3C7D5DFC" w:rsidR="0041248E" w:rsidRDefault="00B90DE9" w:rsidP="000B7E97">
            <w:pPr>
              <w:spacing w:after="0"/>
              <w:rPr>
                <w:rFonts w:ascii="Times New Roman" w:hAnsi="Times New Roman"/>
                <w:sz w:val="24"/>
                <w:szCs w:val="24"/>
              </w:rPr>
            </w:pPr>
            <w:r>
              <w:rPr>
                <w:rFonts w:ascii="Times New Roman" w:hAnsi="Times New Roman"/>
                <w:sz w:val="24"/>
                <w:szCs w:val="24"/>
              </w:rPr>
              <w:t>Дети и/или семьи, находящиеся в СОП</w:t>
            </w:r>
          </w:p>
        </w:tc>
        <w:tc>
          <w:tcPr>
            <w:tcW w:w="6939" w:type="dxa"/>
          </w:tcPr>
          <w:p w14:paraId="0C871790" w14:textId="32DEAD04" w:rsidR="00B90DE9" w:rsidRDefault="006B154B">
            <w:pPr>
              <w:pStyle w:val="a3"/>
              <w:numPr>
                <w:ilvl w:val="0"/>
                <w:numId w:val="42"/>
              </w:numPr>
              <w:spacing w:after="0"/>
              <w:rPr>
                <w:rFonts w:ascii="Times New Roman" w:hAnsi="Times New Roman"/>
                <w:sz w:val="24"/>
                <w:szCs w:val="24"/>
              </w:rPr>
            </w:pPr>
            <w:r>
              <w:rPr>
                <w:rFonts w:ascii="Times New Roman" w:hAnsi="Times New Roman"/>
                <w:sz w:val="24"/>
                <w:szCs w:val="24"/>
              </w:rPr>
              <w:t>с</w:t>
            </w:r>
            <w:r w:rsidR="00B90DE9" w:rsidRPr="00B90DE9">
              <w:rPr>
                <w:rFonts w:ascii="Times New Roman" w:hAnsi="Times New Roman"/>
                <w:sz w:val="24"/>
                <w:szCs w:val="24"/>
              </w:rPr>
              <w:t>опровождение процесса развития ребёнка (профилактика</w:t>
            </w:r>
            <w:r w:rsidR="00B90DE9">
              <w:rPr>
                <w:rFonts w:ascii="Times New Roman" w:hAnsi="Times New Roman"/>
                <w:sz w:val="24"/>
                <w:szCs w:val="24"/>
              </w:rPr>
              <w:t xml:space="preserve"> и коррекция</w:t>
            </w:r>
            <w:r w:rsidR="00B90DE9" w:rsidRPr="00B90DE9">
              <w:rPr>
                <w:rFonts w:ascii="Times New Roman" w:hAnsi="Times New Roman"/>
                <w:sz w:val="24"/>
                <w:szCs w:val="24"/>
              </w:rPr>
              <w:t xml:space="preserve"> отклонений в развитии ребёнка)</w:t>
            </w:r>
            <w:r w:rsidR="00B90DE9">
              <w:rPr>
                <w:rFonts w:ascii="Times New Roman" w:hAnsi="Times New Roman"/>
                <w:sz w:val="24"/>
                <w:szCs w:val="24"/>
              </w:rPr>
              <w:t>;</w:t>
            </w:r>
          </w:p>
          <w:p w14:paraId="0C6B1416" w14:textId="3367C042" w:rsidR="0041248E" w:rsidRPr="00B90DE9" w:rsidRDefault="00B90DE9">
            <w:pPr>
              <w:pStyle w:val="a3"/>
              <w:numPr>
                <w:ilvl w:val="0"/>
                <w:numId w:val="42"/>
              </w:numPr>
              <w:spacing w:after="0"/>
              <w:rPr>
                <w:rFonts w:ascii="Times New Roman" w:hAnsi="Times New Roman"/>
                <w:sz w:val="24"/>
                <w:szCs w:val="24"/>
              </w:rPr>
            </w:pPr>
            <w:r>
              <w:rPr>
                <w:rFonts w:ascii="Times New Roman" w:hAnsi="Times New Roman"/>
                <w:sz w:val="24"/>
                <w:szCs w:val="24"/>
              </w:rPr>
              <w:t xml:space="preserve">проведение коррекционно-развивающих мероприятий, направленных </w:t>
            </w:r>
            <w:r w:rsidRPr="00B90DE9">
              <w:rPr>
                <w:rFonts w:ascii="Times New Roman" w:hAnsi="Times New Roman"/>
                <w:sz w:val="24"/>
                <w:szCs w:val="24"/>
              </w:rPr>
              <w:t>на стабилизацию или налаживание детско-родительских отношений</w:t>
            </w:r>
            <w:r w:rsidR="00A85A1D">
              <w:rPr>
                <w:rFonts w:ascii="Times New Roman" w:hAnsi="Times New Roman"/>
                <w:sz w:val="24"/>
                <w:szCs w:val="24"/>
              </w:rPr>
              <w:t>.</w:t>
            </w:r>
          </w:p>
        </w:tc>
      </w:tr>
    </w:tbl>
    <w:p w14:paraId="6B94D0BC" w14:textId="77777777" w:rsidR="00547C48" w:rsidRPr="00547C48" w:rsidRDefault="00547C48" w:rsidP="000B7E97">
      <w:pPr>
        <w:spacing w:after="0"/>
        <w:jc w:val="both"/>
        <w:rPr>
          <w:rFonts w:ascii="Times New Roman" w:hAnsi="Times New Roman"/>
          <w:b/>
          <w:bCs/>
          <w:szCs w:val="28"/>
        </w:rPr>
      </w:pPr>
    </w:p>
    <w:p w14:paraId="2FCEBB87" w14:textId="66DEDD8C" w:rsidR="00F92C45" w:rsidRDefault="007A12AC" w:rsidP="000B7E97">
      <w:pPr>
        <w:spacing w:after="0"/>
        <w:jc w:val="center"/>
        <w:rPr>
          <w:rFonts w:ascii="Times New Roman" w:hAnsi="Times New Roman"/>
          <w:b/>
          <w:bCs/>
          <w:szCs w:val="28"/>
        </w:rPr>
      </w:pPr>
      <w:r>
        <w:rPr>
          <w:rFonts w:ascii="Times New Roman" w:hAnsi="Times New Roman"/>
          <w:b/>
          <w:bCs/>
          <w:szCs w:val="28"/>
        </w:rPr>
        <w:t>Коррекционно-развивающая работа с о</w:t>
      </w:r>
      <w:r w:rsidR="00F92C45" w:rsidRPr="00F92C45">
        <w:rPr>
          <w:rFonts w:ascii="Times New Roman" w:hAnsi="Times New Roman"/>
          <w:b/>
          <w:bCs/>
          <w:szCs w:val="28"/>
        </w:rPr>
        <w:t>бучающи</w:t>
      </w:r>
      <w:r>
        <w:rPr>
          <w:rFonts w:ascii="Times New Roman" w:hAnsi="Times New Roman"/>
          <w:b/>
          <w:bCs/>
          <w:szCs w:val="28"/>
        </w:rPr>
        <w:t>мися</w:t>
      </w:r>
      <w:r w:rsidR="00F92C45" w:rsidRPr="00F92C45">
        <w:rPr>
          <w:rFonts w:ascii="Times New Roman" w:hAnsi="Times New Roman"/>
          <w:b/>
          <w:bCs/>
          <w:szCs w:val="28"/>
        </w:rPr>
        <w:t xml:space="preserve"> «группы риска»</w:t>
      </w:r>
      <w:r>
        <w:rPr>
          <w:rFonts w:ascii="Times New Roman" w:hAnsi="Times New Roman"/>
          <w:b/>
          <w:bCs/>
          <w:szCs w:val="28"/>
        </w:rPr>
        <w:t>.</w:t>
      </w:r>
    </w:p>
    <w:tbl>
      <w:tblPr>
        <w:tblStyle w:val="a5"/>
        <w:tblW w:w="0" w:type="auto"/>
        <w:tblLook w:val="04A0" w:firstRow="1" w:lastRow="0" w:firstColumn="1" w:lastColumn="0" w:noHBand="0" w:noVBand="1"/>
      </w:tblPr>
      <w:tblGrid>
        <w:gridCol w:w="2972"/>
        <w:gridCol w:w="6939"/>
      </w:tblGrid>
      <w:tr w:rsidR="00F92C45" w:rsidRPr="00F92C45" w14:paraId="7014241D" w14:textId="77777777" w:rsidTr="002C79F9">
        <w:tc>
          <w:tcPr>
            <w:tcW w:w="2972" w:type="dxa"/>
          </w:tcPr>
          <w:p w14:paraId="47E394D2" w14:textId="05993E9E" w:rsidR="00F92C45" w:rsidRPr="00F92C45" w:rsidRDefault="00B62DAE" w:rsidP="000B7E97">
            <w:pPr>
              <w:spacing w:after="0"/>
              <w:jc w:val="center"/>
              <w:rPr>
                <w:rFonts w:ascii="Times New Roman" w:hAnsi="Times New Roman"/>
                <w:b/>
                <w:bCs/>
                <w:sz w:val="24"/>
                <w:szCs w:val="24"/>
              </w:rPr>
            </w:pPr>
            <w:r>
              <w:rPr>
                <w:rFonts w:ascii="Times New Roman" w:hAnsi="Times New Roman"/>
                <w:b/>
                <w:bCs/>
                <w:sz w:val="24"/>
                <w:szCs w:val="24"/>
              </w:rPr>
              <w:t>Категория детей</w:t>
            </w:r>
          </w:p>
        </w:tc>
        <w:tc>
          <w:tcPr>
            <w:tcW w:w="6939" w:type="dxa"/>
          </w:tcPr>
          <w:p w14:paraId="00D114B5" w14:textId="6EAC18A4" w:rsidR="00F92C45" w:rsidRPr="00F92C45" w:rsidRDefault="00F92C45" w:rsidP="000B7E97">
            <w:pPr>
              <w:spacing w:after="0"/>
              <w:jc w:val="center"/>
              <w:rPr>
                <w:rFonts w:ascii="Times New Roman" w:hAnsi="Times New Roman"/>
                <w:b/>
                <w:bCs/>
                <w:sz w:val="24"/>
                <w:szCs w:val="24"/>
              </w:rPr>
            </w:pPr>
            <w:r w:rsidRPr="00F92C45">
              <w:rPr>
                <w:rFonts w:ascii="Times New Roman" w:hAnsi="Times New Roman"/>
                <w:b/>
                <w:bCs/>
                <w:sz w:val="24"/>
                <w:szCs w:val="24"/>
              </w:rPr>
              <w:t xml:space="preserve">Задачи работы </w:t>
            </w:r>
          </w:p>
        </w:tc>
      </w:tr>
      <w:tr w:rsidR="00F92C45" w:rsidRPr="00F92C45" w14:paraId="5B5956B6" w14:textId="77777777" w:rsidTr="002C79F9">
        <w:tc>
          <w:tcPr>
            <w:tcW w:w="2972" w:type="dxa"/>
          </w:tcPr>
          <w:p w14:paraId="4FBA6DDD" w14:textId="1FA5EF2D" w:rsidR="00F92C45" w:rsidRPr="00F92C45" w:rsidRDefault="00B62DAE" w:rsidP="000B7E97">
            <w:pPr>
              <w:spacing w:after="0"/>
              <w:rPr>
                <w:rFonts w:ascii="Times New Roman" w:hAnsi="Times New Roman"/>
                <w:sz w:val="24"/>
                <w:szCs w:val="24"/>
              </w:rPr>
            </w:pPr>
            <w:r>
              <w:rPr>
                <w:rFonts w:ascii="Times New Roman" w:hAnsi="Times New Roman"/>
                <w:sz w:val="24"/>
                <w:szCs w:val="24"/>
              </w:rPr>
              <w:t xml:space="preserve">Дети с проблемами </w:t>
            </w:r>
            <w:r w:rsidR="00F92C45">
              <w:rPr>
                <w:rFonts w:ascii="Times New Roman" w:hAnsi="Times New Roman"/>
                <w:sz w:val="24"/>
                <w:szCs w:val="24"/>
              </w:rPr>
              <w:t>эмоционального характера (повышенная возбудимость, апатия, раздражительность, тревога, появление фобий).</w:t>
            </w:r>
          </w:p>
        </w:tc>
        <w:tc>
          <w:tcPr>
            <w:tcW w:w="6939" w:type="dxa"/>
          </w:tcPr>
          <w:p w14:paraId="3E1589EE" w14:textId="326AC35B" w:rsidR="00F92C45" w:rsidRPr="00F92C45" w:rsidRDefault="00B62DAE" w:rsidP="000B7E97">
            <w:pPr>
              <w:spacing w:after="0"/>
              <w:rPr>
                <w:rFonts w:ascii="Times New Roman" w:hAnsi="Times New Roman"/>
                <w:sz w:val="24"/>
                <w:szCs w:val="24"/>
              </w:rPr>
            </w:pPr>
            <w:r w:rsidRPr="00B62DAE">
              <w:rPr>
                <w:rFonts w:ascii="Times New Roman" w:hAnsi="Times New Roman"/>
                <w:sz w:val="24"/>
                <w:szCs w:val="24"/>
              </w:rPr>
              <w:t xml:space="preserve">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w:t>
            </w:r>
            <w:proofErr w:type="spellStart"/>
            <w:r w:rsidRPr="00B62DAE">
              <w:rPr>
                <w:rFonts w:ascii="Times New Roman" w:hAnsi="Times New Roman"/>
                <w:sz w:val="24"/>
                <w:szCs w:val="24"/>
              </w:rPr>
              <w:t>саморегуляции</w:t>
            </w:r>
            <w:proofErr w:type="spellEnd"/>
            <w:r w:rsidRPr="00B62DAE">
              <w:rPr>
                <w:rFonts w:ascii="Times New Roman" w:hAnsi="Times New Roman"/>
                <w:sz w:val="24"/>
                <w:szCs w:val="24"/>
              </w:rPr>
              <w:t xml:space="preserve">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F92C45" w:rsidRPr="00F92C45" w14:paraId="3502E666" w14:textId="77777777" w:rsidTr="002C79F9">
        <w:tc>
          <w:tcPr>
            <w:tcW w:w="2972" w:type="dxa"/>
          </w:tcPr>
          <w:p w14:paraId="0D606980" w14:textId="58783FCA"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поведенческого характера (грубость, агрессия, обман).</w:t>
            </w:r>
          </w:p>
        </w:tc>
        <w:tc>
          <w:tcPr>
            <w:tcW w:w="6939" w:type="dxa"/>
          </w:tcPr>
          <w:p w14:paraId="46BBFDC2" w14:textId="5F05F0D0"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t xml:space="preserve">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навыки целеполагания, </w:t>
            </w:r>
            <w:proofErr w:type="spellStart"/>
            <w:r w:rsidRPr="00F92C45">
              <w:rPr>
                <w:rFonts w:ascii="Times New Roman" w:hAnsi="Times New Roman"/>
                <w:sz w:val="24"/>
                <w:szCs w:val="24"/>
              </w:rPr>
              <w:t>саногенное</w:t>
            </w:r>
            <w:proofErr w:type="spellEnd"/>
            <w:r w:rsidRPr="00F92C45">
              <w:rPr>
                <w:rFonts w:ascii="Times New Roman" w:hAnsi="Times New Roman"/>
                <w:sz w:val="24"/>
                <w:szCs w:val="24"/>
              </w:rPr>
              <w:t xml:space="preserve"> мышление,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F92C45" w:rsidRPr="00F92C45" w14:paraId="239D1C6A" w14:textId="77777777" w:rsidTr="002C79F9">
        <w:tc>
          <w:tcPr>
            <w:tcW w:w="2972" w:type="dxa"/>
          </w:tcPr>
          <w:p w14:paraId="4B4DB89C" w14:textId="089D93CA"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общения (стеснительность, замкнутость, излишняя чувствительность, выраженная нереализованная потребность в лидерстве).</w:t>
            </w:r>
          </w:p>
        </w:tc>
        <w:tc>
          <w:tcPr>
            <w:tcW w:w="6939" w:type="dxa"/>
          </w:tcPr>
          <w:p w14:paraId="7FB0258A" w14:textId="462DF481" w:rsidR="00F92C45" w:rsidRPr="00F92C45" w:rsidRDefault="00F92C45" w:rsidP="000B7E97">
            <w:pPr>
              <w:spacing w:after="0"/>
              <w:rPr>
                <w:rFonts w:ascii="Times New Roman" w:hAnsi="Times New Roman"/>
                <w:sz w:val="24"/>
                <w:szCs w:val="24"/>
              </w:rPr>
            </w:pPr>
            <w:r w:rsidRPr="00F92C45">
              <w:rPr>
                <w:rFonts w:ascii="Times New Roman" w:hAnsi="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F92C45" w:rsidRPr="00F92C45" w14:paraId="5777CFD9" w14:textId="77777777" w:rsidTr="002C79F9">
        <w:tc>
          <w:tcPr>
            <w:tcW w:w="2972" w:type="dxa"/>
          </w:tcPr>
          <w:p w14:paraId="56F88F01" w14:textId="57459033" w:rsid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невротического характера</w:t>
            </w:r>
            <w:r w:rsidR="00E85382">
              <w:rPr>
                <w:rFonts w:ascii="Times New Roman" w:hAnsi="Times New Roman"/>
                <w:sz w:val="24"/>
                <w:szCs w:val="24"/>
              </w:rPr>
              <w:t>.</w:t>
            </w:r>
          </w:p>
        </w:tc>
        <w:tc>
          <w:tcPr>
            <w:tcW w:w="6939" w:type="dxa"/>
          </w:tcPr>
          <w:p w14:paraId="4C45E84C" w14:textId="77777777" w:rsidR="00F92C45" w:rsidRDefault="00E85382">
            <w:pPr>
              <w:pStyle w:val="a3"/>
              <w:numPr>
                <w:ilvl w:val="0"/>
                <w:numId w:val="54"/>
              </w:numPr>
              <w:spacing w:after="0"/>
              <w:rPr>
                <w:rFonts w:ascii="Times New Roman" w:hAnsi="Times New Roman"/>
                <w:sz w:val="24"/>
                <w:szCs w:val="24"/>
              </w:rPr>
            </w:pPr>
            <w:r>
              <w:rPr>
                <w:rFonts w:ascii="Times New Roman" w:hAnsi="Times New Roman"/>
                <w:sz w:val="24"/>
                <w:szCs w:val="24"/>
              </w:rPr>
              <w:t>Уменьшение остроты личностных реакций на ситуации, вызывающие невротические проявления.</w:t>
            </w:r>
          </w:p>
          <w:p w14:paraId="37DBB2F0" w14:textId="77777777" w:rsidR="00E85382" w:rsidRDefault="00E85382">
            <w:pPr>
              <w:pStyle w:val="a3"/>
              <w:numPr>
                <w:ilvl w:val="0"/>
                <w:numId w:val="54"/>
              </w:numPr>
              <w:spacing w:after="0"/>
              <w:rPr>
                <w:rFonts w:ascii="Times New Roman" w:hAnsi="Times New Roman"/>
                <w:sz w:val="24"/>
                <w:szCs w:val="24"/>
              </w:rPr>
            </w:pPr>
            <w:proofErr w:type="spellStart"/>
            <w:r>
              <w:rPr>
                <w:rFonts w:ascii="Times New Roman" w:hAnsi="Times New Roman"/>
                <w:sz w:val="24"/>
                <w:szCs w:val="24"/>
              </w:rPr>
              <w:t>Отреагирование</w:t>
            </w:r>
            <w:proofErr w:type="spellEnd"/>
            <w:r>
              <w:rPr>
                <w:rFonts w:ascii="Times New Roman" w:hAnsi="Times New Roman"/>
                <w:sz w:val="24"/>
                <w:szCs w:val="24"/>
              </w:rPr>
              <w:t xml:space="preserve"> актуальных эмоций и чувств.</w:t>
            </w:r>
          </w:p>
          <w:p w14:paraId="1892EC16" w14:textId="3E6B9A0D" w:rsidR="00E85382" w:rsidRPr="00E85382" w:rsidRDefault="00E85382" w:rsidP="00E85382">
            <w:pPr>
              <w:spacing w:after="0"/>
              <w:rPr>
                <w:rFonts w:ascii="Times New Roman" w:hAnsi="Times New Roman"/>
                <w:sz w:val="24"/>
                <w:szCs w:val="24"/>
              </w:rPr>
            </w:pPr>
            <w:r>
              <w:rPr>
                <w:rFonts w:ascii="Times New Roman" w:hAnsi="Times New Roman"/>
                <w:sz w:val="24"/>
                <w:szCs w:val="24"/>
              </w:rPr>
              <w:t xml:space="preserve">Также работа с детьми с проблема невротического характера должна вестись в тесном взаимодействии с родителями </w:t>
            </w:r>
            <w:r>
              <w:rPr>
                <w:rFonts w:ascii="Times New Roman" w:hAnsi="Times New Roman"/>
                <w:sz w:val="24"/>
                <w:szCs w:val="24"/>
              </w:rPr>
              <w:lastRenderedPageBreak/>
              <w:t xml:space="preserve">(законными представителями) и содержать в себе выдачу рекомендаций и направление к </w:t>
            </w:r>
            <w:r w:rsidR="00445E50">
              <w:rPr>
                <w:rFonts w:ascii="Times New Roman" w:hAnsi="Times New Roman"/>
                <w:sz w:val="24"/>
                <w:szCs w:val="24"/>
              </w:rPr>
              <w:t>невропатологу</w:t>
            </w:r>
            <w:r>
              <w:rPr>
                <w:rFonts w:ascii="Times New Roman" w:hAnsi="Times New Roman"/>
                <w:sz w:val="24"/>
                <w:szCs w:val="24"/>
              </w:rPr>
              <w:t>.</w:t>
            </w:r>
          </w:p>
        </w:tc>
      </w:tr>
      <w:tr w:rsidR="00F92C45" w:rsidRPr="00F92C45" w14:paraId="34130874" w14:textId="77777777" w:rsidTr="002C79F9">
        <w:tc>
          <w:tcPr>
            <w:tcW w:w="2972" w:type="dxa"/>
          </w:tcPr>
          <w:p w14:paraId="6CB6E87F" w14:textId="0D3ED66E" w:rsidR="00F92C45" w:rsidRPr="00F92C45" w:rsidRDefault="00B62DAE" w:rsidP="000B7E97">
            <w:pPr>
              <w:spacing w:after="0"/>
              <w:rPr>
                <w:rFonts w:ascii="Times New Roman" w:hAnsi="Times New Roman"/>
                <w:sz w:val="24"/>
                <w:szCs w:val="24"/>
              </w:rPr>
            </w:pPr>
            <w:r>
              <w:rPr>
                <w:rFonts w:ascii="Times New Roman" w:hAnsi="Times New Roman"/>
                <w:sz w:val="24"/>
                <w:szCs w:val="24"/>
              </w:rPr>
              <w:t>Дети с проблемами</w:t>
            </w:r>
            <w:r w:rsidR="00F92C45">
              <w:rPr>
                <w:rFonts w:ascii="Times New Roman" w:hAnsi="Times New Roman"/>
                <w:sz w:val="24"/>
                <w:szCs w:val="24"/>
              </w:rPr>
              <w:t xml:space="preserve">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6939" w:type="dxa"/>
          </w:tcPr>
          <w:p w14:paraId="5C09F99D" w14:textId="77777777" w:rsidR="00F92C45" w:rsidRDefault="002473D2">
            <w:pPr>
              <w:pStyle w:val="a3"/>
              <w:numPr>
                <w:ilvl w:val="0"/>
                <w:numId w:val="55"/>
              </w:numPr>
              <w:spacing w:after="0"/>
              <w:rPr>
                <w:rFonts w:ascii="Times New Roman" w:hAnsi="Times New Roman"/>
                <w:sz w:val="24"/>
                <w:szCs w:val="24"/>
              </w:rPr>
            </w:pPr>
            <w:r>
              <w:rPr>
                <w:rFonts w:ascii="Times New Roman" w:hAnsi="Times New Roman"/>
                <w:sz w:val="24"/>
                <w:szCs w:val="24"/>
              </w:rPr>
              <w:t>По необходимости направление ребёнка к невропатологу.</w:t>
            </w:r>
          </w:p>
          <w:p w14:paraId="595AD0F5" w14:textId="77777777" w:rsidR="002473D2" w:rsidRDefault="002473D2">
            <w:pPr>
              <w:pStyle w:val="a3"/>
              <w:numPr>
                <w:ilvl w:val="0"/>
                <w:numId w:val="55"/>
              </w:numPr>
              <w:spacing w:after="0"/>
              <w:rPr>
                <w:rFonts w:ascii="Times New Roman" w:hAnsi="Times New Roman"/>
                <w:sz w:val="24"/>
                <w:szCs w:val="24"/>
              </w:rPr>
            </w:pPr>
            <w:r>
              <w:rPr>
                <w:rFonts w:ascii="Times New Roman" w:hAnsi="Times New Roman"/>
                <w:sz w:val="24"/>
                <w:szCs w:val="24"/>
              </w:rPr>
              <w:t>Развитие произвольного внимания.</w:t>
            </w:r>
          </w:p>
          <w:p w14:paraId="6F818229" w14:textId="77777777" w:rsidR="00114ABD" w:rsidRDefault="00114ABD">
            <w:pPr>
              <w:pStyle w:val="a3"/>
              <w:numPr>
                <w:ilvl w:val="0"/>
                <w:numId w:val="55"/>
              </w:numPr>
              <w:spacing w:after="0"/>
              <w:rPr>
                <w:rFonts w:ascii="Times New Roman" w:hAnsi="Times New Roman"/>
                <w:sz w:val="24"/>
                <w:szCs w:val="24"/>
              </w:rPr>
            </w:pPr>
            <w:r>
              <w:rPr>
                <w:rFonts w:ascii="Times New Roman" w:hAnsi="Times New Roman"/>
                <w:sz w:val="24"/>
                <w:szCs w:val="24"/>
              </w:rPr>
              <w:t>Снятие психоэмоционального напряжения.</w:t>
            </w:r>
          </w:p>
          <w:p w14:paraId="40025210" w14:textId="29966A6C" w:rsidR="00114ABD" w:rsidRPr="002473D2" w:rsidRDefault="00114ABD">
            <w:pPr>
              <w:pStyle w:val="a3"/>
              <w:numPr>
                <w:ilvl w:val="0"/>
                <w:numId w:val="55"/>
              </w:numPr>
              <w:spacing w:after="0"/>
              <w:rPr>
                <w:rFonts w:ascii="Times New Roman" w:hAnsi="Times New Roman"/>
                <w:sz w:val="24"/>
                <w:szCs w:val="24"/>
              </w:rPr>
            </w:pPr>
            <w:r>
              <w:rPr>
                <w:rFonts w:ascii="Times New Roman" w:hAnsi="Times New Roman"/>
                <w:sz w:val="24"/>
                <w:szCs w:val="24"/>
              </w:rPr>
              <w:t>Обучение навыкам расслабления.</w:t>
            </w:r>
          </w:p>
        </w:tc>
      </w:tr>
    </w:tbl>
    <w:bookmarkEnd w:id="7"/>
    <w:p w14:paraId="50676615" w14:textId="4CF12E20" w:rsidR="000B3EE3" w:rsidRDefault="000B3EE3" w:rsidP="000B7E97">
      <w:pPr>
        <w:spacing w:after="0"/>
        <w:jc w:val="both"/>
        <w:rPr>
          <w:rFonts w:ascii="Times New Roman" w:hAnsi="Times New Roman"/>
          <w:szCs w:val="28"/>
        </w:rPr>
      </w:pPr>
      <w:r>
        <w:rPr>
          <w:rFonts w:ascii="Times New Roman" w:hAnsi="Times New Roman"/>
          <w:szCs w:val="28"/>
        </w:rPr>
        <w:t xml:space="preserve">    </w:t>
      </w:r>
      <w:r w:rsidR="00CE01BF" w:rsidRPr="00CE01BF">
        <w:rPr>
          <w:rFonts w:ascii="Times New Roman" w:hAnsi="Times New Roman"/>
          <w:szCs w:val="28"/>
        </w:rPr>
        <w:t xml:space="preserve">Для </w:t>
      </w:r>
      <w:r w:rsidR="003F5B57">
        <w:rPr>
          <w:rFonts w:ascii="Times New Roman" w:hAnsi="Times New Roman"/>
          <w:szCs w:val="28"/>
        </w:rPr>
        <w:t>осуществления коррекционно</w:t>
      </w:r>
      <w:r w:rsidR="00186546">
        <w:rPr>
          <w:rFonts w:ascii="Times New Roman" w:hAnsi="Times New Roman"/>
          <w:szCs w:val="28"/>
        </w:rPr>
        <w:t>-</w:t>
      </w:r>
      <w:r w:rsidR="003F5B57">
        <w:rPr>
          <w:rFonts w:ascii="Times New Roman" w:hAnsi="Times New Roman"/>
          <w:szCs w:val="28"/>
        </w:rPr>
        <w:t>развивающей работы с различными целевыми группами</w:t>
      </w:r>
      <w:r w:rsidR="00CE01BF" w:rsidRPr="00CE01BF">
        <w:rPr>
          <w:rFonts w:ascii="Times New Roman" w:hAnsi="Times New Roman"/>
          <w:szCs w:val="28"/>
        </w:rPr>
        <w:t xml:space="preserve"> педагогом-психологом составляется </w:t>
      </w:r>
      <w:r w:rsidR="00140F1A">
        <w:rPr>
          <w:rFonts w:ascii="Times New Roman" w:hAnsi="Times New Roman"/>
          <w:szCs w:val="28"/>
        </w:rPr>
        <w:t xml:space="preserve">рабочая </w:t>
      </w:r>
      <w:r w:rsidR="00CE01BF" w:rsidRPr="00CE01BF">
        <w:rPr>
          <w:rFonts w:ascii="Times New Roman" w:hAnsi="Times New Roman"/>
          <w:szCs w:val="28"/>
        </w:rPr>
        <w:t>программа</w:t>
      </w:r>
      <w:r w:rsidR="003F5B57">
        <w:rPr>
          <w:rFonts w:ascii="Times New Roman" w:hAnsi="Times New Roman"/>
          <w:szCs w:val="28"/>
        </w:rPr>
        <w:t xml:space="preserve"> коррекционно-развивающей работы</w:t>
      </w:r>
      <w:r w:rsidR="00140F1A">
        <w:rPr>
          <w:rFonts w:ascii="Times New Roman" w:hAnsi="Times New Roman"/>
          <w:szCs w:val="28"/>
        </w:rPr>
        <w:t>. 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w:t>
      </w:r>
      <w:r w:rsidR="00DA7D13">
        <w:rPr>
          <w:rFonts w:ascii="Times New Roman" w:hAnsi="Times New Roman"/>
          <w:szCs w:val="28"/>
        </w:rPr>
        <w:t xml:space="preserve"> </w:t>
      </w:r>
      <w:r w:rsidR="008E59C9">
        <w:rPr>
          <w:rFonts w:ascii="Times New Roman" w:hAnsi="Times New Roman"/>
          <w:szCs w:val="28"/>
        </w:rPr>
        <w:t xml:space="preserve">Включение ребёнка в программу коррекционно-развивающей работы, определение индивидуального маршрута психолого-педагогического сопровождения осуществляется на основе заключения </w:t>
      </w:r>
      <w:proofErr w:type="spellStart"/>
      <w:r w:rsidR="008E59C9">
        <w:rPr>
          <w:rFonts w:ascii="Times New Roman" w:hAnsi="Times New Roman"/>
          <w:szCs w:val="28"/>
        </w:rPr>
        <w:t>ППк</w:t>
      </w:r>
      <w:proofErr w:type="spellEnd"/>
      <w:r w:rsidR="008E59C9">
        <w:rPr>
          <w:rFonts w:ascii="Times New Roman" w:hAnsi="Times New Roman"/>
          <w:szCs w:val="28"/>
        </w:rPr>
        <w:t xml:space="preserve"> по результатам психологической диагностики</w:t>
      </w:r>
      <w:r w:rsidR="00396A88">
        <w:rPr>
          <w:rFonts w:ascii="Times New Roman" w:hAnsi="Times New Roman"/>
          <w:szCs w:val="28"/>
        </w:rPr>
        <w:t xml:space="preserve"> или по обоснованному запросу педагога/ родителя (законного представителя).</w:t>
      </w:r>
    </w:p>
    <w:p w14:paraId="5B83674D" w14:textId="5B1EE178" w:rsidR="00C86D4B" w:rsidRDefault="00C86D4B" w:rsidP="000B7E97">
      <w:pPr>
        <w:spacing w:after="0"/>
        <w:jc w:val="both"/>
        <w:rPr>
          <w:rFonts w:ascii="Times New Roman" w:hAnsi="Times New Roman"/>
          <w:szCs w:val="28"/>
        </w:rPr>
      </w:pPr>
    </w:p>
    <w:p w14:paraId="4ABC9308" w14:textId="77777777" w:rsidR="00C86D4B" w:rsidRDefault="00C86D4B" w:rsidP="000B7E97">
      <w:pPr>
        <w:spacing w:after="0"/>
        <w:jc w:val="both"/>
        <w:rPr>
          <w:rFonts w:ascii="Times New Roman" w:hAnsi="Times New Roman"/>
          <w:szCs w:val="28"/>
        </w:rPr>
      </w:pPr>
    </w:p>
    <w:tbl>
      <w:tblPr>
        <w:tblStyle w:val="a5"/>
        <w:tblW w:w="0" w:type="auto"/>
        <w:tblLook w:val="04A0" w:firstRow="1" w:lastRow="0" w:firstColumn="1" w:lastColumn="0" w:noHBand="0" w:noVBand="1"/>
      </w:tblPr>
      <w:tblGrid>
        <w:gridCol w:w="3763"/>
        <w:gridCol w:w="2117"/>
        <w:gridCol w:w="2284"/>
        <w:gridCol w:w="1747"/>
      </w:tblGrid>
      <w:tr w:rsidR="005919D0" w:rsidRPr="005919D0" w14:paraId="2F2156D3" w14:textId="77777777" w:rsidTr="002473D2">
        <w:tc>
          <w:tcPr>
            <w:tcW w:w="3763" w:type="dxa"/>
          </w:tcPr>
          <w:p w14:paraId="53216A5D" w14:textId="1805C709" w:rsidR="005919D0" w:rsidRPr="005919D0" w:rsidRDefault="005919D0" w:rsidP="000B7E97">
            <w:pPr>
              <w:spacing w:after="0"/>
              <w:jc w:val="center"/>
              <w:rPr>
                <w:rFonts w:ascii="Times New Roman" w:hAnsi="Times New Roman"/>
                <w:b/>
                <w:bCs/>
                <w:sz w:val="24"/>
                <w:szCs w:val="24"/>
              </w:rPr>
            </w:pPr>
            <w:r w:rsidRPr="005919D0">
              <w:rPr>
                <w:rFonts w:ascii="Times New Roman" w:hAnsi="Times New Roman"/>
                <w:b/>
                <w:bCs/>
                <w:sz w:val="24"/>
                <w:szCs w:val="24"/>
              </w:rPr>
              <w:t>Наименование рабочей программы</w:t>
            </w:r>
          </w:p>
        </w:tc>
        <w:tc>
          <w:tcPr>
            <w:tcW w:w="2117" w:type="dxa"/>
          </w:tcPr>
          <w:p w14:paraId="6E08D52A" w14:textId="142FE0B9" w:rsidR="005919D0" w:rsidRPr="005919D0" w:rsidRDefault="005919D0" w:rsidP="000B7E97">
            <w:pPr>
              <w:spacing w:after="0"/>
              <w:jc w:val="center"/>
              <w:rPr>
                <w:rFonts w:ascii="Times New Roman" w:hAnsi="Times New Roman"/>
                <w:b/>
                <w:bCs/>
                <w:sz w:val="24"/>
                <w:szCs w:val="24"/>
              </w:rPr>
            </w:pPr>
            <w:r>
              <w:rPr>
                <w:rFonts w:ascii="Times New Roman" w:hAnsi="Times New Roman"/>
                <w:b/>
                <w:bCs/>
                <w:sz w:val="24"/>
                <w:szCs w:val="24"/>
              </w:rPr>
              <w:t>Образовательная область</w:t>
            </w:r>
          </w:p>
        </w:tc>
        <w:tc>
          <w:tcPr>
            <w:tcW w:w="2284" w:type="dxa"/>
          </w:tcPr>
          <w:p w14:paraId="43FA469B" w14:textId="0A1E7440" w:rsidR="005919D0" w:rsidRPr="005919D0" w:rsidRDefault="002473D2" w:rsidP="000B7E97">
            <w:pPr>
              <w:spacing w:after="0"/>
              <w:jc w:val="center"/>
              <w:rPr>
                <w:rFonts w:ascii="Times New Roman" w:hAnsi="Times New Roman"/>
                <w:b/>
                <w:bCs/>
                <w:sz w:val="24"/>
                <w:szCs w:val="24"/>
              </w:rPr>
            </w:pPr>
            <w:r>
              <w:rPr>
                <w:rFonts w:ascii="Times New Roman" w:hAnsi="Times New Roman"/>
                <w:b/>
                <w:bCs/>
                <w:sz w:val="24"/>
                <w:szCs w:val="24"/>
              </w:rPr>
              <w:t>Целевые группы</w:t>
            </w:r>
          </w:p>
        </w:tc>
        <w:tc>
          <w:tcPr>
            <w:tcW w:w="1747" w:type="dxa"/>
          </w:tcPr>
          <w:p w14:paraId="73737375" w14:textId="12A5E726" w:rsidR="005919D0" w:rsidRPr="005919D0" w:rsidRDefault="005919D0" w:rsidP="000B7E97">
            <w:pPr>
              <w:spacing w:after="0"/>
              <w:jc w:val="center"/>
              <w:rPr>
                <w:rFonts w:ascii="Times New Roman" w:hAnsi="Times New Roman"/>
                <w:b/>
                <w:bCs/>
                <w:sz w:val="24"/>
                <w:szCs w:val="24"/>
              </w:rPr>
            </w:pPr>
            <w:r w:rsidRPr="005919D0">
              <w:rPr>
                <w:rFonts w:ascii="Times New Roman" w:hAnsi="Times New Roman"/>
                <w:b/>
                <w:bCs/>
                <w:sz w:val="24"/>
                <w:szCs w:val="24"/>
              </w:rPr>
              <w:t>Форма реализации</w:t>
            </w:r>
          </w:p>
        </w:tc>
      </w:tr>
      <w:tr w:rsidR="005919D0" w:rsidRPr="005919D0" w14:paraId="4700C0ED" w14:textId="77777777" w:rsidTr="002473D2">
        <w:tc>
          <w:tcPr>
            <w:tcW w:w="3763" w:type="dxa"/>
          </w:tcPr>
          <w:p w14:paraId="2D0CB84B" w14:textId="353F297C" w:rsidR="005919D0" w:rsidRPr="000F228B" w:rsidRDefault="008C5348" w:rsidP="000B7E97">
            <w:pPr>
              <w:spacing w:after="0"/>
              <w:rPr>
                <w:rFonts w:ascii="Times New Roman" w:hAnsi="Times New Roman"/>
                <w:sz w:val="24"/>
                <w:szCs w:val="24"/>
              </w:rPr>
            </w:pPr>
            <w:r w:rsidRPr="000F228B">
              <w:rPr>
                <w:rFonts w:ascii="Times New Roman" w:hAnsi="Times New Roman"/>
                <w:sz w:val="24"/>
                <w:szCs w:val="24"/>
              </w:rPr>
              <w:t xml:space="preserve">Рабочая программа </w:t>
            </w:r>
            <w:r w:rsidR="002473D2" w:rsidRPr="000F228B">
              <w:rPr>
                <w:rFonts w:ascii="Times New Roman" w:hAnsi="Times New Roman"/>
                <w:sz w:val="24"/>
                <w:szCs w:val="24"/>
              </w:rPr>
              <w:t>психопрофилактической</w:t>
            </w:r>
            <w:r w:rsidR="000B3EE3" w:rsidRPr="000F228B">
              <w:rPr>
                <w:rFonts w:ascii="Times New Roman" w:hAnsi="Times New Roman"/>
                <w:sz w:val="24"/>
                <w:szCs w:val="24"/>
              </w:rPr>
              <w:t xml:space="preserve"> работы</w:t>
            </w:r>
            <w:r w:rsidRPr="000F228B">
              <w:rPr>
                <w:rFonts w:ascii="Times New Roman" w:hAnsi="Times New Roman"/>
                <w:sz w:val="24"/>
                <w:szCs w:val="24"/>
              </w:rPr>
              <w:t xml:space="preserve"> «Адаптируемся вместе»</w:t>
            </w:r>
          </w:p>
        </w:tc>
        <w:tc>
          <w:tcPr>
            <w:tcW w:w="2117" w:type="dxa"/>
          </w:tcPr>
          <w:p w14:paraId="205C801B" w14:textId="131672FB" w:rsidR="005919D0" w:rsidRPr="000F228B" w:rsidRDefault="005919D0"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r w:rsidR="00555C35" w:rsidRPr="000F228B">
              <w:rPr>
                <w:rFonts w:ascii="Times New Roman" w:hAnsi="Times New Roman"/>
                <w:sz w:val="24"/>
                <w:szCs w:val="24"/>
              </w:rPr>
              <w:t>.</w:t>
            </w:r>
          </w:p>
        </w:tc>
        <w:tc>
          <w:tcPr>
            <w:tcW w:w="2284" w:type="dxa"/>
          </w:tcPr>
          <w:p w14:paraId="5C06CE57" w14:textId="7699F9D5" w:rsidR="005919D0" w:rsidRPr="000F228B" w:rsidRDefault="00A35675" w:rsidP="000B7E97">
            <w:pPr>
              <w:spacing w:after="0"/>
              <w:jc w:val="center"/>
              <w:rPr>
                <w:rFonts w:ascii="Times New Roman" w:hAnsi="Times New Roman"/>
                <w:sz w:val="24"/>
                <w:szCs w:val="24"/>
              </w:rPr>
            </w:pPr>
            <w:r w:rsidRPr="000F228B">
              <w:rPr>
                <w:rFonts w:ascii="Times New Roman" w:hAnsi="Times New Roman"/>
                <w:sz w:val="24"/>
                <w:szCs w:val="24"/>
              </w:rPr>
              <w:t>Дети адаптационных групп и их родители.</w:t>
            </w:r>
          </w:p>
        </w:tc>
        <w:tc>
          <w:tcPr>
            <w:tcW w:w="1747" w:type="dxa"/>
          </w:tcPr>
          <w:p w14:paraId="0C26C92F" w14:textId="365AE964"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14:paraId="2AAE7431" w14:textId="77777777" w:rsidTr="002473D2">
        <w:tc>
          <w:tcPr>
            <w:tcW w:w="3763" w:type="dxa"/>
          </w:tcPr>
          <w:p w14:paraId="119753D6" w14:textId="588A8589" w:rsidR="005919D0" w:rsidRPr="000F228B" w:rsidRDefault="000B3EE3" w:rsidP="000B7E97">
            <w:pPr>
              <w:spacing w:after="0"/>
              <w:rPr>
                <w:rFonts w:ascii="Times New Roman" w:hAnsi="Times New Roman"/>
                <w:sz w:val="24"/>
                <w:szCs w:val="24"/>
              </w:rPr>
            </w:pPr>
            <w:r w:rsidRPr="000F228B">
              <w:rPr>
                <w:rFonts w:ascii="Times New Roman" w:hAnsi="Times New Roman"/>
                <w:sz w:val="24"/>
                <w:szCs w:val="24"/>
              </w:rPr>
              <w:t xml:space="preserve">Рабочая программа коррекционно-развивающей работы </w:t>
            </w:r>
            <w:r w:rsidR="005919D0" w:rsidRPr="000F228B">
              <w:rPr>
                <w:rFonts w:ascii="Times New Roman" w:hAnsi="Times New Roman"/>
                <w:sz w:val="24"/>
                <w:szCs w:val="24"/>
              </w:rPr>
              <w:t>«</w:t>
            </w:r>
            <w:r w:rsidR="002473D2" w:rsidRPr="000F228B">
              <w:rPr>
                <w:rFonts w:ascii="Times New Roman" w:hAnsi="Times New Roman"/>
                <w:sz w:val="24"/>
                <w:szCs w:val="24"/>
              </w:rPr>
              <w:t>Развитие эмоций и навыков общения</w:t>
            </w:r>
            <w:r w:rsidR="005919D0" w:rsidRPr="000F228B">
              <w:rPr>
                <w:rFonts w:ascii="Times New Roman" w:hAnsi="Times New Roman"/>
                <w:sz w:val="24"/>
                <w:szCs w:val="24"/>
              </w:rPr>
              <w:t>»</w:t>
            </w:r>
            <w:r w:rsidR="002473D2" w:rsidRPr="000F228B">
              <w:rPr>
                <w:rFonts w:ascii="Times New Roman" w:hAnsi="Times New Roman"/>
                <w:sz w:val="24"/>
                <w:szCs w:val="24"/>
              </w:rPr>
              <w:t xml:space="preserve"> (5-7 лет)</w:t>
            </w:r>
          </w:p>
        </w:tc>
        <w:tc>
          <w:tcPr>
            <w:tcW w:w="2117" w:type="dxa"/>
          </w:tcPr>
          <w:p w14:paraId="22B2A225" w14:textId="38403AA4" w:rsidR="005919D0" w:rsidRPr="000F228B" w:rsidRDefault="005919D0"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r w:rsidR="00555C35" w:rsidRPr="000F228B">
              <w:rPr>
                <w:rFonts w:ascii="Times New Roman" w:hAnsi="Times New Roman"/>
                <w:sz w:val="24"/>
                <w:szCs w:val="24"/>
              </w:rPr>
              <w:t>.</w:t>
            </w:r>
          </w:p>
        </w:tc>
        <w:tc>
          <w:tcPr>
            <w:tcW w:w="2284" w:type="dxa"/>
          </w:tcPr>
          <w:p w14:paraId="757802B2" w14:textId="0766925E" w:rsidR="005919D0" w:rsidRPr="000F228B" w:rsidRDefault="002473D2" w:rsidP="000B7E97">
            <w:pPr>
              <w:spacing w:after="0"/>
              <w:jc w:val="center"/>
              <w:rPr>
                <w:rFonts w:ascii="Times New Roman" w:hAnsi="Times New Roman"/>
                <w:sz w:val="24"/>
                <w:szCs w:val="24"/>
              </w:rPr>
            </w:pPr>
            <w:r w:rsidRPr="000F228B">
              <w:rPr>
                <w:rFonts w:ascii="Times New Roman" w:hAnsi="Times New Roman"/>
                <w:sz w:val="24"/>
                <w:szCs w:val="24"/>
              </w:rPr>
              <w:t xml:space="preserve">Дети </w:t>
            </w:r>
            <w:r w:rsidR="00B86BAC" w:rsidRPr="000F228B">
              <w:rPr>
                <w:rFonts w:ascii="Times New Roman" w:hAnsi="Times New Roman"/>
                <w:sz w:val="24"/>
                <w:szCs w:val="24"/>
              </w:rPr>
              <w:t>«группы риска»</w:t>
            </w:r>
          </w:p>
        </w:tc>
        <w:tc>
          <w:tcPr>
            <w:tcW w:w="1747" w:type="dxa"/>
          </w:tcPr>
          <w:p w14:paraId="180C4B38" w14:textId="3418920B"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14:paraId="6EC454E6" w14:textId="77777777" w:rsidTr="002473D2">
        <w:tc>
          <w:tcPr>
            <w:tcW w:w="3763" w:type="dxa"/>
          </w:tcPr>
          <w:p w14:paraId="02F62E6D" w14:textId="17D915E6" w:rsidR="005919D0" w:rsidRPr="000F228B" w:rsidRDefault="000B3EE3" w:rsidP="000B7E97">
            <w:pPr>
              <w:spacing w:after="0"/>
              <w:rPr>
                <w:rFonts w:ascii="Times New Roman" w:hAnsi="Times New Roman"/>
                <w:sz w:val="24"/>
                <w:szCs w:val="24"/>
              </w:rPr>
            </w:pPr>
            <w:r w:rsidRPr="000F228B">
              <w:rPr>
                <w:rFonts w:ascii="Times New Roman" w:hAnsi="Times New Roman"/>
                <w:sz w:val="24"/>
                <w:szCs w:val="24"/>
              </w:rPr>
              <w:t xml:space="preserve">Рабочая программа коррекционно-развивающей работы </w:t>
            </w:r>
            <w:r w:rsidR="008C5348" w:rsidRPr="000F228B">
              <w:rPr>
                <w:rFonts w:ascii="Times New Roman" w:hAnsi="Times New Roman"/>
                <w:sz w:val="24"/>
                <w:szCs w:val="24"/>
              </w:rPr>
              <w:t>«</w:t>
            </w:r>
            <w:r w:rsidR="002473D2" w:rsidRPr="000F228B">
              <w:rPr>
                <w:rFonts w:ascii="Times New Roman" w:hAnsi="Times New Roman"/>
                <w:sz w:val="24"/>
                <w:szCs w:val="24"/>
              </w:rPr>
              <w:t>Приключения будущих первоклассников</w:t>
            </w:r>
            <w:r w:rsidR="008C5348" w:rsidRPr="000F228B">
              <w:rPr>
                <w:rFonts w:ascii="Times New Roman" w:hAnsi="Times New Roman"/>
                <w:sz w:val="24"/>
                <w:szCs w:val="24"/>
              </w:rPr>
              <w:t>»</w:t>
            </w:r>
            <w:r w:rsidR="002473D2" w:rsidRPr="000F228B">
              <w:rPr>
                <w:rFonts w:ascii="Times New Roman" w:hAnsi="Times New Roman"/>
                <w:sz w:val="24"/>
                <w:szCs w:val="24"/>
              </w:rPr>
              <w:t xml:space="preserve"> (6-7 лет)</w:t>
            </w:r>
          </w:p>
        </w:tc>
        <w:tc>
          <w:tcPr>
            <w:tcW w:w="2117" w:type="dxa"/>
          </w:tcPr>
          <w:p w14:paraId="4AE94097" w14:textId="4B64EEB8" w:rsidR="005919D0" w:rsidRPr="000F228B" w:rsidRDefault="005919D0"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r w:rsidR="00555C35" w:rsidRPr="000F228B">
              <w:rPr>
                <w:rFonts w:ascii="Times New Roman" w:hAnsi="Times New Roman"/>
                <w:sz w:val="24"/>
                <w:szCs w:val="24"/>
              </w:rPr>
              <w:t>.</w:t>
            </w:r>
          </w:p>
          <w:p w14:paraId="28EA66FA" w14:textId="7A26D498" w:rsidR="00555C35" w:rsidRPr="000F228B" w:rsidRDefault="00555C35" w:rsidP="000B7E97">
            <w:pPr>
              <w:spacing w:after="0"/>
              <w:jc w:val="center"/>
              <w:rPr>
                <w:rFonts w:ascii="Times New Roman" w:hAnsi="Times New Roman"/>
                <w:sz w:val="24"/>
                <w:szCs w:val="24"/>
              </w:rPr>
            </w:pPr>
            <w:r w:rsidRPr="000F228B">
              <w:rPr>
                <w:rFonts w:ascii="Times New Roman" w:hAnsi="Times New Roman"/>
                <w:sz w:val="24"/>
                <w:szCs w:val="24"/>
              </w:rPr>
              <w:t>Познавательное развитие.</w:t>
            </w:r>
          </w:p>
        </w:tc>
        <w:tc>
          <w:tcPr>
            <w:tcW w:w="2284" w:type="dxa"/>
          </w:tcPr>
          <w:p w14:paraId="395FB569" w14:textId="395238D8" w:rsidR="005919D0" w:rsidRPr="000F228B" w:rsidRDefault="002473D2" w:rsidP="000B7E97">
            <w:pPr>
              <w:spacing w:after="0"/>
              <w:jc w:val="center"/>
              <w:rPr>
                <w:rFonts w:ascii="Times New Roman" w:hAnsi="Times New Roman"/>
                <w:sz w:val="24"/>
                <w:szCs w:val="24"/>
              </w:rPr>
            </w:pPr>
            <w:r w:rsidRPr="000F228B">
              <w:rPr>
                <w:rFonts w:ascii="Times New Roman" w:hAnsi="Times New Roman"/>
                <w:sz w:val="24"/>
                <w:szCs w:val="24"/>
              </w:rPr>
              <w:t>Обучающиеся, испытывающие трудности в освоении ООП</w:t>
            </w:r>
          </w:p>
        </w:tc>
        <w:tc>
          <w:tcPr>
            <w:tcW w:w="1747" w:type="dxa"/>
          </w:tcPr>
          <w:p w14:paraId="27BF3E43" w14:textId="7E873D89"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919D0" w:rsidRPr="005919D0" w14:paraId="4448471C" w14:textId="77777777" w:rsidTr="002473D2">
        <w:tc>
          <w:tcPr>
            <w:tcW w:w="3763" w:type="dxa"/>
          </w:tcPr>
          <w:p w14:paraId="7CF9DD1C" w14:textId="2E6BF2C8" w:rsidR="005919D0" w:rsidRPr="000F228B" w:rsidRDefault="000B3EE3" w:rsidP="000B7E97">
            <w:pPr>
              <w:spacing w:after="0"/>
              <w:rPr>
                <w:rFonts w:ascii="Times New Roman" w:hAnsi="Times New Roman"/>
                <w:sz w:val="24"/>
                <w:szCs w:val="24"/>
              </w:rPr>
            </w:pPr>
            <w:r w:rsidRPr="000F228B">
              <w:rPr>
                <w:rFonts w:ascii="Times New Roman" w:hAnsi="Times New Roman"/>
                <w:sz w:val="24"/>
                <w:szCs w:val="24"/>
              </w:rPr>
              <w:t xml:space="preserve">Рабочая программа коррекционно-развивающей работы </w:t>
            </w:r>
            <w:r w:rsidR="008C5348" w:rsidRPr="000F228B">
              <w:rPr>
                <w:rFonts w:ascii="Times New Roman" w:hAnsi="Times New Roman"/>
                <w:sz w:val="24"/>
                <w:szCs w:val="24"/>
              </w:rPr>
              <w:t>«Развиваемся вместе»</w:t>
            </w:r>
            <w:r w:rsidR="002473D2" w:rsidRPr="000F228B">
              <w:rPr>
                <w:rFonts w:ascii="Times New Roman" w:hAnsi="Times New Roman"/>
                <w:sz w:val="24"/>
                <w:szCs w:val="24"/>
              </w:rPr>
              <w:t xml:space="preserve"> (5-6 лет)</w:t>
            </w:r>
          </w:p>
        </w:tc>
        <w:tc>
          <w:tcPr>
            <w:tcW w:w="2117" w:type="dxa"/>
          </w:tcPr>
          <w:p w14:paraId="3A3DFB3C" w14:textId="3EB6BD8F" w:rsidR="005919D0" w:rsidRPr="000F228B" w:rsidRDefault="005919D0"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r w:rsidR="00555C35" w:rsidRPr="000F228B">
              <w:rPr>
                <w:rFonts w:ascii="Times New Roman" w:hAnsi="Times New Roman"/>
                <w:sz w:val="24"/>
                <w:szCs w:val="24"/>
              </w:rPr>
              <w:t>.</w:t>
            </w:r>
          </w:p>
        </w:tc>
        <w:tc>
          <w:tcPr>
            <w:tcW w:w="2284" w:type="dxa"/>
          </w:tcPr>
          <w:p w14:paraId="18A46832" w14:textId="1E6EF7C1" w:rsidR="005919D0" w:rsidRPr="000F228B" w:rsidRDefault="002473D2" w:rsidP="000B7E97">
            <w:pPr>
              <w:spacing w:after="0"/>
              <w:jc w:val="center"/>
              <w:rPr>
                <w:rFonts w:ascii="Times New Roman" w:hAnsi="Times New Roman"/>
                <w:sz w:val="24"/>
                <w:szCs w:val="24"/>
              </w:rPr>
            </w:pPr>
            <w:r w:rsidRPr="000F228B">
              <w:rPr>
                <w:rFonts w:ascii="Times New Roman" w:hAnsi="Times New Roman"/>
                <w:sz w:val="24"/>
                <w:szCs w:val="24"/>
              </w:rPr>
              <w:t>Обучающиеся, испытывающие трудности в освоении ООП</w:t>
            </w:r>
          </w:p>
        </w:tc>
        <w:tc>
          <w:tcPr>
            <w:tcW w:w="1747" w:type="dxa"/>
          </w:tcPr>
          <w:p w14:paraId="763E04BA" w14:textId="76D5AA6E" w:rsidR="005919D0" w:rsidRPr="00D73B68" w:rsidRDefault="005919D0" w:rsidP="000B7E97">
            <w:pPr>
              <w:spacing w:after="0"/>
              <w:jc w:val="center"/>
              <w:rPr>
                <w:rFonts w:ascii="Times New Roman" w:hAnsi="Times New Roman"/>
                <w:sz w:val="24"/>
                <w:szCs w:val="24"/>
              </w:rPr>
            </w:pPr>
            <w:r w:rsidRPr="00D73B68">
              <w:rPr>
                <w:rFonts w:ascii="Times New Roman" w:hAnsi="Times New Roman"/>
                <w:sz w:val="24"/>
                <w:szCs w:val="24"/>
              </w:rPr>
              <w:t>Групповая</w:t>
            </w:r>
          </w:p>
        </w:tc>
      </w:tr>
      <w:tr w:rsidR="005A7A2E" w:rsidRPr="005919D0" w14:paraId="285852C4" w14:textId="77777777" w:rsidTr="002473D2">
        <w:tc>
          <w:tcPr>
            <w:tcW w:w="3763" w:type="dxa"/>
          </w:tcPr>
          <w:p w14:paraId="253DFAAF" w14:textId="09391472" w:rsidR="005A7A2E" w:rsidRPr="000F228B" w:rsidRDefault="005A7A2E" w:rsidP="000B7E97">
            <w:pPr>
              <w:spacing w:after="0"/>
              <w:rPr>
                <w:rFonts w:ascii="Times New Roman" w:hAnsi="Times New Roman"/>
                <w:sz w:val="24"/>
                <w:szCs w:val="24"/>
              </w:rPr>
            </w:pPr>
            <w:r w:rsidRPr="000F228B">
              <w:rPr>
                <w:rFonts w:ascii="Times New Roman" w:hAnsi="Times New Roman"/>
                <w:sz w:val="24"/>
                <w:szCs w:val="24"/>
              </w:rPr>
              <w:lastRenderedPageBreak/>
              <w:t xml:space="preserve">Рабочая программа коррекционно-развивающей </w:t>
            </w:r>
            <w:r w:rsidR="0062308F" w:rsidRPr="000F228B">
              <w:rPr>
                <w:rFonts w:ascii="Times New Roman" w:hAnsi="Times New Roman"/>
                <w:sz w:val="24"/>
                <w:szCs w:val="24"/>
              </w:rPr>
              <w:t xml:space="preserve">и психопрофилактической </w:t>
            </w:r>
            <w:r w:rsidRPr="000F228B">
              <w:rPr>
                <w:rFonts w:ascii="Times New Roman" w:hAnsi="Times New Roman"/>
                <w:sz w:val="24"/>
                <w:szCs w:val="24"/>
              </w:rPr>
              <w:t>работы «Мы вместе» (4-7 лет)</w:t>
            </w:r>
          </w:p>
        </w:tc>
        <w:tc>
          <w:tcPr>
            <w:tcW w:w="2117" w:type="dxa"/>
          </w:tcPr>
          <w:p w14:paraId="55C6D23B" w14:textId="6175BA3C" w:rsidR="005A7A2E" w:rsidRPr="000F228B" w:rsidRDefault="005A7A2E" w:rsidP="000B7E97">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p>
        </w:tc>
        <w:tc>
          <w:tcPr>
            <w:tcW w:w="2284" w:type="dxa"/>
          </w:tcPr>
          <w:p w14:paraId="477C0649" w14:textId="424933B9" w:rsidR="005A7A2E" w:rsidRPr="000F228B" w:rsidRDefault="005A7A2E" w:rsidP="000B7E97">
            <w:pPr>
              <w:spacing w:after="0"/>
              <w:jc w:val="center"/>
              <w:rPr>
                <w:rFonts w:ascii="Times New Roman" w:hAnsi="Times New Roman"/>
                <w:sz w:val="24"/>
                <w:szCs w:val="24"/>
              </w:rPr>
            </w:pPr>
            <w:r w:rsidRPr="000F228B">
              <w:rPr>
                <w:rFonts w:ascii="Times New Roman" w:hAnsi="Times New Roman"/>
                <w:sz w:val="24"/>
                <w:szCs w:val="24"/>
              </w:rPr>
              <w:t>Дети и/или семьи, находящиеся в СОП</w:t>
            </w:r>
          </w:p>
        </w:tc>
        <w:tc>
          <w:tcPr>
            <w:tcW w:w="1747" w:type="dxa"/>
          </w:tcPr>
          <w:p w14:paraId="7C0A0B16" w14:textId="7C6A698D" w:rsidR="005A7A2E" w:rsidRPr="00D73B68" w:rsidRDefault="005A7A2E" w:rsidP="000B7E97">
            <w:pPr>
              <w:spacing w:after="0"/>
              <w:jc w:val="center"/>
              <w:rPr>
                <w:rFonts w:ascii="Times New Roman" w:hAnsi="Times New Roman"/>
                <w:sz w:val="24"/>
                <w:szCs w:val="24"/>
              </w:rPr>
            </w:pPr>
            <w:r>
              <w:rPr>
                <w:rFonts w:ascii="Times New Roman" w:hAnsi="Times New Roman"/>
                <w:sz w:val="24"/>
                <w:szCs w:val="24"/>
              </w:rPr>
              <w:t>Групповая</w:t>
            </w:r>
          </w:p>
        </w:tc>
      </w:tr>
      <w:tr w:rsidR="00ED6F50" w:rsidRPr="005919D0" w14:paraId="42E8632A" w14:textId="77777777" w:rsidTr="002473D2">
        <w:tc>
          <w:tcPr>
            <w:tcW w:w="3763" w:type="dxa"/>
          </w:tcPr>
          <w:p w14:paraId="56A750EA" w14:textId="1AABB4A4" w:rsidR="00ED6F50" w:rsidRPr="000F228B" w:rsidRDefault="00ED6F50" w:rsidP="000B7E97">
            <w:pPr>
              <w:spacing w:after="0"/>
              <w:rPr>
                <w:rFonts w:ascii="Times New Roman" w:hAnsi="Times New Roman"/>
                <w:sz w:val="24"/>
                <w:szCs w:val="24"/>
              </w:rPr>
            </w:pPr>
            <w:r w:rsidRPr="000F228B">
              <w:rPr>
                <w:rFonts w:ascii="Times New Roman" w:hAnsi="Times New Roman"/>
                <w:sz w:val="24"/>
                <w:szCs w:val="24"/>
              </w:rPr>
              <w:t>Рабочая программа коррекционно-развивающей работы с детьми с ТНР</w:t>
            </w:r>
          </w:p>
        </w:tc>
        <w:tc>
          <w:tcPr>
            <w:tcW w:w="2117" w:type="dxa"/>
          </w:tcPr>
          <w:p w14:paraId="49BB53C6" w14:textId="77777777" w:rsidR="00ED6F50" w:rsidRPr="000F228B" w:rsidRDefault="00ED6F50" w:rsidP="00ED6F50">
            <w:pPr>
              <w:spacing w:after="0"/>
              <w:jc w:val="center"/>
              <w:rPr>
                <w:rFonts w:ascii="Times New Roman" w:hAnsi="Times New Roman"/>
                <w:sz w:val="24"/>
                <w:szCs w:val="24"/>
              </w:rPr>
            </w:pPr>
            <w:r w:rsidRPr="000F228B">
              <w:rPr>
                <w:rFonts w:ascii="Times New Roman" w:hAnsi="Times New Roman"/>
                <w:sz w:val="24"/>
                <w:szCs w:val="24"/>
              </w:rPr>
              <w:t>Социально-коммуникативное развитие.</w:t>
            </w:r>
          </w:p>
          <w:p w14:paraId="6BD81020" w14:textId="3289A4E7" w:rsidR="00ED6F50" w:rsidRPr="000F228B" w:rsidRDefault="00ED6F50" w:rsidP="00ED6F50">
            <w:pPr>
              <w:spacing w:after="0"/>
              <w:jc w:val="center"/>
              <w:rPr>
                <w:rFonts w:ascii="Times New Roman" w:hAnsi="Times New Roman"/>
                <w:sz w:val="24"/>
                <w:szCs w:val="24"/>
              </w:rPr>
            </w:pPr>
            <w:r w:rsidRPr="000F228B">
              <w:rPr>
                <w:rFonts w:ascii="Times New Roman" w:hAnsi="Times New Roman"/>
                <w:sz w:val="24"/>
                <w:szCs w:val="24"/>
              </w:rPr>
              <w:t>Познавательное развитие.</w:t>
            </w:r>
          </w:p>
        </w:tc>
        <w:tc>
          <w:tcPr>
            <w:tcW w:w="2284" w:type="dxa"/>
          </w:tcPr>
          <w:p w14:paraId="5AEF83C6" w14:textId="54690A0C" w:rsidR="00ED6F50" w:rsidRPr="000F228B" w:rsidRDefault="00ED6F50" w:rsidP="000B7E97">
            <w:pPr>
              <w:spacing w:after="0"/>
              <w:jc w:val="center"/>
              <w:rPr>
                <w:rFonts w:ascii="Times New Roman" w:hAnsi="Times New Roman"/>
                <w:sz w:val="24"/>
                <w:szCs w:val="24"/>
              </w:rPr>
            </w:pPr>
            <w:r w:rsidRPr="000F228B">
              <w:rPr>
                <w:rFonts w:ascii="Times New Roman" w:hAnsi="Times New Roman"/>
                <w:sz w:val="24"/>
                <w:szCs w:val="24"/>
              </w:rPr>
              <w:t>Дети ОВЗ</w:t>
            </w:r>
          </w:p>
        </w:tc>
        <w:tc>
          <w:tcPr>
            <w:tcW w:w="1747" w:type="dxa"/>
          </w:tcPr>
          <w:p w14:paraId="319F2F5A" w14:textId="2DB32875" w:rsidR="00ED6F50" w:rsidRDefault="00ED6F50" w:rsidP="000B7E97">
            <w:pPr>
              <w:spacing w:after="0"/>
              <w:jc w:val="center"/>
              <w:rPr>
                <w:rFonts w:ascii="Times New Roman" w:hAnsi="Times New Roman"/>
                <w:sz w:val="24"/>
                <w:szCs w:val="24"/>
              </w:rPr>
            </w:pPr>
            <w:r>
              <w:rPr>
                <w:rFonts w:ascii="Times New Roman" w:hAnsi="Times New Roman"/>
                <w:sz w:val="24"/>
                <w:szCs w:val="24"/>
              </w:rPr>
              <w:t>Групповая</w:t>
            </w:r>
          </w:p>
        </w:tc>
      </w:tr>
    </w:tbl>
    <w:p w14:paraId="35A02641" w14:textId="40C4920E" w:rsidR="001934BF" w:rsidRDefault="001934BF" w:rsidP="008F0072">
      <w:pPr>
        <w:spacing w:after="0"/>
        <w:ind w:firstLine="284"/>
        <w:jc w:val="both"/>
        <w:rPr>
          <w:rFonts w:ascii="Times New Roman" w:hAnsi="Times New Roman"/>
          <w:szCs w:val="28"/>
        </w:rPr>
      </w:pPr>
      <w:r>
        <w:rPr>
          <w:rFonts w:ascii="Times New Roman" w:hAnsi="Times New Roman"/>
          <w:szCs w:val="28"/>
        </w:rPr>
        <w:t>Реализация рабочих программ</w:t>
      </w:r>
      <w:r w:rsidR="003F5B57">
        <w:rPr>
          <w:rFonts w:ascii="Times New Roman" w:hAnsi="Times New Roman"/>
          <w:szCs w:val="28"/>
        </w:rPr>
        <w:t xml:space="preserve"> коррекционно-развивающей </w:t>
      </w:r>
      <w:r w:rsidR="009E201E">
        <w:rPr>
          <w:rFonts w:ascii="Times New Roman" w:hAnsi="Times New Roman"/>
          <w:szCs w:val="28"/>
        </w:rPr>
        <w:t>и психопрофилактической работы</w:t>
      </w:r>
      <w:r>
        <w:rPr>
          <w:rFonts w:ascii="Times New Roman" w:hAnsi="Times New Roman"/>
          <w:szCs w:val="28"/>
        </w:rPr>
        <w:t xml:space="preserve"> осуществляется педагогом-психологом еженедельно при согласии родителей (законных представителей).</w:t>
      </w:r>
    </w:p>
    <w:p w14:paraId="41158782" w14:textId="0B77245F" w:rsidR="00471796" w:rsidRDefault="00D078AD" w:rsidP="00DE0A7D">
      <w:pPr>
        <w:spacing w:after="0"/>
        <w:ind w:firstLine="284"/>
        <w:jc w:val="both"/>
        <w:rPr>
          <w:rFonts w:ascii="Times New Roman" w:hAnsi="Times New Roman"/>
          <w:szCs w:val="28"/>
        </w:rPr>
      </w:pPr>
      <w:r w:rsidRPr="00BD3D30">
        <w:rPr>
          <w:rFonts w:ascii="Times New Roman" w:hAnsi="Times New Roman"/>
          <w:szCs w:val="28"/>
        </w:rPr>
        <w:t xml:space="preserve">В технологическом аспекте </w:t>
      </w:r>
      <w:r w:rsidR="001934BF">
        <w:rPr>
          <w:rFonts w:ascii="Times New Roman" w:hAnsi="Times New Roman"/>
          <w:szCs w:val="28"/>
        </w:rPr>
        <w:t>коррекционно-развивающее</w:t>
      </w:r>
      <w:r w:rsidRPr="00BD3D30">
        <w:rPr>
          <w:rFonts w:ascii="Times New Roman" w:hAnsi="Times New Roman"/>
          <w:szCs w:val="28"/>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w:t>
      </w:r>
      <w:proofErr w:type="spellStart"/>
      <w:r w:rsidRPr="00BD3D30">
        <w:rPr>
          <w:rFonts w:ascii="Times New Roman" w:hAnsi="Times New Roman"/>
          <w:szCs w:val="28"/>
        </w:rPr>
        <w:t>психогимнастических</w:t>
      </w:r>
      <w:proofErr w:type="spellEnd"/>
      <w:r w:rsidRPr="00BD3D30">
        <w:rPr>
          <w:rFonts w:ascii="Times New Roman" w:hAnsi="Times New Roman"/>
          <w:szCs w:val="28"/>
        </w:rPr>
        <w:t xml:space="preserve">; свободной </w:t>
      </w:r>
      <w:proofErr w:type="spellStart"/>
      <w:r w:rsidRPr="00BD3D30">
        <w:rPr>
          <w:rFonts w:ascii="Times New Roman" w:hAnsi="Times New Roman"/>
          <w:szCs w:val="28"/>
        </w:rPr>
        <w:t>недирективной</w:t>
      </w:r>
      <w:proofErr w:type="spellEnd"/>
      <w:r w:rsidRPr="00BD3D30">
        <w:rPr>
          <w:rFonts w:ascii="Times New Roman" w:hAnsi="Times New Roman"/>
          <w:szCs w:val="28"/>
        </w:rPr>
        <w:t xml:space="preserve"> деятельности воспитанников. Ведущим выступают игровые технологии, создающие, согласно Л.С. 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sidR="00F818A1">
        <w:rPr>
          <w:rFonts w:ascii="Times New Roman" w:hAnsi="Times New Roman"/>
          <w:szCs w:val="28"/>
        </w:rPr>
        <w:t>оздействия на личность ребёнка.</w:t>
      </w:r>
    </w:p>
    <w:p w14:paraId="6BF54AF0" w14:textId="77777777" w:rsidR="004B2555" w:rsidRPr="008C5348" w:rsidRDefault="004B2555" w:rsidP="005911B1">
      <w:pPr>
        <w:spacing w:after="0"/>
        <w:jc w:val="both"/>
        <w:rPr>
          <w:rFonts w:ascii="Times New Roman" w:hAnsi="Times New Roman"/>
          <w:szCs w:val="28"/>
        </w:rPr>
      </w:pPr>
    </w:p>
    <w:p w14:paraId="1371F3A2" w14:textId="4BA5A101" w:rsidR="0041094D" w:rsidRDefault="0041094D" w:rsidP="00ED6F50">
      <w:pPr>
        <w:pStyle w:val="a3"/>
        <w:numPr>
          <w:ilvl w:val="2"/>
          <w:numId w:val="1"/>
        </w:numPr>
        <w:spacing w:after="0"/>
        <w:ind w:left="0" w:firstLine="0"/>
        <w:jc w:val="center"/>
        <w:rPr>
          <w:rFonts w:ascii="Times New Roman" w:hAnsi="Times New Roman"/>
          <w:b/>
          <w:szCs w:val="28"/>
        </w:rPr>
      </w:pPr>
      <w:r>
        <w:rPr>
          <w:rFonts w:ascii="Times New Roman" w:hAnsi="Times New Roman"/>
          <w:b/>
          <w:szCs w:val="28"/>
        </w:rPr>
        <w:t>Психологическое просвещение</w:t>
      </w:r>
    </w:p>
    <w:p w14:paraId="7C9F950C" w14:textId="4350A096" w:rsidR="006F3EA7" w:rsidRPr="005B004A" w:rsidRDefault="0041094D" w:rsidP="00DE0A7D">
      <w:pPr>
        <w:pStyle w:val="a3"/>
        <w:spacing w:after="0"/>
        <w:ind w:left="0" w:firstLine="284"/>
        <w:jc w:val="both"/>
        <w:rPr>
          <w:rFonts w:ascii="Times New Roman" w:hAnsi="Times New Roman"/>
          <w:szCs w:val="28"/>
        </w:rPr>
      </w:pPr>
      <w:r>
        <w:rPr>
          <w:rFonts w:ascii="Times New Roman" w:hAnsi="Times New Roman"/>
          <w:szCs w:val="28"/>
        </w:rPr>
        <w:t>Под психологическим просвещением понимается приобщение взрослых (педагогов, родителей</w:t>
      </w:r>
      <w:r w:rsidR="006F3EA7">
        <w:rPr>
          <w:rFonts w:ascii="Times New Roman" w:hAnsi="Times New Roman"/>
          <w:szCs w:val="28"/>
        </w:rPr>
        <w:t xml:space="preserve"> (законных представителей)</w:t>
      </w:r>
      <w:r>
        <w:rPr>
          <w:rFonts w:ascii="Times New Roman" w:hAnsi="Times New Roman"/>
          <w:szCs w:val="28"/>
        </w:rPr>
        <w:t>) и детей к психологическим знаниям</w:t>
      </w:r>
      <w:r w:rsidR="00D15BAB">
        <w:rPr>
          <w:rFonts w:ascii="Times New Roman" w:hAnsi="Times New Roman"/>
          <w:szCs w:val="28"/>
        </w:rPr>
        <w:t>, повышение их психологической компетенции.</w:t>
      </w:r>
    </w:p>
    <w:tbl>
      <w:tblPr>
        <w:tblStyle w:val="a5"/>
        <w:tblW w:w="0" w:type="auto"/>
        <w:tblLook w:val="04A0" w:firstRow="1" w:lastRow="0" w:firstColumn="1" w:lastColumn="0" w:noHBand="0" w:noVBand="1"/>
      </w:tblPr>
      <w:tblGrid>
        <w:gridCol w:w="2972"/>
        <w:gridCol w:w="5086"/>
        <w:gridCol w:w="1853"/>
      </w:tblGrid>
      <w:tr w:rsidR="006F3EA7" w:rsidRPr="006F3EA7" w14:paraId="662B70A3" w14:textId="77777777" w:rsidTr="00D231FF">
        <w:tc>
          <w:tcPr>
            <w:tcW w:w="2972" w:type="dxa"/>
          </w:tcPr>
          <w:p w14:paraId="6F96D4E4" w14:textId="582F7329"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Формы работы</w:t>
            </w:r>
          </w:p>
        </w:tc>
        <w:tc>
          <w:tcPr>
            <w:tcW w:w="5086" w:type="dxa"/>
          </w:tcPr>
          <w:p w14:paraId="08721A0E" w14:textId="40E5F09A"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Задачи</w:t>
            </w:r>
          </w:p>
        </w:tc>
        <w:tc>
          <w:tcPr>
            <w:tcW w:w="1853" w:type="dxa"/>
          </w:tcPr>
          <w:p w14:paraId="1C5E3BDE" w14:textId="224F659C" w:rsidR="006F3EA7" w:rsidRPr="006F3EA7" w:rsidRDefault="006F3EA7" w:rsidP="006F3EA7">
            <w:pPr>
              <w:spacing w:after="0"/>
              <w:jc w:val="center"/>
              <w:rPr>
                <w:rFonts w:ascii="Times New Roman" w:hAnsi="Times New Roman"/>
                <w:b/>
                <w:bCs/>
                <w:sz w:val="24"/>
                <w:szCs w:val="24"/>
              </w:rPr>
            </w:pPr>
            <w:r w:rsidRPr="006F3EA7">
              <w:rPr>
                <w:rFonts w:ascii="Times New Roman" w:hAnsi="Times New Roman"/>
                <w:b/>
                <w:bCs/>
                <w:sz w:val="24"/>
                <w:szCs w:val="24"/>
              </w:rPr>
              <w:t>Участники</w:t>
            </w:r>
          </w:p>
        </w:tc>
      </w:tr>
      <w:tr w:rsidR="006F3EA7" w:rsidRPr="006F3EA7" w14:paraId="3E0C37B0" w14:textId="77777777" w:rsidTr="00D231FF">
        <w:tc>
          <w:tcPr>
            <w:tcW w:w="2972" w:type="dxa"/>
          </w:tcPr>
          <w:p w14:paraId="2B8D17E0" w14:textId="75C17ECD" w:rsidR="006F3EA7" w:rsidRPr="006F3EA7" w:rsidRDefault="006F3EA7" w:rsidP="00B855B5">
            <w:pPr>
              <w:spacing w:after="0"/>
              <w:rPr>
                <w:rFonts w:ascii="Times New Roman" w:hAnsi="Times New Roman"/>
                <w:sz w:val="24"/>
                <w:szCs w:val="24"/>
              </w:rPr>
            </w:pPr>
            <w:r>
              <w:rPr>
                <w:rFonts w:ascii="Times New Roman" w:hAnsi="Times New Roman"/>
                <w:sz w:val="24"/>
                <w:szCs w:val="24"/>
              </w:rPr>
              <w:t xml:space="preserve">Информационные стенды, печатные материалы </w:t>
            </w:r>
            <w:r w:rsidRPr="006F3EA7">
              <w:rPr>
                <w:rFonts w:ascii="Times New Roman" w:hAnsi="Times New Roman"/>
                <w:sz w:val="24"/>
                <w:szCs w:val="24"/>
              </w:rPr>
              <w:t>памятки, информационные листовки, газеты и т.п.)</w:t>
            </w:r>
            <w:r w:rsidR="00DD2E76">
              <w:rPr>
                <w:rFonts w:ascii="Times New Roman" w:hAnsi="Times New Roman"/>
                <w:sz w:val="24"/>
                <w:szCs w:val="24"/>
              </w:rPr>
              <w:t>.</w:t>
            </w:r>
          </w:p>
        </w:tc>
        <w:tc>
          <w:tcPr>
            <w:tcW w:w="5086" w:type="dxa"/>
          </w:tcPr>
          <w:p w14:paraId="5ED9AD1D" w14:textId="49566771" w:rsidR="006F3EA7" w:rsidRPr="008B3D31" w:rsidRDefault="008B3D31" w:rsidP="00B855B5">
            <w:pPr>
              <w:spacing w:after="0"/>
              <w:rPr>
                <w:rFonts w:ascii="Times New Roman" w:hAnsi="Times New Roman"/>
                <w:sz w:val="24"/>
                <w:szCs w:val="24"/>
              </w:rPr>
            </w:pPr>
            <w:r w:rsidRPr="008B3D31">
              <w:rPr>
                <w:rFonts w:ascii="Times New Roman" w:hAnsi="Times New Roman"/>
                <w:sz w:val="24"/>
                <w:szCs w:val="24"/>
              </w:rPr>
              <w:t xml:space="preserve">Знакомство с возрастными и психологическими особенностями детей дошкольного возраста, </w:t>
            </w:r>
            <w:r w:rsidR="00234527">
              <w:rPr>
                <w:rFonts w:ascii="Times New Roman" w:hAnsi="Times New Roman"/>
                <w:sz w:val="24"/>
                <w:szCs w:val="24"/>
              </w:rPr>
              <w:t>в том числе</w:t>
            </w:r>
            <w:r w:rsidR="00234527" w:rsidRPr="00234527">
              <w:rPr>
                <w:rFonts w:ascii="Times New Roman" w:hAnsi="Times New Roman"/>
                <w:sz w:val="24"/>
                <w:szCs w:val="24"/>
              </w:rPr>
              <w:t xml:space="preserve"> детей с ОВЗ и детей, испытывающих трудности в освоении ООП ДО и социальной адаптации</w:t>
            </w:r>
            <w:r w:rsidR="00234527">
              <w:rPr>
                <w:rFonts w:ascii="Times New Roman" w:hAnsi="Times New Roman"/>
                <w:sz w:val="24"/>
                <w:szCs w:val="24"/>
              </w:rPr>
              <w:t xml:space="preserve">. Знакомство с </w:t>
            </w:r>
            <w:r w:rsidRPr="008B3D31">
              <w:rPr>
                <w:rFonts w:ascii="Times New Roman" w:hAnsi="Times New Roman"/>
                <w:sz w:val="24"/>
                <w:szCs w:val="24"/>
              </w:rPr>
              <w:t>методами и приемами воспитания</w:t>
            </w:r>
            <w:r>
              <w:rPr>
                <w:rFonts w:ascii="Times New Roman" w:hAnsi="Times New Roman"/>
                <w:sz w:val="24"/>
                <w:szCs w:val="24"/>
              </w:rPr>
              <w:t>, развития и обучения.</w:t>
            </w:r>
          </w:p>
        </w:tc>
        <w:tc>
          <w:tcPr>
            <w:tcW w:w="1853" w:type="dxa"/>
          </w:tcPr>
          <w:p w14:paraId="5FD308FA" w14:textId="4EACCF9B" w:rsidR="006F3EA7" w:rsidRPr="006F3EA7" w:rsidRDefault="006F3EA7"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w:t>
            </w:r>
          </w:p>
        </w:tc>
      </w:tr>
      <w:tr w:rsidR="006F3EA7" w:rsidRPr="006F3EA7" w14:paraId="1E8F9FE0" w14:textId="77777777" w:rsidTr="00D231FF">
        <w:tc>
          <w:tcPr>
            <w:tcW w:w="2972" w:type="dxa"/>
          </w:tcPr>
          <w:p w14:paraId="75C11EBF" w14:textId="37860925" w:rsidR="006F3EA7" w:rsidRPr="006F3EA7" w:rsidRDefault="00DD2E76" w:rsidP="00B855B5">
            <w:pPr>
              <w:spacing w:after="0"/>
              <w:rPr>
                <w:rFonts w:ascii="Times New Roman" w:hAnsi="Times New Roman"/>
                <w:sz w:val="24"/>
                <w:szCs w:val="24"/>
              </w:rPr>
            </w:pPr>
            <w:r>
              <w:rPr>
                <w:rFonts w:ascii="Times New Roman" w:hAnsi="Times New Roman"/>
                <w:sz w:val="24"/>
                <w:szCs w:val="24"/>
              </w:rPr>
              <w:t>Э</w:t>
            </w:r>
            <w:r w:rsidRPr="00DD2E76">
              <w:rPr>
                <w:rFonts w:ascii="Times New Roman" w:hAnsi="Times New Roman"/>
                <w:sz w:val="24"/>
                <w:szCs w:val="24"/>
              </w:rPr>
              <w:t xml:space="preserve">лектронные ресурсы (сайт ДОУ, группа детского сада в </w:t>
            </w:r>
            <w:proofErr w:type="spellStart"/>
            <w:r w:rsidRPr="00DD2E76">
              <w:rPr>
                <w:rFonts w:ascii="Times New Roman" w:hAnsi="Times New Roman"/>
                <w:sz w:val="24"/>
                <w:szCs w:val="24"/>
              </w:rPr>
              <w:t>ВКонтакте</w:t>
            </w:r>
            <w:proofErr w:type="spellEnd"/>
            <w:r w:rsidRPr="00DD2E76">
              <w:rPr>
                <w:rFonts w:ascii="Times New Roman" w:hAnsi="Times New Roman"/>
                <w:sz w:val="24"/>
                <w:szCs w:val="24"/>
              </w:rPr>
              <w:t>).</w:t>
            </w:r>
          </w:p>
        </w:tc>
        <w:tc>
          <w:tcPr>
            <w:tcW w:w="5086" w:type="dxa"/>
          </w:tcPr>
          <w:p w14:paraId="0CC56DFD" w14:textId="48BDB9DF" w:rsidR="006F3EA7" w:rsidRPr="006F3EA7" w:rsidRDefault="00DD2E76" w:rsidP="00B855B5">
            <w:pPr>
              <w:spacing w:after="0"/>
              <w:rPr>
                <w:rFonts w:ascii="Times New Roman" w:hAnsi="Times New Roman"/>
                <w:sz w:val="24"/>
                <w:szCs w:val="24"/>
              </w:rPr>
            </w:pPr>
            <w:r>
              <w:rPr>
                <w:rFonts w:ascii="Times New Roman" w:hAnsi="Times New Roman"/>
                <w:sz w:val="24"/>
                <w:szCs w:val="24"/>
              </w:rPr>
              <w:t>Информирование о детальности педагога-психолога в детском саду</w:t>
            </w:r>
            <w:r w:rsidR="00636B2D">
              <w:rPr>
                <w:rFonts w:ascii="Times New Roman" w:hAnsi="Times New Roman"/>
                <w:sz w:val="24"/>
                <w:szCs w:val="24"/>
              </w:rPr>
              <w:t>.</w:t>
            </w:r>
          </w:p>
        </w:tc>
        <w:tc>
          <w:tcPr>
            <w:tcW w:w="1853" w:type="dxa"/>
          </w:tcPr>
          <w:p w14:paraId="0D194C45" w14:textId="33727A75" w:rsidR="006F3EA7" w:rsidRPr="006F3EA7" w:rsidRDefault="00DD2E76"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741FE134" w14:textId="77777777" w:rsidTr="00D231FF">
        <w:tc>
          <w:tcPr>
            <w:tcW w:w="2972" w:type="dxa"/>
          </w:tcPr>
          <w:p w14:paraId="3536F782" w14:textId="42D98934" w:rsidR="00636B2D" w:rsidRDefault="00636B2D" w:rsidP="00B855B5">
            <w:pPr>
              <w:spacing w:after="0"/>
              <w:rPr>
                <w:rFonts w:ascii="Times New Roman" w:hAnsi="Times New Roman"/>
                <w:sz w:val="24"/>
                <w:szCs w:val="24"/>
              </w:rPr>
            </w:pPr>
            <w:r>
              <w:rPr>
                <w:rFonts w:ascii="Times New Roman" w:hAnsi="Times New Roman"/>
                <w:sz w:val="24"/>
                <w:szCs w:val="24"/>
              </w:rPr>
              <w:lastRenderedPageBreak/>
              <w:t xml:space="preserve">Беседы, консультации (онлайн и </w:t>
            </w:r>
            <w:proofErr w:type="spellStart"/>
            <w:r>
              <w:rPr>
                <w:rFonts w:ascii="Times New Roman" w:hAnsi="Times New Roman"/>
                <w:sz w:val="24"/>
                <w:szCs w:val="24"/>
              </w:rPr>
              <w:t>оффлайн</w:t>
            </w:r>
            <w:proofErr w:type="spellEnd"/>
            <w:r>
              <w:rPr>
                <w:rFonts w:ascii="Times New Roman" w:hAnsi="Times New Roman"/>
                <w:sz w:val="24"/>
                <w:szCs w:val="24"/>
              </w:rPr>
              <w:t xml:space="preserve"> формата)</w:t>
            </w:r>
            <w:r w:rsidR="00A91583">
              <w:rPr>
                <w:rFonts w:ascii="Times New Roman" w:hAnsi="Times New Roman"/>
                <w:sz w:val="24"/>
                <w:szCs w:val="24"/>
              </w:rPr>
              <w:t>.</w:t>
            </w:r>
          </w:p>
        </w:tc>
        <w:tc>
          <w:tcPr>
            <w:tcW w:w="5086" w:type="dxa"/>
          </w:tcPr>
          <w:p w14:paraId="18C1F34C" w14:textId="478125EA" w:rsidR="00636B2D" w:rsidRDefault="00636B2D" w:rsidP="00B855B5">
            <w:pPr>
              <w:spacing w:after="0"/>
              <w:rPr>
                <w:rFonts w:ascii="Times New Roman" w:hAnsi="Times New Roman"/>
                <w:sz w:val="24"/>
                <w:szCs w:val="24"/>
              </w:rPr>
            </w:pPr>
            <w:r>
              <w:rPr>
                <w:rFonts w:ascii="Times New Roman" w:hAnsi="Times New Roman"/>
                <w:sz w:val="24"/>
                <w:szCs w:val="24"/>
              </w:rPr>
              <w:t xml:space="preserve">Разъяснение участникам образовательных отношений </w:t>
            </w:r>
            <w:r w:rsidRPr="00636B2D">
              <w:rPr>
                <w:rFonts w:ascii="Times New Roman" w:hAnsi="Times New Roman"/>
                <w:sz w:val="24"/>
                <w:szCs w:val="24"/>
              </w:rPr>
              <w:t xml:space="preserve">вопросов, связанных с особенностями образовательного процесса и психолого-педагогического сопровождения обучающихся, в том числе </w:t>
            </w:r>
            <w:r w:rsidR="00234527">
              <w:rPr>
                <w:rFonts w:ascii="Times New Roman" w:hAnsi="Times New Roman"/>
                <w:sz w:val="24"/>
                <w:szCs w:val="24"/>
              </w:rPr>
              <w:t xml:space="preserve">детей </w:t>
            </w:r>
            <w:r w:rsidRPr="00636B2D">
              <w:rPr>
                <w:rFonts w:ascii="Times New Roman" w:hAnsi="Times New Roman"/>
                <w:sz w:val="24"/>
                <w:szCs w:val="24"/>
              </w:rPr>
              <w:t>с ОВЗ, трудностями в обучении и социализации</w:t>
            </w:r>
            <w:r>
              <w:rPr>
                <w:rFonts w:ascii="Times New Roman" w:hAnsi="Times New Roman"/>
                <w:sz w:val="24"/>
                <w:szCs w:val="24"/>
              </w:rPr>
              <w:t>.</w:t>
            </w:r>
          </w:p>
        </w:tc>
        <w:tc>
          <w:tcPr>
            <w:tcW w:w="1853" w:type="dxa"/>
          </w:tcPr>
          <w:p w14:paraId="639F5F82" w14:textId="169C04C2" w:rsidR="00636B2D" w:rsidRDefault="00636B2D" w:rsidP="00B855B5">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30925357" w14:textId="77777777" w:rsidTr="00D231FF">
        <w:tc>
          <w:tcPr>
            <w:tcW w:w="2972" w:type="dxa"/>
          </w:tcPr>
          <w:p w14:paraId="06F51FAF" w14:textId="41ED2CB9" w:rsidR="00636B2D" w:rsidRPr="00E86BE2" w:rsidRDefault="00636B2D" w:rsidP="00636B2D">
            <w:pPr>
              <w:spacing w:after="0"/>
              <w:rPr>
                <w:rFonts w:ascii="Times New Roman" w:hAnsi="Times New Roman"/>
                <w:sz w:val="24"/>
                <w:szCs w:val="24"/>
              </w:rPr>
            </w:pPr>
            <w:r>
              <w:rPr>
                <w:rFonts w:ascii="Times New Roman" w:hAnsi="Times New Roman"/>
                <w:sz w:val="24"/>
                <w:szCs w:val="24"/>
              </w:rPr>
              <w:t>Семинары-практикумы, мастер-классы</w:t>
            </w:r>
            <w:r w:rsidR="00A91583">
              <w:rPr>
                <w:rFonts w:ascii="Times New Roman" w:hAnsi="Times New Roman"/>
                <w:sz w:val="24"/>
                <w:szCs w:val="24"/>
              </w:rPr>
              <w:t>.</w:t>
            </w:r>
          </w:p>
        </w:tc>
        <w:tc>
          <w:tcPr>
            <w:tcW w:w="5086" w:type="dxa"/>
          </w:tcPr>
          <w:p w14:paraId="04CD1EBF" w14:textId="75EFBFCB" w:rsidR="00636B2D" w:rsidRPr="006F3EA7" w:rsidRDefault="00636B2D" w:rsidP="00636B2D">
            <w:pPr>
              <w:spacing w:after="0"/>
              <w:rPr>
                <w:rFonts w:ascii="Times New Roman" w:hAnsi="Times New Roman"/>
                <w:sz w:val="24"/>
                <w:szCs w:val="24"/>
              </w:rPr>
            </w:pPr>
            <w:r>
              <w:rPr>
                <w:rFonts w:ascii="Times New Roman" w:hAnsi="Times New Roman"/>
                <w:sz w:val="24"/>
                <w:szCs w:val="24"/>
              </w:rPr>
              <w:t>Знакомство с методами и приёмами воспитания, развития и обучения.</w:t>
            </w:r>
          </w:p>
        </w:tc>
        <w:tc>
          <w:tcPr>
            <w:tcW w:w="1853" w:type="dxa"/>
          </w:tcPr>
          <w:p w14:paraId="4C213245" w14:textId="0BD283B0" w:rsidR="00636B2D" w:rsidRPr="006F3EA7" w:rsidRDefault="00636B2D"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1DEEE5D7" w14:textId="77777777" w:rsidTr="00D231FF">
        <w:tc>
          <w:tcPr>
            <w:tcW w:w="2972" w:type="dxa"/>
          </w:tcPr>
          <w:p w14:paraId="7893F503" w14:textId="62C6BDDF"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Педагогический совет, консультация.</w:t>
            </w:r>
          </w:p>
        </w:tc>
        <w:tc>
          <w:tcPr>
            <w:tcW w:w="5086" w:type="dxa"/>
          </w:tcPr>
          <w:p w14:paraId="5F2B6E12" w14:textId="540B8F91" w:rsidR="00636B2D" w:rsidRPr="006F3EA7" w:rsidRDefault="00636B2D" w:rsidP="00636B2D">
            <w:pPr>
              <w:spacing w:after="0"/>
              <w:rPr>
                <w:rFonts w:ascii="Times New Roman" w:hAnsi="Times New Roman"/>
                <w:sz w:val="24"/>
                <w:szCs w:val="24"/>
              </w:rPr>
            </w:pPr>
            <w:r>
              <w:rPr>
                <w:rFonts w:ascii="Times New Roman" w:hAnsi="Times New Roman"/>
                <w:sz w:val="24"/>
                <w:szCs w:val="24"/>
              </w:rPr>
              <w:t>Ознакомление с основными условиями психического развития ребёнка</w:t>
            </w:r>
            <w:r w:rsidR="00D231FF">
              <w:rPr>
                <w:rFonts w:ascii="Times New Roman" w:hAnsi="Times New Roman"/>
                <w:sz w:val="24"/>
                <w:szCs w:val="24"/>
              </w:rPr>
              <w:t xml:space="preserve">, </w:t>
            </w:r>
            <w:r w:rsidR="00D231FF" w:rsidRPr="00D231FF">
              <w:rPr>
                <w:rFonts w:ascii="Times New Roman" w:hAnsi="Times New Roman"/>
                <w:sz w:val="24"/>
                <w:szCs w:val="24"/>
              </w:rPr>
              <w:t>в том числе детей с ОВЗ и детей, испытывающих трудности в освоении ООП ДО и социальной адаптации.</w:t>
            </w:r>
          </w:p>
        </w:tc>
        <w:tc>
          <w:tcPr>
            <w:tcW w:w="1853" w:type="dxa"/>
          </w:tcPr>
          <w:p w14:paraId="202A9DA7" w14:textId="62ED2C4F" w:rsidR="00636B2D" w:rsidRPr="006F3EA7" w:rsidRDefault="00636B2D" w:rsidP="00636B2D">
            <w:pPr>
              <w:spacing w:after="0"/>
              <w:rPr>
                <w:rFonts w:ascii="Times New Roman" w:hAnsi="Times New Roman"/>
                <w:sz w:val="24"/>
                <w:szCs w:val="24"/>
              </w:rPr>
            </w:pPr>
            <w:r>
              <w:rPr>
                <w:rFonts w:ascii="Times New Roman" w:hAnsi="Times New Roman"/>
                <w:sz w:val="24"/>
                <w:szCs w:val="24"/>
              </w:rPr>
              <w:t>Педагоги, администрация ДОУ</w:t>
            </w:r>
          </w:p>
        </w:tc>
      </w:tr>
      <w:tr w:rsidR="009D2B84" w:rsidRPr="006F3EA7" w14:paraId="306934FB" w14:textId="77777777" w:rsidTr="00D231FF">
        <w:tc>
          <w:tcPr>
            <w:tcW w:w="2972" w:type="dxa"/>
          </w:tcPr>
          <w:p w14:paraId="04A37754" w14:textId="59E97299" w:rsidR="009D2B84" w:rsidRDefault="009D2B84" w:rsidP="00636B2D">
            <w:pPr>
              <w:spacing w:after="0"/>
              <w:rPr>
                <w:rFonts w:ascii="Times New Roman" w:hAnsi="Times New Roman"/>
                <w:sz w:val="24"/>
                <w:szCs w:val="24"/>
              </w:rPr>
            </w:pPr>
            <w:r>
              <w:rPr>
                <w:rFonts w:ascii="Times New Roman" w:hAnsi="Times New Roman"/>
                <w:sz w:val="24"/>
                <w:szCs w:val="24"/>
              </w:rPr>
              <w:t>Консультация.</w:t>
            </w:r>
          </w:p>
        </w:tc>
        <w:tc>
          <w:tcPr>
            <w:tcW w:w="5086" w:type="dxa"/>
          </w:tcPr>
          <w:p w14:paraId="0E258A04" w14:textId="27F7B9F1" w:rsidR="009D2B84" w:rsidRDefault="009D2B84" w:rsidP="00636B2D">
            <w:pPr>
              <w:spacing w:after="0"/>
              <w:rPr>
                <w:rFonts w:ascii="Times New Roman" w:hAnsi="Times New Roman"/>
                <w:sz w:val="24"/>
                <w:szCs w:val="24"/>
              </w:rPr>
            </w:pPr>
            <w:r>
              <w:rPr>
                <w:rFonts w:ascii="Times New Roman" w:hAnsi="Times New Roman"/>
                <w:sz w:val="24"/>
                <w:szCs w:val="24"/>
              </w:rPr>
              <w:t>Информирование субъектов образовательного процесса о формах и результатах профессиональной деятельности.</w:t>
            </w:r>
          </w:p>
        </w:tc>
        <w:tc>
          <w:tcPr>
            <w:tcW w:w="1853" w:type="dxa"/>
          </w:tcPr>
          <w:p w14:paraId="512C6D48" w14:textId="09D06A98" w:rsidR="009D2B84" w:rsidRDefault="009D2B84"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 педагоги.</w:t>
            </w:r>
          </w:p>
        </w:tc>
      </w:tr>
      <w:tr w:rsidR="00636B2D" w:rsidRPr="006F3EA7" w14:paraId="2D269AC4" w14:textId="77777777" w:rsidTr="00D231FF">
        <w:tc>
          <w:tcPr>
            <w:tcW w:w="2972" w:type="dxa"/>
          </w:tcPr>
          <w:p w14:paraId="38394485" w14:textId="5E3CAF9F" w:rsidR="00636B2D" w:rsidRDefault="00636B2D" w:rsidP="00636B2D">
            <w:pPr>
              <w:spacing w:after="0"/>
              <w:rPr>
                <w:rFonts w:ascii="Times New Roman" w:hAnsi="Times New Roman"/>
                <w:sz w:val="24"/>
                <w:szCs w:val="24"/>
              </w:rPr>
            </w:pPr>
            <w:r>
              <w:rPr>
                <w:rFonts w:ascii="Times New Roman" w:hAnsi="Times New Roman"/>
                <w:sz w:val="24"/>
                <w:szCs w:val="24"/>
              </w:rPr>
              <w:t>Тематические выступления</w:t>
            </w:r>
            <w:r w:rsidR="00A91583">
              <w:rPr>
                <w:rFonts w:ascii="Times New Roman" w:hAnsi="Times New Roman"/>
                <w:sz w:val="24"/>
                <w:szCs w:val="24"/>
              </w:rPr>
              <w:t xml:space="preserve"> на родительских собраниях.</w:t>
            </w:r>
          </w:p>
        </w:tc>
        <w:tc>
          <w:tcPr>
            <w:tcW w:w="5086" w:type="dxa"/>
          </w:tcPr>
          <w:p w14:paraId="08067916" w14:textId="595E58DE" w:rsidR="00636B2D" w:rsidRDefault="00A91583" w:rsidP="00636B2D">
            <w:pPr>
              <w:spacing w:after="0"/>
              <w:rPr>
                <w:rFonts w:ascii="Times New Roman" w:hAnsi="Times New Roman"/>
                <w:sz w:val="24"/>
                <w:szCs w:val="24"/>
              </w:rPr>
            </w:pPr>
            <w:r>
              <w:rPr>
                <w:rFonts w:ascii="Times New Roman" w:hAnsi="Times New Roman"/>
                <w:sz w:val="24"/>
                <w:szCs w:val="24"/>
              </w:rPr>
              <w:t>Р</w:t>
            </w:r>
            <w:r w:rsidRPr="00A91583">
              <w:rPr>
                <w:rFonts w:ascii="Times New Roman" w:hAnsi="Times New Roman"/>
                <w:sz w:val="24"/>
                <w:szCs w:val="24"/>
              </w:rPr>
              <w:t>азъяснение индивидуально-типологических особенностей различных категорий обучающихся, в том числе с ОВЗ, трудностями в обучении и социализации.</w:t>
            </w:r>
            <w:r w:rsidR="004C0601">
              <w:rPr>
                <w:rFonts w:ascii="Times New Roman" w:hAnsi="Times New Roman"/>
                <w:sz w:val="24"/>
                <w:szCs w:val="24"/>
              </w:rPr>
              <w:t xml:space="preserve">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w:t>
            </w:r>
            <w:r w:rsidR="00F60878" w:rsidRPr="00F60878">
              <w:rPr>
                <w:rFonts w:ascii="Times New Roman" w:hAnsi="Times New Roman"/>
                <w:sz w:val="24"/>
                <w:szCs w:val="24"/>
              </w:rPr>
              <w:t xml:space="preserve"> в том числе детей с ОВЗ и детей, испытывающих трудности в освоении ООП ДО и социальной адаптации</w:t>
            </w:r>
            <w:r w:rsidR="00DE2DEB">
              <w:rPr>
                <w:rFonts w:ascii="Times New Roman" w:hAnsi="Times New Roman"/>
                <w:sz w:val="24"/>
                <w:szCs w:val="24"/>
              </w:rPr>
              <w:t xml:space="preserve">. Информирование </w:t>
            </w:r>
            <w:r w:rsidR="004C0601">
              <w:rPr>
                <w:rFonts w:ascii="Times New Roman" w:hAnsi="Times New Roman"/>
                <w:sz w:val="24"/>
                <w:szCs w:val="24"/>
              </w:rPr>
              <w:t>о мерах по оказанию им различного вида психологической помощи</w:t>
            </w:r>
            <w:r w:rsidR="00F60878" w:rsidRPr="00F60878">
              <w:rPr>
                <w:rFonts w:ascii="Times New Roman" w:hAnsi="Times New Roman"/>
                <w:sz w:val="24"/>
                <w:szCs w:val="24"/>
              </w:rPr>
              <w:t>.</w:t>
            </w:r>
          </w:p>
        </w:tc>
        <w:tc>
          <w:tcPr>
            <w:tcW w:w="1853" w:type="dxa"/>
          </w:tcPr>
          <w:p w14:paraId="7B600181" w14:textId="3680F31B" w:rsidR="00636B2D" w:rsidRDefault="00A91583" w:rsidP="00636B2D">
            <w:pPr>
              <w:spacing w:after="0"/>
              <w:rPr>
                <w:rFonts w:ascii="Times New Roman" w:hAnsi="Times New Roman"/>
                <w:sz w:val="24"/>
                <w:szCs w:val="24"/>
              </w:rPr>
            </w:pPr>
            <w:r>
              <w:rPr>
                <w:rFonts w:ascii="Times New Roman" w:hAnsi="Times New Roman"/>
                <w:sz w:val="24"/>
                <w:szCs w:val="24"/>
              </w:rPr>
              <w:t>Родители (законные представители)</w:t>
            </w:r>
          </w:p>
        </w:tc>
      </w:tr>
    </w:tbl>
    <w:p w14:paraId="28D0BB54" w14:textId="77777777" w:rsidR="0041094D" w:rsidRDefault="0041094D" w:rsidP="000B7E97">
      <w:pPr>
        <w:pStyle w:val="a3"/>
        <w:spacing w:after="0"/>
        <w:ind w:left="0"/>
        <w:jc w:val="both"/>
        <w:rPr>
          <w:rFonts w:ascii="Times New Roman" w:hAnsi="Times New Roman"/>
          <w:szCs w:val="28"/>
        </w:rPr>
      </w:pPr>
    </w:p>
    <w:p w14:paraId="6AB5B11A" w14:textId="77777777" w:rsidR="000F228B" w:rsidRDefault="000F228B" w:rsidP="000B7E97">
      <w:pPr>
        <w:pStyle w:val="a3"/>
        <w:spacing w:after="0"/>
        <w:ind w:left="0"/>
        <w:jc w:val="both"/>
        <w:rPr>
          <w:rFonts w:ascii="Times New Roman" w:hAnsi="Times New Roman"/>
          <w:szCs w:val="28"/>
        </w:rPr>
      </w:pPr>
    </w:p>
    <w:p w14:paraId="57582DA1" w14:textId="77777777" w:rsidR="000F228B" w:rsidRDefault="000F228B" w:rsidP="000B7E97">
      <w:pPr>
        <w:pStyle w:val="a3"/>
        <w:spacing w:after="0"/>
        <w:ind w:left="0"/>
        <w:jc w:val="both"/>
        <w:rPr>
          <w:rFonts w:ascii="Times New Roman" w:hAnsi="Times New Roman"/>
          <w:szCs w:val="28"/>
        </w:rPr>
      </w:pPr>
    </w:p>
    <w:p w14:paraId="6CDB5BA4" w14:textId="77777777" w:rsidR="000F228B" w:rsidRDefault="000F228B" w:rsidP="000B7E97">
      <w:pPr>
        <w:pStyle w:val="a3"/>
        <w:spacing w:after="0"/>
        <w:ind w:left="0"/>
        <w:jc w:val="both"/>
        <w:rPr>
          <w:rFonts w:ascii="Times New Roman" w:hAnsi="Times New Roman"/>
          <w:szCs w:val="28"/>
        </w:rPr>
      </w:pPr>
    </w:p>
    <w:p w14:paraId="266FFCDA" w14:textId="77777777" w:rsidR="00CD1672" w:rsidRDefault="00CD1672" w:rsidP="000B7E97">
      <w:pPr>
        <w:pStyle w:val="a3"/>
        <w:spacing w:after="0"/>
        <w:ind w:left="0"/>
        <w:jc w:val="both"/>
        <w:rPr>
          <w:rFonts w:ascii="Times New Roman" w:hAnsi="Times New Roman"/>
          <w:szCs w:val="28"/>
        </w:rPr>
      </w:pPr>
    </w:p>
    <w:p w14:paraId="31440B6A" w14:textId="77777777" w:rsidR="00CD1672" w:rsidRDefault="00CD1672" w:rsidP="000B7E97">
      <w:pPr>
        <w:pStyle w:val="a3"/>
        <w:spacing w:after="0"/>
        <w:ind w:left="0"/>
        <w:jc w:val="both"/>
        <w:rPr>
          <w:rFonts w:ascii="Times New Roman" w:hAnsi="Times New Roman"/>
          <w:szCs w:val="28"/>
        </w:rPr>
      </w:pPr>
    </w:p>
    <w:p w14:paraId="1A76C1A5" w14:textId="77777777" w:rsidR="00CD1672" w:rsidRDefault="00CD1672" w:rsidP="000B7E97">
      <w:pPr>
        <w:pStyle w:val="a3"/>
        <w:spacing w:after="0"/>
        <w:ind w:left="0"/>
        <w:jc w:val="both"/>
        <w:rPr>
          <w:rFonts w:ascii="Times New Roman" w:hAnsi="Times New Roman"/>
          <w:szCs w:val="28"/>
        </w:rPr>
      </w:pPr>
    </w:p>
    <w:p w14:paraId="3657A0D5" w14:textId="77777777" w:rsidR="000F228B" w:rsidRDefault="000F228B" w:rsidP="000B7E97">
      <w:pPr>
        <w:pStyle w:val="a3"/>
        <w:spacing w:after="0"/>
        <w:ind w:left="0"/>
        <w:jc w:val="both"/>
        <w:rPr>
          <w:rFonts w:ascii="Times New Roman" w:hAnsi="Times New Roman"/>
          <w:szCs w:val="28"/>
        </w:rPr>
      </w:pPr>
    </w:p>
    <w:p w14:paraId="5AC1E7C4" w14:textId="77777777" w:rsidR="000F228B" w:rsidRDefault="000F228B" w:rsidP="000B7E97">
      <w:pPr>
        <w:pStyle w:val="a3"/>
        <w:spacing w:after="0"/>
        <w:ind w:left="0"/>
        <w:jc w:val="both"/>
        <w:rPr>
          <w:rFonts w:ascii="Times New Roman" w:hAnsi="Times New Roman"/>
          <w:szCs w:val="28"/>
        </w:rPr>
      </w:pPr>
    </w:p>
    <w:p w14:paraId="5BE5229E" w14:textId="77777777" w:rsidR="000F228B" w:rsidRPr="008A3169" w:rsidRDefault="000F228B" w:rsidP="000B7E97">
      <w:pPr>
        <w:pStyle w:val="a3"/>
        <w:spacing w:after="0"/>
        <w:ind w:left="0"/>
        <w:jc w:val="both"/>
        <w:rPr>
          <w:rFonts w:ascii="Times New Roman" w:hAnsi="Times New Roman"/>
          <w:szCs w:val="28"/>
        </w:rPr>
      </w:pPr>
    </w:p>
    <w:p w14:paraId="64F29757" w14:textId="29F7F714" w:rsidR="0041094D" w:rsidRPr="00D209A8" w:rsidRDefault="0041094D" w:rsidP="00ED6F50">
      <w:pPr>
        <w:pStyle w:val="a3"/>
        <w:numPr>
          <w:ilvl w:val="2"/>
          <w:numId w:val="1"/>
        </w:numPr>
        <w:spacing w:after="0"/>
        <w:ind w:left="0" w:firstLine="0"/>
        <w:jc w:val="center"/>
        <w:rPr>
          <w:rFonts w:ascii="Times New Roman" w:hAnsi="Times New Roman"/>
          <w:b/>
          <w:szCs w:val="28"/>
        </w:rPr>
      </w:pPr>
      <w:r w:rsidRPr="00B661FA">
        <w:rPr>
          <w:rFonts w:ascii="Times New Roman" w:hAnsi="Times New Roman"/>
          <w:b/>
          <w:szCs w:val="28"/>
        </w:rPr>
        <w:lastRenderedPageBreak/>
        <w:t>Психологическая профилактика</w:t>
      </w:r>
    </w:p>
    <w:p w14:paraId="49A4D7FF" w14:textId="69224333" w:rsidR="0041094D" w:rsidRDefault="0041094D" w:rsidP="00B53EB9">
      <w:pPr>
        <w:spacing w:after="0"/>
        <w:ind w:firstLine="284"/>
        <w:jc w:val="both"/>
        <w:rPr>
          <w:rFonts w:ascii="Times New Roman" w:hAnsi="Times New Roman"/>
          <w:szCs w:val="28"/>
        </w:rPr>
      </w:pPr>
      <w:r>
        <w:rPr>
          <w:rFonts w:ascii="Times New Roman" w:hAnsi="Times New Roman"/>
          <w:szCs w:val="28"/>
        </w:rPr>
        <w:t>Цель психологической профилактики</w:t>
      </w:r>
      <w:r w:rsidRPr="00BD3D30">
        <w:rPr>
          <w:rFonts w:ascii="Times New Roman" w:hAnsi="Times New Roman"/>
          <w:szCs w:val="28"/>
        </w:rPr>
        <w:t xml:space="preserve"> состоит в том, чтобы обеспечит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r>
        <w:rPr>
          <w:rFonts w:ascii="Times New Roman" w:hAnsi="Times New Roman"/>
          <w:szCs w:val="28"/>
        </w:rPr>
        <w:t xml:space="preserve">     </w:t>
      </w:r>
    </w:p>
    <w:p w14:paraId="3008AE7A" w14:textId="77777777" w:rsidR="00B53EB9" w:rsidRDefault="0041094D" w:rsidP="00B53EB9">
      <w:pPr>
        <w:spacing w:after="0"/>
        <w:ind w:firstLine="284"/>
        <w:jc w:val="both"/>
        <w:rPr>
          <w:rFonts w:ascii="Times New Roman" w:hAnsi="Times New Roman"/>
          <w:szCs w:val="28"/>
        </w:rPr>
      </w:pPr>
      <w:r w:rsidRPr="00BD3D30">
        <w:rPr>
          <w:rFonts w:ascii="Times New Roman" w:hAnsi="Times New Roman"/>
          <w:szCs w:val="28"/>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7DA14B18" w14:textId="716AFA13" w:rsidR="0041094D" w:rsidRDefault="0041094D" w:rsidP="00B53EB9">
      <w:pPr>
        <w:spacing w:after="0"/>
        <w:ind w:firstLine="284"/>
        <w:jc w:val="both"/>
        <w:rPr>
          <w:rFonts w:ascii="Times New Roman" w:hAnsi="Times New Roman"/>
          <w:szCs w:val="28"/>
        </w:rPr>
      </w:pPr>
      <w:r>
        <w:rPr>
          <w:rFonts w:ascii="Times New Roman" w:hAnsi="Times New Roman"/>
          <w:szCs w:val="28"/>
        </w:rPr>
        <w:t xml:space="preserve">Работа с педагогами направлена на профилактику «эмоционального выгорания», создание в ДОУ благоприятного психологического климата, профилактику и своевременное разрешение конфликтов в ДОУ, повышение эффективности в работе с детьми и родителями, профессиональный и личностный рост. </w:t>
      </w:r>
    </w:p>
    <w:p w14:paraId="09B7D109" w14:textId="77777777" w:rsidR="00B53EB9" w:rsidRDefault="0041094D" w:rsidP="00B53EB9">
      <w:pPr>
        <w:spacing w:after="0"/>
        <w:ind w:firstLine="284"/>
        <w:jc w:val="both"/>
        <w:rPr>
          <w:rFonts w:ascii="Times New Roman" w:hAnsi="Times New Roman"/>
          <w:szCs w:val="28"/>
        </w:rPr>
      </w:pPr>
      <w:r>
        <w:rPr>
          <w:rFonts w:ascii="Times New Roman" w:hAnsi="Times New Roman"/>
          <w:szCs w:val="28"/>
        </w:rPr>
        <w:t xml:space="preserve">Работа с родителями предполагает профилактику </w:t>
      </w:r>
      <w:proofErr w:type="spellStart"/>
      <w:r>
        <w:rPr>
          <w:rFonts w:ascii="Times New Roman" w:hAnsi="Times New Roman"/>
          <w:szCs w:val="28"/>
        </w:rPr>
        <w:t>дезадаптивного</w:t>
      </w:r>
      <w:proofErr w:type="spellEnd"/>
      <w:r>
        <w:rPr>
          <w:rFonts w:ascii="Times New Roman" w:hAnsi="Times New Roman"/>
          <w:szCs w:val="28"/>
        </w:rPr>
        <w:t xml:space="preserve">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14:paraId="37A40106" w14:textId="735E74E8" w:rsidR="00435635" w:rsidRDefault="0041094D" w:rsidP="00B53EB9">
      <w:pPr>
        <w:spacing w:after="0"/>
        <w:ind w:firstLine="284"/>
        <w:jc w:val="both"/>
        <w:rPr>
          <w:rFonts w:ascii="Times New Roman" w:hAnsi="Times New Roman"/>
          <w:szCs w:val="28"/>
        </w:rPr>
      </w:pPr>
      <w:r>
        <w:rPr>
          <w:rFonts w:ascii="Times New Roman" w:hAnsi="Times New Roman"/>
          <w:szCs w:val="28"/>
        </w:rPr>
        <w:t>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w:t>
      </w:r>
      <w:r w:rsidR="00FF1F8B">
        <w:rPr>
          <w:rFonts w:ascii="Times New Roman" w:hAnsi="Times New Roman"/>
          <w:szCs w:val="28"/>
        </w:rPr>
        <w:t>, социальную адаптацию детей.</w:t>
      </w:r>
      <w:r w:rsidR="00B47E55">
        <w:rPr>
          <w:rFonts w:ascii="Times New Roman" w:hAnsi="Times New Roman"/>
          <w:szCs w:val="28"/>
        </w:rPr>
        <w:t xml:space="preserve"> </w:t>
      </w:r>
    </w:p>
    <w:p w14:paraId="7C33C795" w14:textId="76D86A7C" w:rsidR="00FF1F8B" w:rsidRPr="006638AE" w:rsidRDefault="00B47E55" w:rsidP="00B53EB9">
      <w:pPr>
        <w:spacing w:after="0"/>
        <w:ind w:firstLine="284"/>
        <w:jc w:val="both"/>
        <w:rPr>
          <w:rFonts w:ascii="Times New Roman" w:hAnsi="Times New Roman"/>
          <w:szCs w:val="28"/>
        </w:rPr>
      </w:pPr>
      <w:r>
        <w:rPr>
          <w:rFonts w:ascii="Times New Roman" w:hAnsi="Times New Roman"/>
          <w:szCs w:val="28"/>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 В таблице ниже представлено содержание работы педагога-психолога по работе с детьми в период адаптации.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261"/>
        <w:gridCol w:w="4394"/>
      </w:tblGrid>
      <w:tr w:rsidR="004B2CE1" w:rsidRPr="00CF65A4" w14:paraId="04710B48" w14:textId="77777777" w:rsidTr="00142A43">
        <w:tc>
          <w:tcPr>
            <w:tcW w:w="2297" w:type="dxa"/>
            <w:shd w:val="clear" w:color="auto" w:fill="auto"/>
          </w:tcPr>
          <w:p w14:paraId="54F72991"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Сфера адаптационных трудностей</w:t>
            </w:r>
          </w:p>
        </w:tc>
        <w:tc>
          <w:tcPr>
            <w:tcW w:w="3261" w:type="dxa"/>
            <w:shd w:val="clear" w:color="auto" w:fill="auto"/>
          </w:tcPr>
          <w:p w14:paraId="29027432"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Проявление адаптационных трудностей в развитии</w:t>
            </w:r>
          </w:p>
        </w:tc>
        <w:tc>
          <w:tcPr>
            <w:tcW w:w="4394" w:type="dxa"/>
            <w:shd w:val="clear" w:color="auto" w:fill="auto"/>
          </w:tcPr>
          <w:p w14:paraId="5E3077CE"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Задачи работы</w:t>
            </w:r>
          </w:p>
        </w:tc>
      </w:tr>
      <w:tr w:rsidR="004B2CE1" w:rsidRPr="00CF65A4" w14:paraId="5E9EDB2B" w14:textId="77777777" w:rsidTr="00142A43">
        <w:tc>
          <w:tcPr>
            <w:tcW w:w="2297" w:type="dxa"/>
            <w:shd w:val="clear" w:color="auto" w:fill="auto"/>
          </w:tcPr>
          <w:p w14:paraId="7FCA7CC7" w14:textId="46B4D97E"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 xml:space="preserve">Взаимодействие </w:t>
            </w:r>
            <w:r w:rsidR="001F2E24">
              <w:rPr>
                <w:rFonts w:ascii="Times New Roman" w:hAnsi="Times New Roman"/>
                <w:b/>
                <w:sz w:val="24"/>
                <w:szCs w:val="24"/>
              </w:rPr>
              <w:t>с новыми взрослыми</w:t>
            </w:r>
          </w:p>
        </w:tc>
        <w:tc>
          <w:tcPr>
            <w:tcW w:w="3261" w:type="dxa"/>
            <w:shd w:val="clear" w:color="auto" w:fill="auto"/>
          </w:tcPr>
          <w:p w14:paraId="1621E445" w14:textId="01CAFED1"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Отчуждённость, негативное отношение к требованиям, отношения типа «симбиотическ</w:t>
            </w:r>
            <w:r w:rsidR="00FF1F8B">
              <w:rPr>
                <w:rFonts w:ascii="Times New Roman" w:hAnsi="Times New Roman"/>
                <w:sz w:val="24"/>
                <w:szCs w:val="24"/>
              </w:rPr>
              <w:t>о</w:t>
            </w:r>
            <w:r w:rsidRPr="00CF65A4">
              <w:rPr>
                <w:rFonts w:ascii="Times New Roman" w:hAnsi="Times New Roman"/>
                <w:sz w:val="24"/>
                <w:szCs w:val="24"/>
              </w:rPr>
              <w:t>й связи», нечувствительность к педагогической оценке, амбивалентность поведения.</w:t>
            </w:r>
          </w:p>
        </w:tc>
        <w:tc>
          <w:tcPr>
            <w:tcW w:w="4394" w:type="dxa"/>
            <w:shd w:val="clear" w:color="auto" w:fill="auto"/>
          </w:tcPr>
          <w:p w14:paraId="2D3ED5DA" w14:textId="77777777"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4B2CE1" w:rsidRPr="00CF65A4" w14:paraId="2B21BE8B" w14:textId="77777777" w:rsidTr="00142A43">
        <w:tc>
          <w:tcPr>
            <w:tcW w:w="2297" w:type="dxa"/>
            <w:shd w:val="clear" w:color="auto" w:fill="auto"/>
          </w:tcPr>
          <w:p w14:paraId="0F4AEBB2"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t>Взаимодействие с ровесниками</w:t>
            </w:r>
          </w:p>
        </w:tc>
        <w:tc>
          <w:tcPr>
            <w:tcW w:w="3261" w:type="dxa"/>
            <w:shd w:val="clear" w:color="auto" w:fill="auto"/>
          </w:tcPr>
          <w:p w14:paraId="4840D4CB" w14:textId="77777777"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 xml:space="preserve">Замкнутость, застенчивость; конфликтность, драчливость, стремление доминировать; неумение действовать сообща, несоблюдение правил взаимодействия; </w:t>
            </w:r>
            <w:proofErr w:type="spellStart"/>
            <w:r w:rsidRPr="00CF65A4">
              <w:rPr>
                <w:rFonts w:ascii="Times New Roman" w:hAnsi="Times New Roman"/>
                <w:sz w:val="24"/>
                <w:szCs w:val="24"/>
              </w:rPr>
              <w:t>несформированность</w:t>
            </w:r>
            <w:proofErr w:type="spellEnd"/>
            <w:r w:rsidRPr="00CF65A4">
              <w:rPr>
                <w:rFonts w:ascii="Times New Roman" w:hAnsi="Times New Roman"/>
                <w:sz w:val="24"/>
                <w:szCs w:val="24"/>
              </w:rPr>
              <w:t xml:space="preserve"> игрового поведения.</w:t>
            </w:r>
          </w:p>
        </w:tc>
        <w:tc>
          <w:tcPr>
            <w:tcW w:w="4394" w:type="dxa"/>
            <w:shd w:val="clear" w:color="auto" w:fill="auto"/>
          </w:tcPr>
          <w:p w14:paraId="7A30545F" w14:textId="0C5AFE6C"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CF65A4">
              <w:rPr>
                <w:rFonts w:ascii="Times New Roman" w:hAnsi="Times New Roman"/>
                <w:sz w:val="24"/>
                <w:szCs w:val="24"/>
              </w:rPr>
              <w:t>этим правилам</w:t>
            </w:r>
            <w:r w:rsidRPr="00CF65A4">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CF65A4" w14:paraId="4C2C7FE1" w14:textId="77777777" w:rsidTr="00142A43">
        <w:tc>
          <w:tcPr>
            <w:tcW w:w="2297" w:type="dxa"/>
            <w:shd w:val="clear" w:color="auto" w:fill="auto"/>
          </w:tcPr>
          <w:p w14:paraId="4897A20D" w14:textId="77777777" w:rsidR="004B2CE1" w:rsidRPr="00CF65A4" w:rsidRDefault="004B2CE1" w:rsidP="000B7E97">
            <w:pPr>
              <w:spacing w:after="0"/>
              <w:jc w:val="center"/>
              <w:rPr>
                <w:rFonts w:ascii="Times New Roman" w:hAnsi="Times New Roman"/>
                <w:b/>
                <w:sz w:val="24"/>
                <w:szCs w:val="24"/>
              </w:rPr>
            </w:pPr>
            <w:r w:rsidRPr="00CF65A4">
              <w:rPr>
                <w:rFonts w:ascii="Times New Roman" w:hAnsi="Times New Roman"/>
                <w:b/>
                <w:sz w:val="24"/>
                <w:szCs w:val="24"/>
              </w:rPr>
              <w:lastRenderedPageBreak/>
              <w:t>Освоение предметно-развивающей среды</w:t>
            </w:r>
          </w:p>
        </w:tc>
        <w:tc>
          <w:tcPr>
            <w:tcW w:w="3261" w:type="dxa"/>
            <w:shd w:val="clear" w:color="auto" w:fill="auto"/>
          </w:tcPr>
          <w:p w14:paraId="7C30B877" w14:textId="55FFE289" w:rsidR="004B2CE1" w:rsidRPr="00CF65A4" w:rsidRDefault="004B2CE1" w:rsidP="00814D14">
            <w:pPr>
              <w:spacing w:after="0"/>
              <w:rPr>
                <w:rFonts w:ascii="Times New Roman" w:hAnsi="Times New Roman"/>
                <w:sz w:val="24"/>
                <w:szCs w:val="24"/>
              </w:rPr>
            </w:pPr>
            <w:r w:rsidRPr="00CF65A4">
              <w:rPr>
                <w:rFonts w:ascii="Times New Roman" w:hAnsi="Times New Roman"/>
                <w:sz w:val="24"/>
                <w:szCs w:val="24"/>
              </w:rPr>
              <w:t xml:space="preserve">Неумение действовать самостоятельно; </w:t>
            </w:r>
            <w:proofErr w:type="spellStart"/>
            <w:r w:rsidRPr="00CF65A4">
              <w:rPr>
                <w:rFonts w:ascii="Times New Roman" w:hAnsi="Times New Roman"/>
                <w:sz w:val="24"/>
                <w:szCs w:val="24"/>
              </w:rPr>
              <w:t>не</w:t>
            </w:r>
            <w:r w:rsidR="00B47E55">
              <w:rPr>
                <w:rFonts w:ascii="Times New Roman" w:hAnsi="Times New Roman"/>
                <w:sz w:val="24"/>
                <w:szCs w:val="24"/>
              </w:rPr>
              <w:t>с</w:t>
            </w:r>
            <w:r w:rsidRPr="00CF65A4">
              <w:rPr>
                <w:rFonts w:ascii="Times New Roman" w:hAnsi="Times New Roman"/>
                <w:sz w:val="24"/>
                <w:szCs w:val="24"/>
              </w:rPr>
              <w:t>формленность</w:t>
            </w:r>
            <w:proofErr w:type="spellEnd"/>
            <w:r w:rsidRPr="00CF65A4">
              <w:rPr>
                <w:rFonts w:ascii="Times New Roman" w:hAnsi="Times New Roman"/>
                <w:sz w:val="24"/>
                <w:szCs w:val="24"/>
              </w:rPr>
              <w:t xml:space="preserve"> интересов; недостаточная </w:t>
            </w:r>
            <w:proofErr w:type="spellStart"/>
            <w:r w:rsidRPr="00CF65A4">
              <w:rPr>
                <w:rFonts w:ascii="Times New Roman" w:hAnsi="Times New Roman"/>
                <w:sz w:val="24"/>
                <w:szCs w:val="24"/>
              </w:rPr>
              <w:t>сформированность</w:t>
            </w:r>
            <w:proofErr w:type="spellEnd"/>
            <w:r w:rsidRPr="00CF65A4">
              <w:rPr>
                <w:rFonts w:ascii="Times New Roman" w:hAnsi="Times New Roman"/>
                <w:sz w:val="24"/>
                <w:szCs w:val="24"/>
              </w:rPr>
              <w:t xml:space="preserve"> способов действий с предметами; боязнь нового пространства.</w:t>
            </w:r>
          </w:p>
        </w:tc>
        <w:tc>
          <w:tcPr>
            <w:tcW w:w="4394" w:type="dxa"/>
            <w:shd w:val="clear" w:color="auto" w:fill="auto"/>
          </w:tcPr>
          <w:p w14:paraId="7421B513" w14:textId="77777777" w:rsidR="004B2CE1" w:rsidRPr="00CF65A4" w:rsidRDefault="004B2CE1" w:rsidP="000B7E97">
            <w:pPr>
              <w:spacing w:after="0"/>
              <w:jc w:val="both"/>
              <w:rPr>
                <w:rFonts w:ascii="Times New Roman" w:hAnsi="Times New Roman"/>
                <w:sz w:val="24"/>
                <w:szCs w:val="24"/>
              </w:rPr>
            </w:pPr>
            <w:r w:rsidRPr="00CF65A4">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14:paraId="77A2B7F9" w14:textId="00CF4054" w:rsidR="00952F97" w:rsidRDefault="00E62306" w:rsidP="00E62306">
      <w:pPr>
        <w:suppressAutoHyphens/>
        <w:spacing w:after="0"/>
        <w:ind w:firstLine="284"/>
        <w:jc w:val="both"/>
        <w:rPr>
          <w:rFonts w:ascii="Times New Roman" w:eastAsia="Times New Roman" w:hAnsi="Times New Roman"/>
          <w:szCs w:val="28"/>
          <w:lang w:eastAsia="ar-SA"/>
        </w:rPr>
      </w:pPr>
      <w:r>
        <w:rPr>
          <w:rFonts w:ascii="Times New Roman" w:eastAsia="Times New Roman" w:hAnsi="Times New Roman"/>
          <w:szCs w:val="28"/>
          <w:lang w:eastAsia="ar-SA"/>
        </w:rPr>
        <w:t>Для реализации работы с детьми в адаптационный период составляется рабочая программа коррекционно-развивающей и психопрофилактической работы с участниками образовательных отношений.</w:t>
      </w:r>
    </w:p>
    <w:p w14:paraId="6714BA90" w14:textId="77777777" w:rsidR="00E62306" w:rsidRPr="00E62306" w:rsidRDefault="00E62306" w:rsidP="00E62306">
      <w:pPr>
        <w:suppressAutoHyphens/>
        <w:spacing w:after="0"/>
        <w:rPr>
          <w:rFonts w:ascii="Times New Roman" w:eastAsia="Times New Roman" w:hAnsi="Times New Roman"/>
          <w:szCs w:val="28"/>
          <w:lang w:eastAsia="ar-SA"/>
        </w:rPr>
      </w:pPr>
    </w:p>
    <w:p w14:paraId="3BAEA286" w14:textId="054D0AC4" w:rsidR="00ED4A62" w:rsidRPr="006638AE" w:rsidRDefault="004E68AA" w:rsidP="00ED6F50">
      <w:pPr>
        <w:pStyle w:val="a3"/>
        <w:numPr>
          <w:ilvl w:val="1"/>
          <w:numId w:val="1"/>
        </w:numPr>
        <w:suppressAutoHyphens/>
        <w:spacing w:after="0"/>
        <w:ind w:left="0" w:firstLine="0"/>
        <w:jc w:val="center"/>
        <w:rPr>
          <w:rFonts w:ascii="Times New Roman" w:eastAsia="Times New Roman" w:hAnsi="Times New Roman"/>
          <w:szCs w:val="28"/>
          <w:lang w:eastAsia="ar-SA"/>
        </w:rPr>
      </w:pPr>
      <w:r w:rsidRPr="006638AE">
        <w:rPr>
          <w:rFonts w:ascii="Times New Roman" w:hAnsi="Times New Roman"/>
          <w:b/>
          <w:szCs w:val="28"/>
        </w:rPr>
        <w:t>Описание вариативных форм</w:t>
      </w:r>
      <w:r w:rsidR="00ED4A62" w:rsidRPr="006638AE">
        <w:rPr>
          <w:rFonts w:ascii="Times New Roman" w:hAnsi="Times New Roman"/>
          <w:b/>
          <w:szCs w:val="28"/>
        </w:rPr>
        <w:t xml:space="preserve"> реализации Программы</w:t>
      </w:r>
    </w:p>
    <w:tbl>
      <w:tblPr>
        <w:tblStyle w:val="a5"/>
        <w:tblW w:w="9918" w:type="dxa"/>
        <w:tblLook w:val="04A0" w:firstRow="1" w:lastRow="0" w:firstColumn="1" w:lastColumn="0" w:noHBand="0" w:noVBand="1"/>
      </w:tblPr>
      <w:tblGrid>
        <w:gridCol w:w="828"/>
        <w:gridCol w:w="3728"/>
        <w:gridCol w:w="5362"/>
      </w:tblGrid>
      <w:tr w:rsidR="005F70B8" w:rsidRPr="005F70B8" w14:paraId="6E6E7AFD" w14:textId="77777777" w:rsidTr="00142A43">
        <w:tc>
          <w:tcPr>
            <w:tcW w:w="828" w:type="dxa"/>
          </w:tcPr>
          <w:p w14:paraId="7063EBF6" w14:textId="65BE33F4"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 п/п</w:t>
            </w:r>
          </w:p>
        </w:tc>
        <w:tc>
          <w:tcPr>
            <w:tcW w:w="3728" w:type="dxa"/>
          </w:tcPr>
          <w:p w14:paraId="446022CB" w14:textId="70E189CC"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Наименование вариативной формы реализации программы</w:t>
            </w:r>
          </w:p>
        </w:tc>
        <w:tc>
          <w:tcPr>
            <w:tcW w:w="5362" w:type="dxa"/>
          </w:tcPr>
          <w:p w14:paraId="3723AB46" w14:textId="14975933" w:rsidR="005F70B8" w:rsidRPr="005F70B8" w:rsidRDefault="005F70B8" w:rsidP="000B7E97">
            <w:pPr>
              <w:suppressAutoHyphens/>
              <w:spacing w:after="0"/>
              <w:jc w:val="center"/>
              <w:rPr>
                <w:rFonts w:ascii="Times New Roman" w:eastAsia="Times New Roman" w:hAnsi="Times New Roman"/>
                <w:b/>
                <w:bCs/>
                <w:sz w:val="24"/>
                <w:szCs w:val="24"/>
                <w:lang w:eastAsia="ar-SA"/>
              </w:rPr>
            </w:pPr>
            <w:r w:rsidRPr="005F70B8">
              <w:rPr>
                <w:rFonts w:ascii="Times New Roman" w:eastAsia="Times New Roman" w:hAnsi="Times New Roman"/>
                <w:b/>
                <w:bCs/>
                <w:sz w:val="24"/>
                <w:szCs w:val="24"/>
                <w:lang w:eastAsia="ar-SA"/>
              </w:rPr>
              <w:t>Содержание</w:t>
            </w:r>
          </w:p>
        </w:tc>
      </w:tr>
      <w:tr w:rsidR="005F70B8" w:rsidRPr="005F70B8" w14:paraId="2D140A2B" w14:textId="77777777" w:rsidTr="00142A43">
        <w:tc>
          <w:tcPr>
            <w:tcW w:w="828" w:type="dxa"/>
          </w:tcPr>
          <w:p w14:paraId="1F711E98" w14:textId="02851B77" w:rsidR="005F70B8" w:rsidRPr="005F70B8" w:rsidRDefault="005F70B8"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3728" w:type="dxa"/>
          </w:tcPr>
          <w:p w14:paraId="51AF693C" w14:textId="173905C9" w:rsidR="005F70B8" w:rsidRPr="005F70B8" w:rsidRDefault="005F70B8" w:rsidP="000B7E97">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Психолого-педагогический консилиум</w:t>
            </w:r>
          </w:p>
        </w:tc>
        <w:tc>
          <w:tcPr>
            <w:tcW w:w="5362" w:type="dxa"/>
          </w:tcPr>
          <w:p w14:paraId="08E35265" w14:textId="42262BBA" w:rsid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В рамках </w:t>
            </w:r>
            <w:proofErr w:type="spellStart"/>
            <w:r>
              <w:rPr>
                <w:rFonts w:ascii="Times New Roman" w:eastAsia="Times New Roman" w:hAnsi="Times New Roman"/>
                <w:sz w:val="24"/>
                <w:szCs w:val="24"/>
                <w:lang w:eastAsia="ar-SA"/>
              </w:rPr>
              <w:t>ППк</w:t>
            </w:r>
            <w:proofErr w:type="spellEnd"/>
            <w:r>
              <w:rPr>
                <w:rFonts w:ascii="Times New Roman" w:eastAsia="Times New Roman" w:hAnsi="Times New Roman"/>
                <w:sz w:val="24"/>
                <w:szCs w:val="24"/>
                <w:lang w:eastAsia="ar-SA"/>
              </w:rPr>
              <w:t xml:space="preserve"> педагог-психолог:</w:t>
            </w:r>
          </w:p>
          <w:p w14:paraId="423C369E" w14:textId="071D44C1"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14:paraId="1B081AAD"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Приводит углубленную диагностику развития ребёнка.</w:t>
            </w:r>
          </w:p>
          <w:p w14:paraId="20F41912"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Отслеживает результаты коррекционно-развивающей работы.</w:t>
            </w:r>
          </w:p>
          <w:p w14:paraId="4F72802F"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14:paraId="76AC7133" w14:textId="77777777"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 xml:space="preserve">Проводит коррекционно-развивающие занятия по рекомендациям </w:t>
            </w:r>
            <w:proofErr w:type="spellStart"/>
            <w:r w:rsidRPr="005F70B8">
              <w:rPr>
                <w:rFonts w:ascii="Times New Roman" w:eastAsia="Times New Roman" w:hAnsi="Times New Roman"/>
                <w:sz w:val="24"/>
                <w:szCs w:val="24"/>
                <w:lang w:eastAsia="ar-SA"/>
              </w:rPr>
              <w:t>ППк</w:t>
            </w:r>
            <w:proofErr w:type="spellEnd"/>
            <w:r w:rsidRPr="005F70B8">
              <w:rPr>
                <w:rFonts w:ascii="Times New Roman" w:eastAsia="Times New Roman" w:hAnsi="Times New Roman"/>
                <w:sz w:val="24"/>
                <w:szCs w:val="24"/>
                <w:lang w:eastAsia="ar-SA"/>
              </w:rPr>
              <w:t>.</w:t>
            </w:r>
          </w:p>
          <w:p w14:paraId="51650F98" w14:textId="7B7403BD" w:rsidR="005F70B8" w:rsidRPr="005F70B8" w:rsidRDefault="005F70B8" w:rsidP="000B7E97">
            <w:pPr>
              <w:numPr>
                <w:ilvl w:val="0"/>
                <w:numId w:val="9"/>
              </w:numPr>
              <w:suppressAutoHyphens/>
              <w:spacing w:after="0"/>
              <w:jc w:val="both"/>
              <w:rPr>
                <w:rFonts w:ascii="Times New Roman" w:eastAsia="Times New Roman" w:hAnsi="Times New Roman"/>
                <w:sz w:val="24"/>
                <w:szCs w:val="24"/>
                <w:lang w:eastAsia="ar-SA"/>
              </w:rPr>
            </w:pPr>
            <w:r w:rsidRPr="005F70B8">
              <w:rPr>
                <w:rFonts w:ascii="Times New Roman" w:eastAsia="Times New Roman" w:hAnsi="Times New Roman"/>
                <w:sz w:val="24"/>
                <w:szCs w:val="24"/>
                <w:lang w:eastAsia="ar-SA"/>
              </w:rPr>
              <w:t>Участвует в оформление медицинской карты (психологический блок).</w:t>
            </w:r>
          </w:p>
        </w:tc>
      </w:tr>
      <w:tr w:rsidR="005F70B8" w:rsidRPr="005F70B8" w14:paraId="453BF706" w14:textId="77777777" w:rsidTr="00142A43">
        <w:tc>
          <w:tcPr>
            <w:tcW w:w="828" w:type="dxa"/>
          </w:tcPr>
          <w:p w14:paraId="626E5513" w14:textId="4782AF10" w:rsidR="005F70B8" w:rsidRPr="005F70B8" w:rsidRDefault="001524EA" w:rsidP="000B7E97">
            <w:pPr>
              <w:suppressAutoHyphens/>
              <w:spacing w:after="0"/>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3728" w:type="dxa"/>
          </w:tcPr>
          <w:p w14:paraId="3DC2B349" w14:textId="198FA776" w:rsidR="005F70B8" w:rsidRPr="005F70B8" w:rsidRDefault="005F70B8" w:rsidP="000B7E97">
            <w:pPr>
              <w:suppressAutoHyphens/>
              <w:spacing w:after="0"/>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Консультационный пункт</w:t>
            </w:r>
          </w:p>
        </w:tc>
        <w:tc>
          <w:tcPr>
            <w:tcW w:w="5362" w:type="dxa"/>
          </w:tcPr>
          <w:p w14:paraId="7164DB3F" w14:textId="39CF8CA0" w:rsidR="005F70B8" w:rsidRPr="005F70B8" w:rsidRDefault="005F70B8" w:rsidP="000B7E97">
            <w:p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Оказание консультативной помощи родителям </w:t>
            </w:r>
            <w:r w:rsidR="000F228B">
              <w:rPr>
                <w:rFonts w:ascii="Times New Roman" w:eastAsia="Times New Roman" w:hAnsi="Times New Roman"/>
                <w:sz w:val="24"/>
                <w:szCs w:val="24"/>
                <w:lang w:eastAsia="ar-SA"/>
              </w:rPr>
              <w:t>детей,</w:t>
            </w:r>
            <w:r>
              <w:rPr>
                <w:rFonts w:ascii="Times New Roman" w:eastAsia="Times New Roman" w:hAnsi="Times New Roman"/>
                <w:sz w:val="24"/>
                <w:szCs w:val="24"/>
                <w:lang w:eastAsia="ar-SA"/>
              </w:rPr>
              <w:t xml:space="preserve"> не посещающих ДОУ.</w:t>
            </w:r>
          </w:p>
        </w:tc>
      </w:tr>
    </w:tbl>
    <w:p w14:paraId="72FF44E0" w14:textId="77777777" w:rsidR="00ED6F50" w:rsidRDefault="00ED6F50" w:rsidP="00ED6F50">
      <w:pPr>
        <w:pStyle w:val="a3"/>
        <w:spacing w:after="0"/>
        <w:ind w:left="1200"/>
        <w:rPr>
          <w:rFonts w:ascii="Times New Roman" w:hAnsi="Times New Roman"/>
          <w:b/>
          <w:szCs w:val="28"/>
        </w:rPr>
      </w:pPr>
    </w:p>
    <w:p w14:paraId="2F2BAC39" w14:textId="4D23D716" w:rsidR="00BD3D30" w:rsidRPr="00566D9B" w:rsidRDefault="00E43DA7" w:rsidP="00ED6F50">
      <w:pPr>
        <w:pStyle w:val="a3"/>
        <w:numPr>
          <w:ilvl w:val="1"/>
          <w:numId w:val="1"/>
        </w:numPr>
        <w:spacing w:after="0"/>
        <w:jc w:val="center"/>
        <w:rPr>
          <w:rFonts w:ascii="Times New Roman" w:hAnsi="Times New Roman"/>
          <w:b/>
          <w:szCs w:val="28"/>
        </w:rPr>
      </w:pPr>
      <w:r w:rsidRPr="00566D9B">
        <w:rPr>
          <w:rFonts w:ascii="Times New Roman" w:hAnsi="Times New Roman"/>
          <w:b/>
          <w:szCs w:val="28"/>
        </w:rPr>
        <w:t>Особенности взаимодействия педагога-психолога с семьями воспитанников</w:t>
      </w:r>
    </w:p>
    <w:p w14:paraId="73D16B04" w14:textId="793903CB" w:rsidR="00A62075" w:rsidRDefault="00A62075" w:rsidP="001C0A0A">
      <w:pPr>
        <w:spacing w:after="0"/>
        <w:ind w:firstLine="284"/>
        <w:jc w:val="both"/>
        <w:rPr>
          <w:rFonts w:ascii="Times New Roman" w:hAnsi="Times New Roman"/>
          <w:color w:val="000000"/>
          <w:szCs w:val="28"/>
        </w:rPr>
      </w:pPr>
      <w:r>
        <w:rPr>
          <w:rFonts w:ascii="Times New Roman" w:hAnsi="Times New Roman"/>
          <w:color w:val="000000"/>
          <w:szCs w:val="28"/>
        </w:rPr>
        <w:t>Работа с родителями</w:t>
      </w:r>
      <w:r w:rsidR="00F17B07">
        <w:rPr>
          <w:rFonts w:ascii="Times New Roman" w:hAnsi="Times New Roman"/>
          <w:color w:val="000000"/>
          <w:szCs w:val="28"/>
        </w:rPr>
        <w:t xml:space="preserve"> (законными представителями)</w:t>
      </w:r>
      <w:r>
        <w:rPr>
          <w:rFonts w:ascii="Times New Roman" w:hAnsi="Times New Roman"/>
          <w:color w:val="000000"/>
          <w:szCs w:val="28"/>
        </w:rPr>
        <w:t xml:space="preserve"> регламентирована ФГОС ДО</w:t>
      </w:r>
      <w:r w:rsidR="007871F9">
        <w:rPr>
          <w:rFonts w:ascii="Times New Roman" w:hAnsi="Times New Roman"/>
          <w:color w:val="000000"/>
          <w:szCs w:val="28"/>
        </w:rPr>
        <w:t xml:space="preserve"> и ФОП ДО</w:t>
      </w:r>
      <w:r>
        <w:rPr>
          <w:rFonts w:ascii="Times New Roman" w:hAnsi="Times New Roman"/>
          <w:color w:val="000000"/>
          <w:szCs w:val="28"/>
        </w:rPr>
        <w:t xml:space="preserve">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45D8263D" w14:textId="18135F51" w:rsidR="009457F1" w:rsidRDefault="00A62075" w:rsidP="001C0A0A">
      <w:pPr>
        <w:spacing w:after="0"/>
        <w:ind w:firstLine="284"/>
        <w:jc w:val="both"/>
        <w:rPr>
          <w:rFonts w:ascii="Times New Roman" w:hAnsi="Times New Roman"/>
          <w:color w:val="000000"/>
          <w:szCs w:val="28"/>
        </w:rPr>
      </w:pPr>
      <w:r>
        <w:rPr>
          <w:rFonts w:ascii="Times New Roman" w:hAnsi="Times New Roman"/>
          <w:color w:val="000000"/>
          <w:szCs w:val="28"/>
        </w:rPr>
        <w:t>При этом</w:t>
      </w:r>
      <w:r w:rsidR="00ED4A62">
        <w:rPr>
          <w:rFonts w:ascii="Times New Roman" w:hAnsi="Times New Roman"/>
          <w:color w:val="000000"/>
          <w:szCs w:val="28"/>
        </w:rPr>
        <w:t>,</w:t>
      </w:r>
      <w:r>
        <w:rPr>
          <w:rFonts w:ascii="Times New Roman" w:hAnsi="Times New Roman"/>
          <w:color w:val="000000"/>
          <w:szCs w:val="28"/>
        </w:rPr>
        <w:t xml:space="preserve"> родители как непосредственные участники образовательного процесса включаются во все направления работы педагога-психолога ДОУ</w:t>
      </w:r>
      <w:r w:rsidR="00992D5D">
        <w:rPr>
          <w:rFonts w:ascii="Times New Roman" w:hAnsi="Times New Roman"/>
          <w:color w:val="000000"/>
          <w:szCs w:val="28"/>
        </w:rPr>
        <w:t>, через различные формы.</w:t>
      </w:r>
    </w:p>
    <w:tbl>
      <w:tblPr>
        <w:tblStyle w:val="a5"/>
        <w:tblW w:w="9918" w:type="dxa"/>
        <w:tblLook w:val="04A0" w:firstRow="1" w:lastRow="0" w:firstColumn="1" w:lastColumn="0" w:noHBand="0" w:noVBand="1"/>
      </w:tblPr>
      <w:tblGrid>
        <w:gridCol w:w="2547"/>
        <w:gridCol w:w="7371"/>
      </w:tblGrid>
      <w:tr w:rsidR="004D07EC" w:rsidRPr="004D07EC" w14:paraId="3B03955E" w14:textId="77777777" w:rsidTr="006743F3">
        <w:tc>
          <w:tcPr>
            <w:tcW w:w="2547" w:type="dxa"/>
          </w:tcPr>
          <w:p w14:paraId="4F5A833E" w14:textId="1370BF54"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lastRenderedPageBreak/>
              <w:t>Направление работы педагога-психолога</w:t>
            </w:r>
          </w:p>
        </w:tc>
        <w:tc>
          <w:tcPr>
            <w:tcW w:w="7371" w:type="dxa"/>
          </w:tcPr>
          <w:p w14:paraId="1A25E65F" w14:textId="60C2C617" w:rsidR="004D07EC" w:rsidRPr="004D07EC" w:rsidRDefault="004D07EC" w:rsidP="000B7E97">
            <w:pPr>
              <w:spacing w:after="0"/>
              <w:jc w:val="center"/>
              <w:rPr>
                <w:rFonts w:ascii="Times New Roman" w:hAnsi="Times New Roman"/>
                <w:b/>
                <w:bCs/>
                <w:color w:val="000000"/>
                <w:sz w:val="24"/>
                <w:szCs w:val="24"/>
              </w:rPr>
            </w:pPr>
            <w:r w:rsidRPr="004D07EC">
              <w:rPr>
                <w:rFonts w:ascii="Times New Roman" w:hAnsi="Times New Roman"/>
                <w:b/>
                <w:bCs/>
                <w:color w:val="000000"/>
                <w:sz w:val="24"/>
                <w:szCs w:val="24"/>
              </w:rPr>
              <w:t>Формы работы</w:t>
            </w:r>
            <w:r>
              <w:rPr>
                <w:rFonts w:ascii="Times New Roman" w:hAnsi="Times New Roman"/>
                <w:b/>
                <w:bCs/>
                <w:color w:val="000000"/>
                <w:sz w:val="24"/>
                <w:szCs w:val="24"/>
              </w:rPr>
              <w:t xml:space="preserve"> с родителями</w:t>
            </w:r>
          </w:p>
        </w:tc>
      </w:tr>
      <w:tr w:rsidR="004D07EC" w:rsidRPr="004D07EC" w14:paraId="40057060" w14:textId="77777777" w:rsidTr="006743F3">
        <w:tc>
          <w:tcPr>
            <w:tcW w:w="2547" w:type="dxa"/>
          </w:tcPr>
          <w:p w14:paraId="2350F97E" w14:textId="77777777" w:rsid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 диагностика</w:t>
            </w:r>
          </w:p>
          <w:p w14:paraId="74574E65" w14:textId="77777777" w:rsidR="009457F1" w:rsidRDefault="009457F1" w:rsidP="00F17B07">
            <w:pPr>
              <w:spacing w:after="0"/>
              <w:rPr>
                <w:rFonts w:ascii="Times New Roman" w:hAnsi="Times New Roman"/>
                <w:color w:val="000000"/>
                <w:sz w:val="24"/>
                <w:szCs w:val="24"/>
              </w:rPr>
            </w:pPr>
          </w:p>
          <w:p w14:paraId="1385FC3C" w14:textId="7DC08FF0" w:rsidR="009457F1" w:rsidRPr="004D07EC" w:rsidRDefault="009457F1" w:rsidP="00F17B07">
            <w:pPr>
              <w:spacing w:after="0"/>
              <w:rPr>
                <w:rFonts w:ascii="Times New Roman" w:hAnsi="Times New Roman"/>
                <w:color w:val="000000"/>
                <w:sz w:val="24"/>
                <w:szCs w:val="24"/>
              </w:rPr>
            </w:pPr>
          </w:p>
        </w:tc>
        <w:tc>
          <w:tcPr>
            <w:tcW w:w="7371" w:type="dxa"/>
          </w:tcPr>
          <w:p w14:paraId="07351984" w14:textId="77777777"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Получение от родителей письменное согласие/ несогласие на проведение психологической диагностики с ребёнком.</w:t>
            </w:r>
          </w:p>
          <w:p w14:paraId="7CF5906E" w14:textId="43E0FEE8" w:rsidR="004D07EC" w:rsidRPr="009457F1" w:rsidRDefault="004D07EC">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При желании родителей их присутствие на диагностике.</w:t>
            </w:r>
          </w:p>
          <w:p w14:paraId="703518CD" w14:textId="057F3FD5" w:rsidR="009457F1" w:rsidRPr="00A819D0" w:rsidRDefault="003A3320">
            <w:pPr>
              <w:pStyle w:val="a3"/>
              <w:numPr>
                <w:ilvl w:val="0"/>
                <w:numId w:val="19"/>
              </w:numPr>
              <w:spacing w:after="0"/>
              <w:jc w:val="both"/>
              <w:rPr>
                <w:rFonts w:ascii="Times New Roman" w:hAnsi="Times New Roman"/>
                <w:sz w:val="24"/>
                <w:szCs w:val="24"/>
              </w:rPr>
            </w:pPr>
            <w:r w:rsidRPr="009457F1">
              <w:rPr>
                <w:rFonts w:ascii="Times New Roman" w:hAnsi="Times New Roman"/>
                <w:sz w:val="24"/>
                <w:szCs w:val="24"/>
              </w:rPr>
              <w:t>Участие родителей в анкетировании</w:t>
            </w:r>
            <w:r w:rsidR="009457F1" w:rsidRPr="009457F1">
              <w:rPr>
                <w:rFonts w:ascii="Times New Roman" w:hAnsi="Times New Roman"/>
                <w:sz w:val="24"/>
                <w:szCs w:val="24"/>
              </w:rPr>
              <w:t xml:space="preserve"> </w:t>
            </w:r>
            <w:r w:rsidR="009457F1" w:rsidRPr="000B5D55">
              <w:rPr>
                <w:rFonts w:ascii="Times New Roman" w:hAnsi="Times New Roman"/>
                <w:i/>
                <w:iCs/>
                <w:sz w:val="24"/>
                <w:szCs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4D07EC" w:rsidRPr="004D07EC" w14:paraId="2203D9AA" w14:textId="77777777" w:rsidTr="006743F3">
        <w:tc>
          <w:tcPr>
            <w:tcW w:w="2547" w:type="dxa"/>
          </w:tcPr>
          <w:p w14:paraId="2BB4EF1D" w14:textId="068DDDE3"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Психологическое консультирование</w:t>
            </w:r>
          </w:p>
        </w:tc>
        <w:tc>
          <w:tcPr>
            <w:tcW w:w="7371" w:type="dxa"/>
          </w:tcPr>
          <w:p w14:paraId="31FBC00F" w14:textId="3E59FA7A" w:rsidR="004D07EC" w:rsidRPr="009457F1" w:rsidRDefault="004D07EC">
            <w:pPr>
              <w:pStyle w:val="a3"/>
              <w:numPr>
                <w:ilvl w:val="0"/>
                <w:numId w:val="20"/>
              </w:numPr>
              <w:spacing w:after="0"/>
              <w:jc w:val="both"/>
              <w:rPr>
                <w:rFonts w:ascii="Times New Roman" w:hAnsi="Times New Roman"/>
                <w:sz w:val="24"/>
                <w:szCs w:val="24"/>
              </w:rPr>
            </w:pPr>
            <w:r w:rsidRPr="009457F1">
              <w:rPr>
                <w:rFonts w:ascii="Times New Roman" w:hAnsi="Times New Roman"/>
                <w:sz w:val="24"/>
                <w:szCs w:val="24"/>
              </w:rPr>
              <w:t xml:space="preserve">Проведение индивидуальных консультаций с родителями по </w:t>
            </w:r>
            <w:r w:rsidR="00FF7569" w:rsidRPr="009457F1">
              <w:rPr>
                <w:rFonts w:ascii="Times New Roman" w:hAnsi="Times New Roman"/>
                <w:sz w:val="24"/>
                <w:szCs w:val="24"/>
              </w:rPr>
              <w:t xml:space="preserve">приглашению педагога-психолога ДОУ, направлению педагогов и </w:t>
            </w:r>
            <w:r w:rsidRPr="009457F1">
              <w:rPr>
                <w:rFonts w:ascii="Times New Roman" w:hAnsi="Times New Roman"/>
                <w:sz w:val="24"/>
                <w:szCs w:val="24"/>
              </w:rPr>
              <w:t xml:space="preserve">их </w:t>
            </w:r>
            <w:r w:rsidR="00FF7569" w:rsidRPr="009457F1">
              <w:rPr>
                <w:rFonts w:ascii="Times New Roman" w:hAnsi="Times New Roman"/>
                <w:sz w:val="24"/>
                <w:szCs w:val="24"/>
              </w:rPr>
              <w:t xml:space="preserve">собственным </w:t>
            </w:r>
            <w:r w:rsidRPr="009457F1">
              <w:rPr>
                <w:rFonts w:ascii="Times New Roman" w:hAnsi="Times New Roman"/>
                <w:sz w:val="24"/>
                <w:szCs w:val="24"/>
              </w:rPr>
              <w:t>запросам.</w:t>
            </w:r>
          </w:p>
        </w:tc>
      </w:tr>
      <w:tr w:rsidR="004D07EC" w:rsidRPr="004D07EC" w14:paraId="5149AEF5" w14:textId="77777777" w:rsidTr="006743F3">
        <w:tc>
          <w:tcPr>
            <w:tcW w:w="2547" w:type="dxa"/>
          </w:tcPr>
          <w:p w14:paraId="08C21CE9" w14:textId="33BA181E"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Коррекционно-развивающее направление</w:t>
            </w:r>
          </w:p>
        </w:tc>
        <w:tc>
          <w:tcPr>
            <w:tcW w:w="7371" w:type="dxa"/>
          </w:tcPr>
          <w:p w14:paraId="78A92F94" w14:textId="58B7FB4E" w:rsidR="004D07EC" w:rsidRPr="009457F1" w:rsidRDefault="004D07EC">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Совместное пребывание ребенка и родителей на занятиях.</w:t>
            </w:r>
          </w:p>
          <w:p w14:paraId="2530D0EE" w14:textId="7C5F0F36" w:rsidR="00ED4A62" w:rsidRPr="009457F1" w:rsidRDefault="00ED4A62">
            <w:pPr>
              <w:pStyle w:val="a3"/>
              <w:numPr>
                <w:ilvl w:val="0"/>
                <w:numId w:val="21"/>
              </w:numPr>
              <w:spacing w:after="0"/>
              <w:jc w:val="both"/>
              <w:rPr>
                <w:rFonts w:ascii="Times New Roman" w:hAnsi="Times New Roman"/>
                <w:sz w:val="24"/>
                <w:szCs w:val="24"/>
              </w:rPr>
            </w:pPr>
            <w:r w:rsidRPr="009457F1">
              <w:rPr>
                <w:rFonts w:ascii="Times New Roman" w:hAnsi="Times New Roman"/>
                <w:sz w:val="24"/>
                <w:szCs w:val="24"/>
              </w:rPr>
              <w:t>Выполнение рекомендаций педагога-психолога.</w:t>
            </w:r>
          </w:p>
          <w:p w14:paraId="227DDB10" w14:textId="77777777" w:rsidR="004D07EC" w:rsidRPr="009457F1" w:rsidRDefault="004D07EC" w:rsidP="000B7E97">
            <w:pPr>
              <w:spacing w:after="0"/>
              <w:jc w:val="both"/>
              <w:rPr>
                <w:rFonts w:ascii="Times New Roman" w:hAnsi="Times New Roman"/>
                <w:sz w:val="24"/>
                <w:szCs w:val="24"/>
              </w:rPr>
            </w:pPr>
          </w:p>
        </w:tc>
      </w:tr>
      <w:tr w:rsidR="004D07EC" w:rsidRPr="004D07EC" w14:paraId="0C5758F5" w14:textId="77777777" w:rsidTr="006743F3">
        <w:tc>
          <w:tcPr>
            <w:tcW w:w="2547" w:type="dxa"/>
          </w:tcPr>
          <w:p w14:paraId="12C9C50C" w14:textId="35AA3736"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Психологическая профилактика</w:t>
            </w:r>
          </w:p>
        </w:tc>
        <w:tc>
          <w:tcPr>
            <w:tcW w:w="7371" w:type="dxa"/>
          </w:tcPr>
          <w:p w14:paraId="5003F560" w14:textId="5D9AAB0C" w:rsidR="004D07EC" w:rsidRPr="009457F1" w:rsidRDefault="004D07EC">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семейном клубе «</w:t>
            </w:r>
            <w:r w:rsidR="001F2E24">
              <w:rPr>
                <w:rFonts w:ascii="Times New Roman" w:hAnsi="Times New Roman"/>
                <w:sz w:val="24"/>
                <w:szCs w:val="24"/>
              </w:rPr>
              <w:t>За руку с семьей</w:t>
            </w:r>
            <w:r w:rsidRPr="009457F1">
              <w:rPr>
                <w:rFonts w:ascii="Times New Roman" w:hAnsi="Times New Roman"/>
                <w:sz w:val="24"/>
                <w:szCs w:val="24"/>
              </w:rPr>
              <w:t>».</w:t>
            </w:r>
          </w:p>
          <w:p w14:paraId="4AD9FE81" w14:textId="77777777" w:rsidR="004D07EC" w:rsidRPr="009457F1" w:rsidRDefault="004D07EC">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в детско-родительских тренингах.</w:t>
            </w:r>
          </w:p>
          <w:p w14:paraId="0C8F600D" w14:textId="77777777"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недели психологии в ДОУ.</w:t>
            </w:r>
          </w:p>
          <w:p w14:paraId="4A9D3717" w14:textId="02B2818F" w:rsidR="00FF7569" w:rsidRPr="009457F1" w:rsidRDefault="00FF7569">
            <w:pPr>
              <w:pStyle w:val="a3"/>
              <w:numPr>
                <w:ilvl w:val="0"/>
                <w:numId w:val="23"/>
              </w:numPr>
              <w:spacing w:after="0"/>
              <w:jc w:val="both"/>
              <w:rPr>
                <w:rFonts w:ascii="Times New Roman" w:hAnsi="Times New Roman"/>
                <w:sz w:val="24"/>
                <w:szCs w:val="24"/>
              </w:rPr>
            </w:pPr>
            <w:r w:rsidRPr="009457F1">
              <w:rPr>
                <w:rFonts w:ascii="Times New Roman" w:hAnsi="Times New Roman"/>
                <w:sz w:val="24"/>
                <w:szCs w:val="24"/>
              </w:rPr>
              <w:t>Участие родителей в проектной деятельности педагога-психолога.</w:t>
            </w:r>
          </w:p>
        </w:tc>
      </w:tr>
      <w:tr w:rsidR="004D07EC" w:rsidRPr="004D07EC" w14:paraId="2361EEF9" w14:textId="77777777" w:rsidTr="006743F3">
        <w:trPr>
          <w:trHeight w:val="1621"/>
        </w:trPr>
        <w:tc>
          <w:tcPr>
            <w:tcW w:w="2547" w:type="dxa"/>
          </w:tcPr>
          <w:p w14:paraId="0DFC5C30" w14:textId="4A311C75" w:rsidR="004D07EC" w:rsidRPr="004D07EC" w:rsidRDefault="004D07EC" w:rsidP="00F17B07">
            <w:pPr>
              <w:spacing w:after="0"/>
              <w:rPr>
                <w:rFonts w:ascii="Times New Roman" w:hAnsi="Times New Roman"/>
                <w:color w:val="000000"/>
                <w:sz w:val="24"/>
                <w:szCs w:val="24"/>
              </w:rPr>
            </w:pPr>
            <w:r>
              <w:rPr>
                <w:rFonts w:ascii="Times New Roman" w:hAnsi="Times New Roman"/>
                <w:color w:val="000000"/>
                <w:sz w:val="24"/>
                <w:szCs w:val="24"/>
              </w:rPr>
              <w:t>Психологическое просвещение</w:t>
            </w:r>
          </w:p>
        </w:tc>
        <w:tc>
          <w:tcPr>
            <w:tcW w:w="7371" w:type="dxa"/>
          </w:tcPr>
          <w:p w14:paraId="69E3201F" w14:textId="77777777" w:rsidR="004D07EC" w:rsidRPr="009457F1" w:rsidRDefault="004D07EC">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Участие родителей в мастер-классах, семинарах-практикумах, родительских собраниях.</w:t>
            </w:r>
          </w:p>
          <w:p w14:paraId="575CEFA2" w14:textId="1E3B4943" w:rsidR="00FF7569" w:rsidRPr="009457F1" w:rsidRDefault="00FF7569">
            <w:pPr>
              <w:pStyle w:val="a3"/>
              <w:numPr>
                <w:ilvl w:val="0"/>
                <w:numId w:val="22"/>
              </w:numPr>
              <w:spacing w:after="0"/>
              <w:jc w:val="both"/>
              <w:rPr>
                <w:rFonts w:ascii="Times New Roman" w:hAnsi="Times New Roman"/>
                <w:sz w:val="24"/>
                <w:szCs w:val="24"/>
              </w:rPr>
            </w:pPr>
            <w:r w:rsidRPr="009457F1">
              <w:rPr>
                <w:rFonts w:ascii="Times New Roman" w:hAnsi="Times New Roman"/>
                <w:sz w:val="24"/>
                <w:szCs w:val="24"/>
              </w:rPr>
              <w:t>Предоставление информации родителям через информационные стенды, памятки, газеты, журналы, информационные листовки.</w:t>
            </w:r>
          </w:p>
        </w:tc>
      </w:tr>
    </w:tbl>
    <w:p w14:paraId="5FBA62CE" w14:textId="77777777" w:rsidR="004177FA" w:rsidRPr="00A64F79" w:rsidRDefault="004177FA" w:rsidP="000B7E97">
      <w:pPr>
        <w:spacing w:after="0"/>
        <w:rPr>
          <w:rFonts w:ascii="Times New Roman" w:hAnsi="Times New Roman"/>
          <w:b/>
          <w:szCs w:val="28"/>
          <w:u w:val="single"/>
        </w:rPr>
      </w:pPr>
    </w:p>
    <w:p w14:paraId="60DE555F" w14:textId="226632F9" w:rsidR="00CF65A4" w:rsidRPr="004177FA" w:rsidRDefault="00E43DA7">
      <w:pPr>
        <w:pStyle w:val="a3"/>
        <w:numPr>
          <w:ilvl w:val="1"/>
          <w:numId w:val="21"/>
        </w:numPr>
        <w:spacing w:after="0"/>
        <w:ind w:left="0" w:firstLine="0"/>
        <w:jc w:val="center"/>
        <w:rPr>
          <w:rFonts w:ascii="Times New Roman" w:hAnsi="Times New Roman"/>
          <w:b/>
          <w:szCs w:val="28"/>
          <w:u w:val="single"/>
        </w:rPr>
      </w:pPr>
      <w:r w:rsidRPr="004177FA">
        <w:rPr>
          <w:rFonts w:ascii="Times New Roman" w:hAnsi="Times New Roman"/>
          <w:b/>
          <w:szCs w:val="28"/>
        </w:rPr>
        <w:t xml:space="preserve">Особенности взаимодействия педагога-психолога </w:t>
      </w:r>
      <w:r w:rsidR="004B2CE1" w:rsidRPr="004177FA">
        <w:rPr>
          <w:rFonts w:ascii="Times New Roman" w:hAnsi="Times New Roman"/>
          <w:b/>
          <w:szCs w:val="28"/>
        </w:rPr>
        <w:t>с педагогами ДОУ</w:t>
      </w:r>
    </w:p>
    <w:p w14:paraId="10F7940D" w14:textId="1FE76628" w:rsidR="00BD44B3" w:rsidRDefault="00B50449" w:rsidP="000B7E97">
      <w:pPr>
        <w:spacing w:after="0"/>
        <w:jc w:val="both"/>
        <w:rPr>
          <w:rFonts w:ascii="Times New Roman" w:hAnsi="Times New Roman"/>
          <w:bCs/>
          <w:szCs w:val="28"/>
        </w:rPr>
      </w:pPr>
      <w:r>
        <w:rPr>
          <w:rFonts w:ascii="Times New Roman" w:hAnsi="Times New Roman"/>
          <w:bCs/>
          <w:szCs w:val="28"/>
        </w:rPr>
        <w:t xml:space="preserve">   </w:t>
      </w:r>
      <w:r w:rsidR="004B2CE1">
        <w:rPr>
          <w:rFonts w:ascii="Times New Roman" w:hAnsi="Times New Roman"/>
          <w:bCs/>
          <w:szCs w:val="28"/>
        </w:rPr>
        <w:t>Психолого-педагогическое сопровождение ребёнка осуществляется комплексно</w:t>
      </w:r>
      <w:r w:rsidR="00702BC5">
        <w:rPr>
          <w:rFonts w:ascii="Times New Roman" w:hAnsi="Times New Roman"/>
          <w:bCs/>
          <w:szCs w:val="28"/>
        </w:rPr>
        <w:t xml:space="preserve"> всеми педагогическими работниками, участвующими в работе с детьми.</w:t>
      </w:r>
      <w:r w:rsidR="005242B6">
        <w:rPr>
          <w:rFonts w:ascii="Times New Roman" w:hAnsi="Times New Roman"/>
          <w:bCs/>
          <w:szCs w:val="28"/>
        </w:rPr>
        <w:t xml:space="preserve"> Взаимодействие педагога-психолога с педагогами заключается в:</w:t>
      </w:r>
    </w:p>
    <w:p w14:paraId="006A2B19" w14:textId="22AC2D8F" w:rsidR="005242B6"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совместной разработке индивидуальных учебных планов воспитанников с учётом их личностных и психологических особенностей, анализируя возможности и ограничения используемых педагогических технологий, методов и средств обучения с учётом возрастного и психофизического развития обучающегося;</w:t>
      </w:r>
    </w:p>
    <w:p w14:paraId="7291213D" w14:textId="7768F281"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оказании консультативной помощи педагогам по выбору образовательных технологий с учётом индивидуально-психологических особенностей обучающихся;</w:t>
      </w:r>
    </w:p>
    <w:p w14:paraId="36925121" w14:textId="6F3009F6"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оказании психологической поддержки педагогам в проектной деятельности по совершенствованию образовательного процесса;</w:t>
      </w:r>
    </w:p>
    <w:p w14:paraId="590B1D6B" w14:textId="033F3779"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lastRenderedPageBreak/>
        <w:t xml:space="preserve">разработке совместно с педагогами и специалистами </w:t>
      </w:r>
      <w:r w:rsidR="00785533">
        <w:rPr>
          <w:rFonts w:ascii="Times New Roman" w:hAnsi="Times New Roman"/>
          <w:bCs/>
          <w:szCs w:val="28"/>
        </w:rPr>
        <w:t>ДОУ</w:t>
      </w:r>
      <w:r>
        <w:rPr>
          <w:rFonts w:ascii="Times New Roman" w:hAnsi="Times New Roman"/>
          <w:bCs/>
          <w:szCs w:val="28"/>
        </w:rPr>
        <w:t xml:space="preserve"> индивидуальных образовательных траекторий с учётом индивидуальных и возрастных потребностей и возможностей обучающихся;</w:t>
      </w:r>
    </w:p>
    <w:p w14:paraId="5826D98B" w14:textId="4B6EF014"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участии поиска путей совершенствования образовательного процесса педагогическим коллективом;</w:t>
      </w:r>
    </w:p>
    <w:p w14:paraId="3D7A6DAD" w14:textId="4FBD47F8"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оказании консультативной помощи администрации, педагогам и другим работникам </w:t>
      </w:r>
      <w:r w:rsidR="00785533">
        <w:rPr>
          <w:rFonts w:ascii="Times New Roman" w:hAnsi="Times New Roman"/>
          <w:bCs/>
          <w:szCs w:val="28"/>
        </w:rPr>
        <w:t>ДОУ</w:t>
      </w:r>
      <w:r>
        <w:rPr>
          <w:rFonts w:ascii="Times New Roman" w:hAnsi="Times New Roman"/>
          <w:bCs/>
          <w:szCs w:val="28"/>
        </w:rPr>
        <w:t xml:space="preserve"> по психологическим проблемам обучения, воспитания и развития детей;</w:t>
      </w:r>
    </w:p>
    <w:p w14:paraId="018A56DF" w14:textId="2B7EC3B2" w:rsidR="001A6980"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организации и осуществлении совместно со специалистами </w:t>
      </w:r>
      <w:r w:rsidR="00785533">
        <w:rPr>
          <w:rFonts w:ascii="Times New Roman" w:hAnsi="Times New Roman"/>
          <w:bCs/>
          <w:szCs w:val="28"/>
        </w:rPr>
        <w:t xml:space="preserve">ДОУ </w:t>
      </w:r>
      <w:r>
        <w:rPr>
          <w:rFonts w:ascii="Times New Roman" w:hAnsi="Times New Roman"/>
          <w:bCs/>
          <w:szCs w:val="28"/>
        </w:rPr>
        <w:t>психологической коррекции определённых недостатков;</w:t>
      </w:r>
    </w:p>
    <w:p w14:paraId="622D53A1" w14:textId="6A7DFCB3"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знакомстве педагогов и администрации </w:t>
      </w:r>
      <w:r w:rsidR="00785533">
        <w:rPr>
          <w:rFonts w:ascii="Times New Roman" w:hAnsi="Times New Roman"/>
          <w:bCs/>
          <w:szCs w:val="28"/>
        </w:rPr>
        <w:t>ДОУ</w:t>
      </w:r>
      <w:r>
        <w:rPr>
          <w:rFonts w:ascii="Times New Roman" w:hAnsi="Times New Roman"/>
          <w:bCs/>
          <w:szCs w:val="28"/>
        </w:rPr>
        <w:t xml:space="preserve"> с современными исследования в области психологии раннего и дошкольного возраста, в области социальной адаптации, а также информирование субъектов образовательного процесса о формах и результатах своей профессиональной деятельности;</w:t>
      </w:r>
    </w:p>
    <w:p w14:paraId="782501F1" w14:textId="40E69BC6"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совместном планировании и реализации превентивных мероприятий по профилактике возникновения социальной </w:t>
      </w:r>
      <w:proofErr w:type="spellStart"/>
      <w:r>
        <w:rPr>
          <w:rFonts w:ascii="Times New Roman" w:hAnsi="Times New Roman"/>
          <w:bCs/>
          <w:szCs w:val="28"/>
        </w:rPr>
        <w:t>дезадаптации</w:t>
      </w:r>
      <w:proofErr w:type="spellEnd"/>
      <w:r>
        <w:rPr>
          <w:rFonts w:ascii="Times New Roman" w:hAnsi="Times New Roman"/>
          <w:bCs/>
          <w:szCs w:val="28"/>
        </w:rPr>
        <w:t xml:space="preserve">, </w:t>
      </w:r>
      <w:proofErr w:type="spellStart"/>
      <w:r>
        <w:rPr>
          <w:rFonts w:ascii="Times New Roman" w:hAnsi="Times New Roman"/>
          <w:bCs/>
          <w:szCs w:val="28"/>
        </w:rPr>
        <w:t>аддикций</w:t>
      </w:r>
      <w:proofErr w:type="spellEnd"/>
      <w:r>
        <w:rPr>
          <w:rFonts w:ascii="Times New Roman" w:hAnsi="Times New Roman"/>
          <w:bCs/>
          <w:szCs w:val="28"/>
        </w:rPr>
        <w:t xml:space="preserve"> и девиации поведения;</w:t>
      </w:r>
    </w:p>
    <w:p w14:paraId="0E1757DE" w14:textId="201743B8" w:rsidR="00CF1965"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разъяснении субъектам образовательного процесса необходимости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p>
    <w:p w14:paraId="2D977324" w14:textId="25C4857A" w:rsidR="00B50449" w:rsidRDefault="0006009A">
      <w:pPr>
        <w:pStyle w:val="a3"/>
        <w:numPr>
          <w:ilvl w:val="0"/>
          <w:numId w:val="26"/>
        </w:numPr>
        <w:spacing w:after="0"/>
        <w:jc w:val="both"/>
        <w:rPr>
          <w:rFonts w:ascii="Times New Roman" w:hAnsi="Times New Roman"/>
          <w:bCs/>
          <w:szCs w:val="28"/>
        </w:rPr>
      </w:pPr>
      <w:r>
        <w:rPr>
          <w:rFonts w:ascii="Times New Roman" w:hAnsi="Times New Roman"/>
          <w:bCs/>
          <w:szCs w:val="28"/>
        </w:rPr>
        <w:t xml:space="preserve">оценке результата применения </w:t>
      </w:r>
      <w:proofErr w:type="spellStart"/>
      <w:r>
        <w:rPr>
          <w:rFonts w:ascii="Times New Roman" w:hAnsi="Times New Roman"/>
          <w:bCs/>
          <w:szCs w:val="28"/>
        </w:rPr>
        <w:t>здоровьесберегающих</w:t>
      </w:r>
      <w:proofErr w:type="spellEnd"/>
      <w:r>
        <w:rPr>
          <w:rFonts w:ascii="Times New Roman" w:hAnsi="Times New Roman"/>
          <w:bCs/>
          <w:szCs w:val="28"/>
        </w:rPr>
        <w:t xml:space="preserve"> образовательных технологий</w:t>
      </w:r>
      <w:r w:rsidR="00992D5D">
        <w:rPr>
          <w:rFonts w:ascii="Times New Roman" w:hAnsi="Times New Roman"/>
          <w:bCs/>
          <w:szCs w:val="28"/>
        </w:rPr>
        <w:t>.</w:t>
      </w:r>
    </w:p>
    <w:p w14:paraId="4DB4D005" w14:textId="646D4471" w:rsidR="0054145F" w:rsidRDefault="0054145F" w:rsidP="0069455B">
      <w:pPr>
        <w:spacing w:after="0"/>
        <w:jc w:val="both"/>
        <w:rPr>
          <w:rFonts w:ascii="Times New Roman" w:hAnsi="Times New Roman"/>
          <w:bCs/>
          <w:szCs w:val="28"/>
        </w:rPr>
      </w:pPr>
    </w:p>
    <w:p w14:paraId="4EE79F82" w14:textId="318243C9" w:rsidR="0069455B" w:rsidRDefault="0069455B" w:rsidP="0069455B">
      <w:pPr>
        <w:spacing w:after="0"/>
        <w:jc w:val="both"/>
        <w:rPr>
          <w:rFonts w:ascii="Times New Roman" w:hAnsi="Times New Roman"/>
          <w:bCs/>
          <w:szCs w:val="28"/>
        </w:rPr>
      </w:pPr>
    </w:p>
    <w:p w14:paraId="6D6F50D5" w14:textId="627CDAE9" w:rsidR="00FD1542" w:rsidRDefault="00FD1542" w:rsidP="0069455B">
      <w:pPr>
        <w:spacing w:after="0"/>
        <w:jc w:val="both"/>
        <w:rPr>
          <w:rFonts w:ascii="Times New Roman" w:hAnsi="Times New Roman"/>
          <w:bCs/>
          <w:szCs w:val="28"/>
        </w:rPr>
      </w:pPr>
    </w:p>
    <w:p w14:paraId="01C195FE" w14:textId="7C87376B" w:rsidR="00FD1542" w:rsidRDefault="00FD1542" w:rsidP="0069455B">
      <w:pPr>
        <w:spacing w:after="0"/>
        <w:jc w:val="both"/>
        <w:rPr>
          <w:rFonts w:ascii="Times New Roman" w:hAnsi="Times New Roman"/>
          <w:bCs/>
          <w:szCs w:val="28"/>
        </w:rPr>
      </w:pPr>
    </w:p>
    <w:p w14:paraId="6A660C2A" w14:textId="46023611" w:rsidR="00294A66" w:rsidRDefault="00294A66" w:rsidP="0069455B">
      <w:pPr>
        <w:spacing w:after="0"/>
        <w:jc w:val="both"/>
        <w:rPr>
          <w:rFonts w:ascii="Times New Roman" w:hAnsi="Times New Roman"/>
          <w:bCs/>
          <w:szCs w:val="28"/>
        </w:rPr>
      </w:pPr>
    </w:p>
    <w:p w14:paraId="5DE10B35" w14:textId="1D77D2B6" w:rsidR="00ED6F50" w:rsidRDefault="00ED6F50" w:rsidP="0069455B">
      <w:pPr>
        <w:spacing w:after="0"/>
        <w:jc w:val="both"/>
        <w:rPr>
          <w:rFonts w:ascii="Times New Roman" w:hAnsi="Times New Roman"/>
          <w:bCs/>
          <w:szCs w:val="28"/>
        </w:rPr>
      </w:pPr>
    </w:p>
    <w:p w14:paraId="18DB5D85" w14:textId="329F8325" w:rsidR="00ED6F50" w:rsidRDefault="00ED6F50" w:rsidP="0069455B">
      <w:pPr>
        <w:spacing w:after="0"/>
        <w:jc w:val="both"/>
        <w:rPr>
          <w:rFonts w:ascii="Times New Roman" w:hAnsi="Times New Roman"/>
          <w:bCs/>
          <w:szCs w:val="28"/>
        </w:rPr>
      </w:pPr>
    </w:p>
    <w:p w14:paraId="2C76F563" w14:textId="6AB0B3B9" w:rsidR="00ED6F50" w:rsidRDefault="00ED6F50" w:rsidP="0069455B">
      <w:pPr>
        <w:spacing w:after="0"/>
        <w:jc w:val="both"/>
        <w:rPr>
          <w:rFonts w:ascii="Times New Roman" w:hAnsi="Times New Roman"/>
          <w:bCs/>
          <w:szCs w:val="28"/>
        </w:rPr>
      </w:pPr>
    </w:p>
    <w:p w14:paraId="17EBBB78" w14:textId="4983965A" w:rsidR="00ED6F50" w:rsidRDefault="00ED6F50" w:rsidP="0069455B">
      <w:pPr>
        <w:spacing w:after="0"/>
        <w:jc w:val="both"/>
        <w:rPr>
          <w:rFonts w:ascii="Times New Roman" w:hAnsi="Times New Roman"/>
          <w:bCs/>
          <w:szCs w:val="28"/>
        </w:rPr>
      </w:pPr>
    </w:p>
    <w:p w14:paraId="0E3C69D0" w14:textId="3F617CF6" w:rsidR="00ED6F50" w:rsidRDefault="00ED6F50" w:rsidP="0069455B">
      <w:pPr>
        <w:spacing w:after="0"/>
        <w:jc w:val="both"/>
        <w:rPr>
          <w:rFonts w:ascii="Times New Roman" w:hAnsi="Times New Roman"/>
          <w:bCs/>
          <w:szCs w:val="28"/>
        </w:rPr>
      </w:pPr>
    </w:p>
    <w:p w14:paraId="1A03C827" w14:textId="1E225165" w:rsidR="00C86D4B" w:rsidRDefault="00C86D4B" w:rsidP="0069455B">
      <w:pPr>
        <w:spacing w:after="0"/>
        <w:jc w:val="both"/>
        <w:rPr>
          <w:rFonts w:ascii="Times New Roman" w:hAnsi="Times New Roman"/>
          <w:bCs/>
          <w:szCs w:val="28"/>
        </w:rPr>
      </w:pPr>
    </w:p>
    <w:p w14:paraId="25993F46" w14:textId="031D2106" w:rsidR="00C86D4B" w:rsidRDefault="00C86D4B" w:rsidP="0069455B">
      <w:pPr>
        <w:spacing w:after="0"/>
        <w:jc w:val="both"/>
        <w:rPr>
          <w:rFonts w:ascii="Times New Roman" w:hAnsi="Times New Roman"/>
          <w:bCs/>
          <w:szCs w:val="28"/>
        </w:rPr>
      </w:pPr>
    </w:p>
    <w:p w14:paraId="11A0CBB8" w14:textId="77777777" w:rsidR="001F2E24" w:rsidRDefault="001F2E24" w:rsidP="0069455B">
      <w:pPr>
        <w:spacing w:after="0"/>
        <w:jc w:val="both"/>
        <w:rPr>
          <w:rFonts w:ascii="Times New Roman" w:hAnsi="Times New Roman"/>
          <w:bCs/>
          <w:szCs w:val="28"/>
        </w:rPr>
      </w:pPr>
    </w:p>
    <w:p w14:paraId="60B41BF2" w14:textId="77777777" w:rsidR="001F2E24" w:rsidRDefault="001F2E24" w:rsidP="0069455B">
      <w:pPr>
        <w:spacing w:after="0"/>
        <w:jc w:val="both"/>
        <w:rPr>
          <w:rFonts w:ascii="Times New Roman" w:hAnsi="Times New Roman"/>
          <w:bCs/>
          <w:szCs w:val="28"/>
        </w:rPr>
      </w:pPr>
    </w:p>
    <w:p w14:paraId="78A10567" w14:textId="77777777" w:rsidR="001F2E24" w:rsidRDefault="001F2E24" w:rsidP="0069455B">
      <w:pPr>
        <w:spacing w:after="0"/>
        <w:jc w:val="both"/>
        <w:rPr>
          <w:rFonts w:ascii="Times New Roman" w:hAnsi="Times New Roman"/>
          <w:bCs/>
          <w:szCs w:val="28"/>
        </w:rPr>
      </w:pPr>
    </w:p>
    <w:p w14:paraId="54592F3C" w14:textId="77777777" w:rsidR="001F2E24" w:rsidRDefault="001F2E24" w:rsidP="0069455B">
      <w:pPr>
        <w:spacing w:after="0"/>
        <w:jc w:val="both"/>
        <w:rPr>
          <w:rFonts w:ascii="Times New Roman" w:hAnsi="Times New Roman"/>
          <w:bCs/>
          <w:szCs w:val="28"/>
        </w:rPr>
      </w:pPr>
    </w:p>
    <w:p w14:paraId="7C760382" w14:textId="77777777" w:rsidR="001F2E24" w:rsidRDefault="001F2E24" w:rsidP="0069455B">
      <w:pPr>
        <w:spacing w:after="0"/>
        <w:jc w:val="both"/>
        <w:rPr>
          <w:rFonts w:ascii="Times New Roman" w:hAnsi="Times New Roman"/>
          <w:bCs/>
          <w:szCs w:val="28"/>
        </w:rPr>
      </w:pPr>
    </w:p>
    <w:p w14:paraId="0F888653" w14:textId="0395D8E7" w:rsidR="00C86D4B" w:rsidRDefault="00C86D4B" w:rsidP="0069455B">
      <w:pPr>
        <w:spacing w:after="0"/>
        <w:jc w:val="both"/>
        <w:rPr>
          <w:rFonts w:ascii="Times New Roman" w:hAnsi="Times New Roman"/>
          <w:bCs/>
          <w:szCs w:val="28"/>
        </w:rPr>
      </w:pPr>
    </w:p>
    <w:p w14:paraId="26AEC99F" w14:textId="1A7998FA" w:rsidR="00C86D4B" w:rsidRDefault="00C86D4B" w:rsidP="0069455B">
      <w:pPr>
        <w:spacing w:after="0"/>
        <w:jc w:val="both"/>
        <w:rPr>
          <w:rFonts w:ascii="Times New Roman" w:hAnsi="Times New Roman"/>
          <w:bCs/>
          <w:szCs w:val="28"/>
        </w:rPr>
      </w:pPr>
    </w:p>
    <w:p w14:paraId="45EE7BD9" w14:textId="6912032E" w:rsidR="00C86D4B" w:rsidRDefault="00C86D4B" w:rsidP="0069455B">
      <w:pPr>
        <w:spacing w:after="0"/>
        <w:jc w:val="both"/>
        <w:rPr>
          <w:rFonts w:ascii="Times New Roman" w:hAnsi="Times New Roman"/>
          <w:bCs/>
          <w:szCs w:val="28"/>
        </w:rPr>
      </w:pPr>
    </w:p>
    <w:p w14:paraId="575EF108" w14:textId="7051A0C9" w:rsidR="00C86D4B" w:rsidRDefault="00C86D4B" w:rsidP="0069455B">
      <w:pPr>
        <w:spacing w:after="0"/>
        <w:jc w:val="both"/>
        <w:rPr>
          <w:rFonts w:ascii="Times New Roman" w:hAnsi="Times New Roman"/>
          <w:bCs/>
          <w:szCs w:val="28"/>
        </w:rPr>
      </w:pPr>
    </w:p>
    <w:p w14:paraId="069239E8" w14:textId="77777777" w:rsidR="00C86D4B" w:rsidRPr="0069455B" w:rsidRDefault="00C86D4B" w:rsidP="0069455B">
      <w:pPr>
        <w:spacing w:after="0"/>
        <w:jc w:val="both"/>
        <w:rPr>
          <w:rFonts w:ascii="Times New Roman" w:hAnsi="Times New Roman"/>
          <w:bCs/>
          <w:szCs w:val="28"/>
        </w:rPr>
      </w:pPr>
    </w:p>
    <w:p w14:paraId="41DD3E13" w14:textId="0267128C" w:rsidR="000820A2" w:rsidRPr="000820A2" w:rsidRDefault="006979FE" w:rsidP="000B7E97">
      <w:pPr>
        <w:pStyle w:val="a3"/>
        <w:numPr>
          <w:ilvl w:val="0"/>
          <w:numId w:val="4"/>
        </w:numPr>
        <w:spacing w:after="0"/>
        <w:ind w:left="0" w:firstLine="0"/>
        <w:jc w:val="center"/>
        <w:rPr>
          <w:rFonts w:ascii="Times New Roman" w:hAnsi="Times New Roman"/>
          <w:b/>
          <w:sz w:val="32"/>
          <w:szCs w:val="32"/>
        </w:rPr>
      </w:pPr>
      <w:r w:rsidRPr="000B6CDD">
        <w:rPr>
          <w:rFonts w:ascii="Times New Roman" w:hAnsi="Times New Roman"/>
          <w:b/>
          <w:sz w:val="32"/>
          <w:szCs w:val="32"/>
        </w:rPr>
        <w:t>О</w:t>
      </w:r>
      <w:r w:rsidR="000820A2">
        <w:rPr>
          <w:rFonts w:ascii="Times New Roman" w:hAnsi="Times New Roman"/>
          <w:b/>
          <w:sz w:val="32"/>
          <w:szCs w:val="32"/>
        </w:rPr>
        <w:t>Р</w:t>
      </w:r>
      <w:r w:rsidRPr="000B6CDD">
        <w:rPr>
          <w:rFonts w:ascii="Times New Roman" w:hAnsi="Times New Roman"/>
          <w:b/>
          <w:sz w:val="32"/>
          <w:szCs w:val="32"/>
        </w:rPr>
        <w:t>ГАНИЗАЦИОННЫЙ РАЗДЕЛ</w:t>
      </w:r>
    </w:p>
    <w:p w14:paraId="581DC5CB" w14:textId="77777777" w:rsidR="00CA4361" w:rsidRPr="006979FE" w:rsidRDefault="00CA4361" w:rsidP="000B7E97">
      <w:pPr>
        <w:numPr>
          <w:ilvl w:val="1"/>
          <w:numId w:val="4"/>
        </w:numPr>
        <w:spacing w:after="0"/>
        <w:ind w:left="0" w:firstLine="0"/>
        <w:jc w:val="center"/>
        <w:rPr>
          <w:rFonts w:ascii="Times New Roman" w:hAnsi="Times New Roman"/>
          <w:b/>
          <w:szCs w:val="28"/>
        </w:rPr>
      </w:pPr>
      <w:r w:rsidRPr="006979FE">
        <w:rPr>
          <w:rFonts w:ascii="Times New Roman" w:hAnsi="Times New Roman"/>
          <w:b/>
          <w:szCs w:val="28"/>
        </w:rPr>
        <w:t>М</w:t>
      </w:r>
      <w:r w:rsidR="006979FE" w:rsidRPr="006979FE">
        <w:rPr>
          <w:rFonts w:ascii="Times New Roman" w:hAnsi="Times New Roman"/>
          <w:b/>
          <w:szCs w:val="28"/>
        </w:rPr>
        <w:t>атер</w:t>
      </w:r>
      <w:r w:rsidR="00601BE3">
        <w:rPr>
          <w:rFonts w:ascii="Times New Roman" w:hAnsi="Times New Roman"/>
          <w:b/>
          <w:szCs w:val="28"/>
        </w:rPr>
        <w:t>иально-техническое обеспечение П</w:t>
      </w:r>
      <w:r w:rsidR="006979FE" w:rsidRPr="006979FE">
        <w:rPr>
          <w:rFonts w:ascii="Times New Roman" w:hAnsi="Times New Roman"/>
          <w:b/>
          <w:szCs w:val="28"/>
        </w:rPr>
        <w:t>рограммы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4"/>
        <w:gridCol w:w="2268"/>
      </w:tblGrid>
      <w:tr w:rsidR="006E2276" w:rsidRPr="006E2276" w14:paraId="0CDE33AA" w14:textId="77777777" w:rsidTr="006743F3">
        <w:trPr>
          <w:trHeight w:val="350"/>
        </w:trPr>
        <w:tc>
          <w:tcPr>
            <w:tcW w:w="9918" w:type="dxa"/>
            <w:gridSpan w:val="3"/>
            <w:shd w:val="clear" w:color="auto" w:fill="auto"/>
          </w:tcPr>
          <w:p w14:paraId="0939E3A0" w14:textId="1B827176" w:rsidR="006E2276" w:rsidRPr="006E2276" w:rsidRDefault="00B67D00" w:rsidP="000B7E97">
            <w:pPr>
              <w:spacing w:after="0"/>
              <w:jc w:val="center"/>
              <w:rPr>
                <w:rFonts w:ascii="Times New Roman" w:eastAsiaTheme="minorHAnsi" w:hAnsi="Times New Roman" w:cstheme="minorBidi"/>
                <w:b/>
                <w:sz w:val="24"/>
                <w:szCs w:val="24"/>
              </w:rPr>
            </w:pPr>
            <w:r>
              <w:rPr>
                <w:rFonts w:ascii="Times New Roman" w:eastAsiaTheme="minorHAnsi" w:hAnsi="Times New Roman" w:cstheme="minorBidi"/>
                <w:b/>
                <w:sz w:val="24"/>
                <w:szCs w:val="24"/>
              </w:rPr>
              <w:t>Помещения</w:t>
            </w:r>
            <w:r w:rsidR="006E2276" w:rsidRPr="006E2276">
              <w:rPr>
                <w:rFonts w:ascii="Times New Roman" w:eastAsiaTheme="minorHAnsi" w:hAnsi="Times New Roman" w:cstheme="minorBidi"/>
                <w:b/>
                <w:sz w:val="24"/>
                <w:szCs w:val="24"/>
              </w:rPr>
              <w:t xml:space="preserve"> для организации образовательной деятельности</w:t>
            </w:r>
          </w:p>
        </w:tc>
      </w:tr>
      <w:tr w:rsidR="006E2276" w:rsidRPr="006E2276" w14:paraId="06F33F99" w14:textId="77777777" w:rsidTr="006743F3">
        <w:tc>
          <w:tcPr>
            <w:tcW w:w="1276" w:type="dxa"/>
            <w:shd w:val="clear" w:color="auto" w:fill="auto"/>
          </w:tcPr>
          <w:p w14:paraId="4370BF9F"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4" w:type="dxa"/>
            <w:shd w:val="clear" w:color="auto" w:fill="auto"/>
          </w:tcPr>
          <w:p w14:paraId="57741FCF"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14:paraId="1CF53B5E"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 мест</w:t>
            </w:r>
          </w:p>
        </w:tc>
      </w:tr>
      <w:tr w:rsidR="006E2276" w:rsidRPr="006E2276" w14:paraId="751C26A3" w14:textId="77777777" w:rsidTr="006743F3">
        <w:tc>
          <w:tcPr>
            <w:tcW w:w="1276" w:type="dxa"/>
            <w:shd w:val="clear" w:color="auto" w:fill="auto"/>
          </w:tcPr>
          <w:p w14:paraId="3CDB77C5"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sz w:val="24"/>
                <w:szCs w:val="24"/>
              </w:rPr>
              <w:t>1</w:t>
            </w:r>
          </w:p>
        </w:tc>
        <w:tc>
          <w:tcPr>
            <w:tcW w:w="6374" w:type="dxa"/>
            <w:shd w:val="clear" w:color="auto" w:fill="auto"/>
          </w:tcPr>
          <w:p w14:paraId="4A8E9A55" w14:textId="77777777" w:rsidR="006E2276" w:rsidRPr="000F228B" w:rsidRDefault="006E2276" w:rsidP="000B7E97">
            <w:pPr>
              <w:tabs>
                <w:tab w:val="left" w:pos="6990"/>
              </w:tabs>
              <w:spacing w:after="0"/>
              <w:jc w:val="both"/>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 xml:space="preserve">Кабинет педагога-психолога </w:t>
            </w:r>
          </w:p>
        </w:tc>
        <w:tc>
          <w:tcPr>
            <w:tcW w:w="2268" w:type="dxa"/>
            <w:shd w:val="clear" w:color="auto" w:fill="auto"/>
          </w:tcPr>
          <w:p w14:paraId="5BC37995" w14:textId="0185E4C9" w:rsidR="006E2276" w:rsidRPr="000F228B" w:rsidRDefault="000F228B"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r>
      <w:tr w:rsidR="00C62D6F" w:rsidRPr="006E2276" w14:paraId="151BC83D" w14:textId="77777777" w:rsidTr="006743F3">
        <w:tc>
          <w:tcPr>
            <w:tcW w:w="1276" w:type="dxa"/>
            <w:shd w:val="clear" w:color="auto" w:fill="auto"/>
          </w:tcPr>
          <w:p w14:paraId="416DC980" w14:textId="65DD7CB6" w:rsidR="00C62D6F" w:rsidRPr="006E2276" w:rsidRDefault="00C62D6F"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4" w:type="dxa"/>
            <w:shd w:val="clear" w:color="auto" w:fill="auto"/>
          </w:tcPr>
          <w:p w14:paraId="2BD7F810" w14:textId="408E2EDE" w:rsidR="00C62D6F" w:rsidRPr="000F228B" w:rsidRDefault="00C62D6F" w:rsidP="000B7E97">
            <w:pPr>
              <w:tabs>
                <w:tab w:val="left" w:pos="6990"/>
              </w:tabs>
              <w:spacing w:after="0"/>
              <w:jc w:val="both"/>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Сенсорная комната</w:t>
            </w:r>
          </w:p>
        </w:tc>
        <w:tc>
          <w:tcPr>
            <w:tcW w:w="2268" w:type="dxa"/>
            <w:shd w:val="clear" w:color="auto" w:fill="auto"/>
          </w:tcPr>
          <w:p w14:paraId="17543902" w14:textId="3AA4EF08" w:rsidR="00C62D6F" w:rsidRPr="000F228B" w:rsidRDefault="000F228B"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r>
      <w:tr w:rsidR="006E2276" w:rsidRPr="006E2276" w14:paraId="586D9167" w14:textId="77777777" w:rsidTr="006743F3">
        <w:tc>
          <w:tcPr>
            <w:tcW w:w="9918" w:type="dxa"/>
            <w:gridSpan w:val="3"/>
            <w:shd w:val="clear" w:color="auto" w:fill="auto"/>
          </w:tcPr>
          <w:p w14:paraId="0D859338" w14:textId="277F9FB4" w:rsidR="006E2276" w:rsidRPr="006E2276" w:rsidRDefault="00B67D00" w:rsidP="000B7E97">
            <w:pPr>
              <w:widowControl w:val="0"/>
              <w:suppressAutoHyphens/>
              <w:autoSpaceDN w:val="0"/>
              <w:spacing w:after="0"/>
              <w:contextualSpacing/>
              <w:jc w:val="center"/>
              <w:textAlignment w:val="baseline"/>
              <w:rPr>
                <w:rFonts w:ascii="Times New Roman" w:eastAsiaTheme="minorHAnsi" w:hAnsi="Times New Roman" w:cstheme="minorBidi"/>
                <w:b/>
                <w:sz w:val="24"/>
                <w:szCs w:val="24"/>
              </w:rPr>
            </w:pPr>
            <w:r>
              <w:rPr>
                <w:rFonts w:ascii="Times New Roman" w:eastAsia="MS Mincho" w:hAnsi="Times New Roman" w:cstheme="minorBidi"/>
                <w:b/>
                <w:kern w:val="3"/>
                <w:sz w:val="24"/>
                <w:szCs w:val="24"/>
                <w:lang w:eastAsia="ja-JP" w:bidi="fa-IR"/>
              </w:rPr>
              <w:t>Информационно-техническое оборудование</w:t>
            </w:r>
            <w:r w:rsidR="006E2276" w:rsidRPr="006E2276">
              <w:rPr>
                <w:rFonts w:ascii="Times New Roman" w:eastAsia="MS Mincho" w:hAnsi="Times New Roman" w:cstheme="minorBidi"/>
                <w:kern w:val="3"/>
                <w:sz w:val="24"/>
                <w:szCs w:val="24"/>
                <w:lang w:eastAsia="ja-JP" w:bidi="fa-IR"/>
              </w:rPr>
              <w:t xml:space="preserve"> </w:t>
            </w:r>
            <w:r w:rsidR="006E2276" w:rsidRPr="006E2276">
              <w:rPr>
                <w:rFonts w:ascii="Times New Roman" w:eastAsiaTheme="minorHAnsi" w:hAnsi="Times New Roman" w:cstheme="minorBidi"/>
                <w:b/>
                <w:sz w:val="24"/>
                <w:szCs w:val="24"/>
              </w:rPr>
              <w:t>для организации образовательной деятельности</w:t>
            </w:r>
          </w:p>
        </w:tc>
      </w:tr>
      <w:tr w:rsidR="006E2276" w:rsidRPr="006E2276" w14:paraId="3ED2D986" w14:textId="77777777" w:rsidTr="006743F3">
        <w:tc>
          <w:tcPr>
            <w:tcW w:w="1276" w:type="dxa"/>
            <w:shd w:val="clear" w:color="auto" w:fill="auto"/>
          </w:tcPr>
          <w:p w14:paraId="7E6FEFE2" w14:textId="77777777"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 п/п</w:t>
            </w:r>
          </w:p>
        </w:tc>
        <w:tc>
          <w:tcPr>
            <w:tcW w:w="6374" w:type="dxa"/>
            <w:shd w:val="clear" w:color="auto" w:fill="auto"/>
          </w:tcPr>
          <w:p w14:paraId="2752BEA5" w14:textId="77777777"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Наименование</w:t>
            </w:r>
            <w:r w:rsidRPr="006E2276">
              <w:rPr>
                <w:rFonts w:ascii="Times New Roman" w:eastAsia="Times New Roman" w:hAnsi="Times New Roman" w:cstheme="minorBidi"/>
                <w:b/>
                <w:sz w:val="24"/>
                <w:szCs w:val="24"/>
                <w:lang w:eastAsia="ru-RU"/>
              </w:rPr>
              <w:tab/>
              <w:t>технических средств</w:t>
            </w:r>
          </w:p>
        </w:tc>
        <w:tc>
          <w:tcPr>
            <w:tcW w:w="2268" w:type="dxa"/>
            <w:shd w:val="clear" w:color="auto" w:fill="auto"/>
          </w:tcPr>
          <w:p w14:paraId="2C687810" w14:textId="77777777" w:rsidR="006E2276" w:rsidRPr="006E2276" w:rsidRDefault="006E2276" w:rsidP="000B7E97">
            <w:pPr>
              <w:spacing w:after="0"/>
              <w:contextualSpacing/>
              <w:jc w:val="center"/>
              <w:rPr>
                <w:rFonts w:ascii="Times New Roman" w:eastAsia="Times New Roman" w:hAnsi="Times New Roman" w:cstheme="minorBidi"/>
                <w:b/>
                <w:sz w:val="24"/>
                <w:szCs w:val="24"/>
                <w:lang w:eastAsia="ru-RU"/>
              </w:rPr>
            </w:pPr>
            <w:r w:rsidRPr="006E2276">
              <w:rPr>
                <w:rFonts w:ascii="Times New Roman" w:eastAsia="Times New Roman" w:hAnsi="Times New Roman" w:cstheme="minorBidi"/>
                <w:b/>
                <w:sz w:val="24"/>
                <w:szCs w:val="24"/>
                <w:lang w:eastAsia="ru-RU"/>
              </w:rPr>
              <w:t>Количество</w:t>
            </w:r>
          </w:p>
        </w:tc>
      </w:tr>
      <w:tr w:rsidR="006E2276" w:rsidRPr="006E2276" w14:paraId="554F9743" w14:textId="77777777" w:rsidTr="006743F3">
        <w:tc>
          <w:tcPr>
            <w:tcW w:w="1276" w:type="dxa"/>
            <w:shd w:val="clear" w:color="auto" w:fill="auto"/>
          </w:tcPr>
          <w:p w14:paraId="39EFD01B" w14:textId="77777777" w:rsidR="006E2276" w:rsidRPr="006E2276" w:rsidRDefault="006E2276" w:rsidP="000B7E97">
            <w:pPr>
              <w:spacing w:after="0"/>
              <w:contextualSpacing/>
              <w:jc w:val="center"/>
              <w:rPr>
                <w:rFonts w:ascii="Times New Roman" w:eastAsia="Times New Roman" w:hAnsi="Times New Roman" w:cstheme="minorBidi"/>
                <w:sz w:val="24"/>
                <w:szCs w:val="24"/>
                <w:lang w:eastAsia="ru-RU"/>
              </w:rPr>
            </w:pPr>
            <w:r w:rsidRPr="006E2276">
              <w:rPr>
                <w:rFonts w:ascii="Times New Roman" w:eastAsia="Times New Roman" w:hAnsi="Times New Roman" w:cstheme="minorBidi"/>
                <w:sz w:val="24"/>
                <w:szCs w:val="24"/>
                <w:lang w:eastAsia="ru-RU"/>
              </w:rPr>
              <w:t>1</w:t>
            </w:r>
          </w:p>
        </w:tc>
        <w:tc>
          <w:tcPr>
            <w:tcW w:w="6374" w:type="dxa"/>
            <w:shd w:val="clear" w:color="auto" w:fill="auto"/>
          </w:tcPr>
          <w:p w14:paraId="400F8143" w14:textId="11B3B9B8" w:rsidR="006E2276" w:rsidRPr="000F228B" w:rsidRDefault="000F228B" w:rsidP="000B7E97">
            <w:pPr>
              <w:spacing w:after="0"/>
              <w:contextualSpacing/>
              <w:rPr>
                <w:rFonts w:ascii="Times New Roman" w:eastAsia="Times New Roman" w:hAnsi="Times New Roman" w:cstheme="minorBidi"/>
                <w:sz w:val="24"/>
                <w:szCs w:val="24"/>
                <w:lang w:eastAsia="ru-RU"/>
              </w:rPr>
            </w:pPr>
            <w:r w:rsidRPr="000F228B">
              <w:rPr>
                <w:rFonts w:ascii="Times New Roman" w:eastAsia="Times New Roman" w:hAnsi="Times New Roman" w:cstheme="minorBidi"/>
                <w:sz w:val="24"/>
                <w:szCs w:val="24"/>
                <w:lang w:eastAsia="ru-RU"/>
              </w:rPr>
              <w:t>Компьютер</w:t>
            </w:r>
          </w:p>
        </w:tc>
        <w:tc>
          <w:tcPr>
            <w:tcW w:w="2268" w:type="dxa"/>
            <w:shd w:val="clear" w:color="auto" w:fill="auto"/>
          </w:tcPr>
          <w:p w14:paraId="2DDEBEEF" w14:textId="77777777" w:rsidR="006E2276" w:rsidRPr="000F228B" w:rsidRDefault="006E2276" w:rsidP="000B7E97">
            <w:pPr>
              <w:spacing w:after="0"/>
              <w:contextualSpacing/>
              <w:jc w:val="center"/>
              <w:rPr>
                <w:rFonts w:ascii="Times New Roman" w:eastAsia="Times New Roman" w:hAnsi="Times New Roman" w:cstheme="minorBidi"/>
                <w:sz w:val="24"/>
                <w:szCs w:val="24"/>
                <w:lang w:eastAsia="ru-RU"/>
              </w:rPr>
            </w:pPr>
            <w:r w:rsidRPr="000F228B">
              <w:rPr>
                <w:rFonts w:ascii="Times New Roman" w:eastAsia="Times New Roman" w:hAnsi="Times New Roman" w:cstheme="minorBidi"/>
                <w:sz w:val="24"/>
                <w:szCs w:val="24"/>
                <w:lang w:eastAsia="ru-RU"/>
              </w:rPr>
              <w:t>1</w:t>
            </w:r>
          </w:p>
        </w:tc>
      </w:tr>
      <w:tr w:rsidR="006E2276" w:rsidRPr="006E2276" w14:paraId="104E01E1" w14:textId="77777777" w:rsidTr="006743F3">
        <w:tc>
          <w:tcPr>
            <w:tcW w:w="1276" w:type="dxa"/>
            <w:shd w:val="clear" w:color="auto" w:fill="auto"/>
          </w:tcPr>
          <w:p w14:paraId="3C00C11B" w14:textId="0EEF948D" w:rsidR="006E2276" w:rsidRPr="006E2276" w:rsidRDefault="000F228B" w:rsidP="000B7E97">
            <w:pPr>
              <w:spacing w:after="0"/>
              <w:contextualSpacing/>
              <w:jc w:val="center"/>
              <w:rPr>
                <w:rFonts w:ascii="Times New Roman" w:eastAsia="Times New Roman" w:hAnsi="Times New Roman" w:cstheme="minorBidi"/>
                <w:sz w:val="24"/>
                <w:szCs w:val="24"/>
                <w:lang w:eastAsia="ru-RU"/>
              </w:rPr>
            </w:pPr>
            <w:r>
              <w:rPr>
                <w:rFonts w:ascii="Times New Roman" w:eastAsia="Times New Roman" w:hAnsi="Times New Roman" w:cstheme="minorBidi"/>
                <w:sz w:val="24"/>
                <w:szCs w:val="24"/>
                <w:lang w:eastAsia="ru-RU"/>
              </w:rPr>
              <w:t>2</w:t>
            </w:r>
          </w:p>
        </w:tc>
        <w:tc>
          <w:tcPr>
            <w:tcW w:w="6374" w:type="dxa"/>
            <w:shd w:val="clear" w:color="auto" w:fill="auto"/>
          </w:tcPr>
          <w:p w14:paraId="03FCF47D" w14:textId="220BE2BD" w:rsidR="006E2276" w:rsidRPr="000F228B" w:rsidRDefault="006E2276" w:rsidP="000B7E97">
            <w:pPr>
              <w:spacing w:after="0"/>
              <w:contextualSpacing/>
              <w:rPr>
                <w:rFonts w:ascii="Times New Roman" w:eastAsia="Times New Roman" w:hAnsi="Times New Roman" w:cstheme="minorBidi"/>
                <w:sz w:val="24"/>
                <w:szCs w:val="24"/>
                <w:lang w:eastAsia="ru-RU"/>
              </w:rPr>
            </w:pPr>
            <w:r w:rsidRPr="000F228B">
              <w:rPr>
                <w:rFonts w:ascii="Times New Roman" w:eastAsia="Times New Roman" w:hAnsi="Times New Roman" w:cstheme="minorBidi"/>
                <w:sz w:val="24"/>
                <w:szCs w:val="24"/>
                <w:lang w:eastAsia="ru-RU"/>
              </w:rPr>
              <w:t>Музыкальн</w:t>
            </w:r>
            <w:r w:rsidR="00893778" w:rsidRPr="000F228B">
              <w:rPr>
                <w:rFonts w:ascii="Times New Roman" w:eastAsia="Times New Roman" w:hAnsi="Times New Roman" w:cstheme="minorBidi"/>
                <w:sz w:val="24"/>
                <w:szCs w:val="24"/>
                <w:lang w:eastAsia="ru-RU"/>
              </w:rPr>
              <w:t>ая колонка</w:t>
            </w:r>
          </w:p>
        </w:tc>
        <w:tc>
          <w:tcPr>
            <w:tcW w:w="2268" w:type="dxa"/>
            <w:shd w:val="clear" w:color="auto" w:fill="auto"/>
          </w:tcPr>
          <w:p w14:paraId="1A3C246C" w14:textId="77777777" w:rsidR="006E2276" w:rsidRPr="000F228B" w:rsidRDefault="006E2276" w:rsidP="000B7E97">
            <w:pPr>
              <w:spacing w:after="0"/>
              <w:contextualSpacing/>
              <w:jc w:val="center"/>
              <w:rPr>
                <w:rFonts w:ascii="Times New Roman" w:eastAsia="Times New Roman" w:hAnsi="Times New Roman" w:cstheme="minorBidi"/>
                <w:sz w:val="24"/>
                <w:szCs w:val="24"/>
                <w:lang w:eastAsia="ru-RU"/>
              </w:rPr>
            </w:pPr>
            <w:r w:rsidRPr="000F228B">
              <w:rPr>
                <w:rFonts w:ascii="Times New Roman" w:eastAsia="Times New Roman" w:hAnsi="Times New Roman" w:cstheme="minorBidi"/>
                <w:sz w:val="24"/>
                <w:szCs w:val="24"/>
                <w:lang w:eastAsia="ru-RU"/>
              </w:rPr>
              <w:t>1</w:t>
            </w:r>
          </w:p>
        </w:tc>
      </w:tr>
      <w:tr w:rsidR="006E2276" w:rsidRPr="006E2276" w14:paraId="00F5417C" w14:textId="77777777" w:rsidTr="006743F3">
        <w:tc>
          <w:tcPr>
            <w:tcW w:w="9918" w:type="dxa"/>
            <w:gridSpan w:val="3"/>
            <w:shd w:val="clear" w:color="auto" w:fill="auto"/>
          </w:tcPr>
          <w:p w14:paraId="1BAAC286" w14:textId="260C8B69" w:rsidR="006E2276" w:rsidRPr="006E2276" w:rsidRDefault="00B67D00" w:rsidP="000B7E97">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Pr>
                <w:rFonts w:ascii="Times New Roman" w:eastAsia="MS Mincho" w:hAnsi="Times New Roman" w:cstheme="minorBidi"/>
                <w:b/>
                <w:kern w:val="3"/>
                <w:sz w:val="24"/>
                <w:szCs w:val="24"/>
                <w:lang w:eastAsia="ja-JP" w:bidi="fa-IR"/>
              </w:rPr>
              <w:t>Учебное оборудование</w:t>
            </w:r>
            <w:r w:rsidR="006E2276" w:rsidRPr="006E2276">
              <w:rPr>
                <w:rFonts w:ascii="Times New Roman" w:eastAsia="MS Mincho" w:hAnsi="Times New Roman" w:cstheme="minorBidi"/>
                <w:b/>
                <w:kern w:val="3"/>
                <w:sz w:val="24"/>
                <w:szCs w:val="24"/>
                <w:lang w:eastAsia="ja-JP" w:bidi="fa-IR"/>
              </w:rPr>
              <w:t xml:space="preserve"> для организации образовательной деятельности</w:t>
            </w:r>
          </w:p>
        </w:tc>
      </w:tr>
      <w:tr w:rsidR="006E2276" w:rsidRPr="006E2276" w14:paraId="753DA33E" w14:textId="77777777" w:rsidTr="006743F3">
        <w:tc>
          <w:tcPr>
            <w:tcW w:w="1276" w:type="dxa"/>
            <w:shd w:val="clear" w:color="auto" w:fill="auto"/>
          </w:tcPr>
          <w:p w14:paraId="5BDDEB5E" w14:textId="77777777"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 п/п</w:t>
            </w:r>
          </w:p>
        </w:tc>
        <w:tc>
          <w:tcPr>
            <w:tcW w:w="6374" w:type="dxa"/>
            <w:shd w:val="clear" w:color="auto" w:fill="auto"/>
          </w:tcPr>
          <w:p w14:paraId="6B9B4D43" w14:textId="77777777"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Наименование</w:t>
            </w:r>
          </w:p>
        </w:tc>
        <w:tc>
          <w:tcPr>
            <w:tcW w:w="2268" w:type="dxa"/>
            <w:shd w:val="clear" w:color="auto" w:fill="auto"/>
          </w:tcPr>
          <w:p w14:paraId="3FF00005" w14:textId="77777777" w:rsidR="006E2276" w:rsidRPr="006E2276" w:rsidRDefault="006E2276" w:rsidP="000B7E97">
            <w:pPr>
              <w:tabs>
                <w:tab w:val="left" w:pos="6990"/>
              </w:tabs>
              <w:spacing w:after="0"/>
              <w:jc w:val="center"/>
              <w:rPr>
                <w:rFonts w:ascii="Times New Roman" w:eastAsia="Times New Roman" w:hAnsi="Times New Roman" w:cstheme="minorBidi"/>
                <w:b/>
                <w:bCs/>
                <w:sz w:val="24"/>
                <w:szCs w:val="24"/>
              </w:rPr>
            </w:pPr>
            <w:r w:rsidRPr="006E2276">
              <w:rPr>
                <w:rFonts w:ascii="Times New Roman" w:eastAsia="Times New Roman" w:hAnsi="Times New Roman" w:cstheme="minorBidi"/>
                <w:b/>
                <w:bCs/>
                <w:sz w:val="24"/>
                <w:szCs w:val="24"/>
              </w:rPr>
              <w:t>Количество</w:t>
            </w:r>
          </w:p>
        </w:tc>
      </w:tr>
      <w:tr w:rsidR="00265BDE" w:rsidRPr="006E2276" w14:paraId="2D9ECC3F" w14:textId="77777777" w:rsidTr="00D71C9B">
        <w:tc>
          <w:tcPr>
            <w:tcW w:w="9918" w:type="dxa"/>
            <w:gridSpan w:val="3"/>
            <w:shd w:val="clear" w:color="auto" w:fill="auto"/>
          </w:tcPr>
          <w:p w14:paraId="76FEF235" w14:textId="58277526" w:rsidR="00265BDE" w:rsidRPr="00024500" w:rsidRDefault="00265BDE" w:rsidP="000B7E97">
            <w:pPr>
              <w:tabs>
                <w:tab w:val="left" w:pos="6990"/>
              </w:tabs>
              <w:spacing w:after="0"/>
              <w:jc w:val="center"/>
              <w:rPr>
                <w:rFonts w:ascii="Times New Roman" w:eastAsia="Times New Roman" w:hAnsi="Times New Roman" w:cstheme="minorBidi"/>
                <w:color w:val="FF0000"/>
                <w:sz w:val="24"/>
                <w:szCs w:val="24"/>
              </w:rPr>
            </w:pPr>
            <w:r w:rsidRPr="00265BDE">
              <w:rPr>
                <w:rFonts w:ascii="Times New Roman" w:eastAsia="Times New Roman" w:hAnsi="Times New Roman" w:cstheme="minorBidi"/>
                <w:color w:val="000000" w:themeColor="text1"/>
                <w:sz w:val="24"/>
                <w:szCs w:val="24"/>
              </w:rPr>
              <w:t>Кабинет педагога-психолога</w:t>
            </w:r>
          </w:p>
        </w:tc>
      </w:tr>
      <w:tr w:rsidR="006E2276" w:rsidRPr="006E2276" w14:paraId="1C064C32" w14:textId="77777777" w:rsidTr="006743F3">
        <w:tc>
          <w:tcPr>
            <w:tcW w:w="1276" w:type="dxa"/>
            <w:shd w:val="clear" w:color="auto" w:fill="auto"/>
          </w:tcPr>
          <w:p w14:paraId="762A69C7" w14:textId="04654464" w:rsidR="006E2276" w:rsidRPr="006E2276"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1</w:t>
            </w:r>
          </w:p>
        </w:tc>
        <w:tc>
          <w:tcPr>
            <w:tcW w:w="6374" w:type="dxa"/>
            <w:shd w:val="clear" w:color="auto" w:fill="auto"/>
          </w:tcPr>
          <w:p w14:paraId="5428FFD0" w14:textId="08602505" w:rsidR="006E2276" w:rsidRPr="000F228B" w:rsidRDefault="006E2276" w:rsidP="000B7E97">
            <w:pPr>
              <w:tabs>
                <w:tab w:val="left" w:pos="6990"/>
              </w:tabs>
              <w:spacing w:after="0"/>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Детский стул (регулируемы</w:t>
            </w:r>
            <w:r w:rsidR="004D4360" w:rsidRPr="000F228B">
              <w:rPr>
                <w:rFonts w:ascii="Times New Roman" w:eastAsia="Times New Roman" w:hAnsi="Times New Roman" w:cstheme="minorBidi"/>
                <w:sz w:val="24"/>
                <w:szCs w:val="24"/>
              </w:rPr>
              <w:t>й</w:t>
            </w:r>
            <w:r w:rsidRPr="000F228B">
              <w:rPr>
                <w:rFonts w:ascii="Times New Roman" w:eastAsia="Times New Roman" w:hAnsi="Times New Roman" w:cstheme="minorBidi"/>
                <w:sz w:val="24"/>
                <w:szCs w:val="24"/>
              </w:rPr>
              <w:t xml:space="preserve"> по высоте)</w:t>
            </w:r>
          </w:p>
        </w:tc>
        <w:tc>
          <w:tcPr>
            <w:tcW w:w="2268" w:type="dxa"/>
            <w:shd w:val="clear" w:color="auto" w:fill="auto"/>
          </w:tcPr>
          <w:p w14:paraId="43EAA69A" w14:textId="0549E923" w:rsidR="006E2276" w:rsidRPr="000F228B" w:rsidRDefault="000F228B"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r>
      <w:tr w:rsidR="006E2276" w:rsidRPr="006E2276" w14:paraId="64B13A9B" w14:textId="77777777" w:rsidTr="00034F83">
        <w:trPr>
          <w:trHeight w:val="330"/>
        </w:trPr>
        <w:tc>
          <w:tcPr>
            <w:tcW w:w="1276" w:type="dxa"/>
            <w:shd w:val="clear" w:color="auto" w:fill="auto"/>
          </w:tcPr>
          <w:p w14:paraId="38A5E35F" w14:textId="01B9F538" w:rsidR="006E2276" w:rsidRPr="006E2276"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2</w:t>
            </w:r>
          </w:p>
        </w:tc>
        <w:tc>
          <w:tcPr>
            <w:tcW w:w="6374" w:type="dxa"/>
            <w:shd w:val="clear" w:color="auto" w:fill="auto"/>
          </w:tcPr>
          <w:p w14:paraId="4F1078BF" w14:textId="2E003807" w:rsidR="00034F83" w:rsidRPr="000F228B" w:rsidRDefault="006E2276" w:rsidP="000B7E97">
            <w:pPr>
              <w:tabs>
                <w:tab w:val="left" w:pos="6990"/>
              </w:tabs>
              <w:spacing w:after="0"/>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Магнитная доска</w:t>
            </w:r>
          </w:p>
        </w:tc>
        <w:tc>
          <w:tcPr>
            <w:tcW w:w="2268" w:type="dxa"/>
            <w:shd w:val="clear" w:color="auto" w:fill="auto"/>
          </w:tcPr>
          <w:p w14:paraId="45F50AEF" w14:textId="77777777" w:rsidR="006E2276" w:rsidRPr="000F228B" w:rsidRDefault="006E2276" w:rsidP="000B7E97">
            <w:pPr>
              <w:tabs>
                <w:tab w:val="left" w:pos="6990"/>
              </w:tabs>
              <w:spacing w:after="0"/>
              <w:jc w:val="center"/>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1</w:t>
            </w:r>
          </w:p>
        </w:tc>
      </w:tr>
      <w:tr w:rsidR="00034F83" w:rsidRPr="006E2276" w14:paraId="354EE050" w14:textId="77777777" w:rsidTr="00034F83">
        <w:trPr>
          <w:trHeight w:val="345"/>
        </w:trPr>
        <w:tc>
          <w:tcPr>
            <w:tcW w:w="1276" w:type="dxa"/>
            <w:shd w:val="clear" w:color="auto" w:fill="auto"/>
          </w:tcPr>
          <w:p w14:paraId="06165146" w14:textId="59722BA6" w:rsidR="00034F83" w:rsidRDefault="00034F83"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3</w:t>
            </w:r>
          </w:p>
        </w:tc>
        <w:tc>
          <w:tcPr>
            <w:tcW w:w="6374" w:type="dxa"/>
            <w:shd w:val="clear" w:color="auto" w:fill="auto"/>
          </w:tcPr>
          <w:p w14:paraId="2138A075" w14:textId="1585ED27" w:rsidR="00034F83" w:rsidRPr="000F228B" w:rsidRDefault="00034F83" w:rsidP="000B7E97">
            <w:pPr>
              <w:tabs>
                <w:tab w:val="left" w:pos="6990"/>
              </w:tabs>
              <w:spacing w:after="0"/>
              <w:rPr>
                <w:rFonts w:ascii="Times New Roman" w:eastAsia="Times New Roman" w:hAnsi="Times New Roman" w:cstheme="minorBidi"/>
                <w:sz w:val="24"/>
                <w:szCs w:val="24"/>
              </w:rPr>
            </w:pPr>
            <w:proofErr w:type="spellStart"/>
            <w:r>
              <w:rPr>
                <w:rFonts w:ascii="Times New Roman" w:eastAsia="Times New Roman" w:hAnsi="Times New Roman" w:cstheme="minorBidi"/>
                <w:sz w:val="24"/>
                <w:szCs w:val="24"/>
              </w:rPr>
              <w:t>Коврограф</w:t>
            </w:r>
            <w:proofErr w:type="spellEnd"/>
            <w:r>
              <w:rPr>
                <w:rFonts w:ascii="Times New Roman" w:eastAsia="Times New Roman" w:hAnsi="Times New Roman" w:cstheme="minorBidi"/>
                <w:sz w:val="24"/>
                <w:szCs w:val="24"/>
              </w:rPr>
              <w:t xml:space="preserve"> Ларчик</w:t>
            </w:r>
          </w:p>
        </w:tc>
        <w:tc>
          <w:tcPr>
            <w:tcW w:w="2268" w:type="dxa"/>
            <w:shd w:val="clear" w:color="auto" w:fill="auto"/>
          </w:tcPr>
          <w:p w14:paraId="14705A8F" w14:textId="26AE571F" w:rsidR="00034F83" w:rsidRPr="000F228B" w:rsidRDefault="00034F83"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034F83" w:rsidRPr="006E2276" w14:paraId="2C5D6204" w14:textId="77777777" w:rsidTr="006743F3">
        <w:trPr>
          <w:trHeight w:val="275"/>
        </w:trPr>
        <w:tc>
          <w:tcPr>
            <w:tcW w:w="1276" w:type="dxa"/>
            <w:shd w:val="clear" w:color="auto" w:fill="auto"/>
          </w:tcPr>
          <w:p w14:paraId="1551684A" w14:textId="4DE79F66" w:rsidR="00034F83" w:rsidRDefault="00034F83"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4</w:t>
            </w:r>
          </w:p>
        </w:tc>
        <w:tc>
          <w:tcPr>
            <w:tcW w:w="6374" w:type="dxa"/>
            <w:shd w:val="clear" w:color="auto" w:fill="auto"/>
          </w:tcPr>
          <w:p w14:paraId="6F1A9487" w14:textId="3B0E5356" w:rsidR="00034F83" w:rsidRDefault="009B679E" w:rsidP="000B7E97">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Стенд с деткой литературой</w:t>
            </w:r>
          </w:p>
        </w:tc>
        <w:tc>
          <w:tcPr>
            <w:tcW w:w="2268" w:type="dxa"/>
            <w:shd w:val="clear" w:color="auto" w:fill="auto"/>
          </w:tcPr>
          <w:p w14:paraId="69C10157" w14:textId="2584B9B7" w:rsidR="00034F83" w:rsidRDefault="009B679E"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265BDE" w:rsidRPr="006E2276" w14:paraId="216549CC" w14:textId="77777777" w:rsidTr="00D71C9B">
        <w:tc>
          <w:tcPr>
            <w:tcW w:w="9918" w:type="dxa"/>
            <w:gridSpan w:val="3"/>
            <w:shd w:val="clear" w:color="auto" w:fill="auto"/>
          </w:tcPr>
          <w:p w14:paraId="494CC66E" w14:textId="16A4A47A" w:rsidR="00265BDE" w:rsidRPr="00265BDE" w:rsidRDefault="00265BDE" w:rsidP="000B7E97">
            <w:pPr>
              <w:tabs>
                <w:tab w:val="left" w:pos="6990"/>
              </w:tabs>
              <w:spacing w:after="0"/>
              <w:jc w:val="center"/>
              <w:rPr>
                <w:rFonts w:ascii="Times New Roman" w:eastAsia="Times New Roman" w:hAnsi="Times New Roman" w:cstheme="minorBidi"/>
                <w:color w:val="000000" w:themeColor="text1"/>
                <w:sz w:val="24"/>
                <w:szCs w:val="24"/>
              </w:rPr>
            </w:pPr>
            <w:r>
              <w:rPr>
                <w:rFonts w:ascii="Times New Roman" w:eastAsia="Times New Roman" w:hAnsi="Times New Roman" w:cstheme="minorBidi"/>
                <w:color w:val="000000" w:themeColor="text1"/>
                <w:sz w:val="24"/>
                <w:szCs w:val="24"/>
              </w:rPr>
              <w:t>Сенсорная комната</w:t>
            </w:r>
          </w:p>
        </w:tc>
      </w:tr>
      <w:tr w:rsidR="00265BDE" w:rsidRPr="006E2276" w14:paraId="56E8D9D1" w14:textId="77777777" w:rsidTr="006743F3">
        <w:tc>
          <w:tcPr>
            <w:tcW w:w="1276" w:type="dxa"/>
            <w:shd w:val="clear" w:color="auto" w:fill="auto"/>
          </w:tcPr>
          <w:p w14:paraId="58706F1C" w14:textId="295B66EE" w:rsidR="00265BDE" w:rsidRPr="006E2276"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1</w:t>
            </w:r>
          </w:p>
        </w:tc>
        <w:tc>
          <w:tcPr>
            <w:tcW w:w="6374" w:type="dxa"/>
            <w:shd w:val="clear" w:color="auto" w:fill="auto"/>
          </w:tcPr>
          <w:p w14:paraId="6C635D49" w14:textId="0F12775E" w:rsidR="00265BDE" w:rsidRPr="000F228B" w:rsidRDefault="00265BDE" w:rsidP="000B7E97">
            <w:pPr>
              <w:tabs>
                <w:tab w:val="left" w:pos="6990"/>
              </w:tabs>
              <w:spacing w:after="0"/>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Стол для рисования песком</w:t>
            </w:r>
          </w:p>
        </w:tc>
        <w:tc>
          <w:tcPr>
            <w:tcW w:w="2268" w:type="dxa"/>
            <w:shd w:val="clear" w:color="auto" w:fill="auto"/>
          </w:tcPr>
          <w:p w14:paraId="3AFEAABD" w14:textId="74F620DD" w:rsidR="00265BDE" w:rsidRPr="000F228B" w:rsidRDefault="000F228B"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r>
      <w:tr w:rsidR="00265BDE" w:rsidRPr="006E2276" w14:paraId="33EB0427" w14:textId="77777777" w:rsidTr="006743F3">
        <w:tc>
          <w:tcPr>
            <w:tcW w:w="1276" w:type="dxa"/>
            <w:shd w:val="clear" w:color="auto" w:fill="auto"/>
          </w:tcPr>
          <w:p w14:paraId="722ECEAD" w14:textId="3C8F6393" w:rsidR="00265BDE"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2</w:t>
            </w:r>
          </w:p>
        </w:tc>
        <w:tc>
          <w:tcPr>
            <w:tcW w:w="6374" w:type="dxa"/>
            <w:shd w:val="clear" w:color="auto" w:fill="auto"/>
          </w:tcPr>
          <w:p w14:paraId="08BBB33E" w14:textId="0616B03A" w:rsidR="00265BDE" w:rsidRPr="000F228B" w:rsidRDefault="00034F83" w:rsidP="000B7E97">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 xml:space="preserve">Пуф кресло </w:t>
            </w:r>
          </w:p>
        </w:tc>
        <w:tc>
          <w:tcPr>
            <w:tcW w:w="2268" w:type="dxa"/>
            <w:shd w:val="clear" w:color="auto" w:fill="auto"/>
          </w:tcPr>
          <w:p w14:paraId="23D816AF" w14:textId="73C1F015" w:rsidR="00265BDE" w:rsidRPr="000F228B" w:rsidRDefault="00034F83"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r>
      <w:tr w:rsidR="00265BDE" w:rsidRPr="006E2276" w14:paraId="471C2353" w14:textId="77777777" w:rsidTr="006743F3">
        <w:tc>
          <w:tcPr>
            <w:tcW w:w="1276" w:type="dxa"/>
            <w:shd w:val="clear" w:color="auto" w:fill="auto"/>
          </w:tcPr>
          <w:p w14:paraId="730E11E9" w14:textId="6B604259" w:rsidR="00265BDE" w:rsidRDefault="000F228B" w:rsidP="000B7E97">
            <w:pPr>
              <w:tabs>
                <w:tab w:val="left" w:pos="6990"/>
              </w:tabs>
              <w:spacing w:after="0"/>
              <w:jc w:val="center"/>
              <w:rPr>
                <w:rFonts w:ascii="Times New Roman" w:eastAsia="Times New Roman" w:hAnsi="Times New Roman" w:cstheme="minorBidi"/>
                <w:bCs/>
                <w:sz w:val="24"/>
                <w:szCs w:val="24"/>
              </w:rPr>
            </w:pPr>
            <w:r>
              <w:rPr>
                <w:rFonts w:ascii="Times New Roman" w:eastAsia="Times New Roman" w:hAnsi="Times New Roman" w:cstheme="minorBidi"/>
                <w:bCs/>
                <w:sz w:val="24"/>
                <w:szCs w:val="24"/>
              </w:rPr>
              <w:t>3</w:t>
            </w:r>
          </w:p>
        </w:tc>
        <w:tc>
          <w:tcPr>
            <w:tcW w:w="6374" w:type="dxa"/>
            <w:shd w:val="clear" w:color="auto" w:fill="auto"/>
          </w:tcPr>
          <w:p w14:paraId="7DD21D3D" w14:textId="7822D0EE" w:rsidR="00265BDE" w:rsidRPr="000F228B" w:rsidRDefault="00034F83" w:rsidP="000B7E97">
            <w:pPr>
              <w:tabs>
                <w:tab w:val="left" w:pos="6990"/>
              </w:tabs>
              <w:spacing w:after="0"/>
              <w:rPr>
                <w:rFonts w:ascii="Times New Roman" w:eastAsia="Times New Roman" w:hAnsi="Times New Roman" w:cstheme="minorBidi"/>
                <w:sz w:val="24"/>
                <w:szCs w:val="24"/>
              </w:rPr>
            </w:pPr>
            <w:r>
              <w:rPr>
                <w:rFonts w:ascii="Times New Roman" w:eastAsia="Times New Roman" w:hAnsi="Times New Roman" w:cstheme="minorBidi"/>
                <w:sz w:val="24"/>
                <w:szCs w:val="24"/>
              </w:rPr>
              <w:t>Массажные дорожки</w:t>
            </w:r>
          </w:p>
        </w:tc>
        <w:tc>
          <w:tcPr>
            <w:tcW w:w="2268" w:type="dxa"/>
            <w:shd w:val="clear" w:color="auto" w:fill="auto"/>
          </w:tcPr>
          <w:p w14:paraId="00B8A846" w14:textId="044AB30B" w:rsidR="00265BDE" w:rsidRPr="000F228B" w:rsidRDefault="00265BDE" w:rsidP="000B7E97">
            <w:pPr>
              <w:tabs>
                <w:tab w:val="left" w:pos="6990"/>
              </w:tabs>
              <w:spacing w:after="0"/>
              <w:jc w:val="center"/>
              <w:rPr>
                <w:rFonts w:ascii="Times New Roman" w:eastAsia="Times New Roman" w:hAnsi="Times New Roman" w:cstheme="minorBidi"/>
                <w:sz w:val="24"/>
                <w:szCs w:val="24"/>
              </w:rPr>
            </w:pPr>
            <w:r w:rsidRPr="000F228B">
              <w:rPr>
                <w:rFonts w:ascii="Times New Roman" w:eastAsia="Times New Roman" w:hAnsi="Times New Roman" w:cstheme="minorBidi"/>
                <w:sz w:val="24"/>
                <w:szCs w:val="24"/>
              </w:rPr>
              <w:t>1</w:t>
            </w:r>
          </w:p>
        </w:tc>
      </w:tr>
    </w:tbl>
    <w:p w14:paraId="7E222698" w14:textId="77777777" w:rsidR="006979FE" w:rsidRPr="006979FE" w:rsidRDefault="006979FE"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7F2F90B2" w14:textId="2EC6B39A" w:rsidR="006979FE" w:rsidRPr="006979FE" w:rsidRDefault="00EF607B" w:rsidP="000B7E97">
      <w:pPr>
        <w:pStyle w:val="a3"/>
        <w:numPr>
          <w:ilvl w:val="1"/>
          <w:numId w:val="4"/>
        </w:numPr>
        <w:shd w:val="clear" w:color="auto" w:fill="FFFFFF"/>
        <w:autoSpaceDE w:val="0"/>
        <w:autoSpaceDN w:val="0"/>
        <w:adjustRightInd w:val="0"/>
        <w:spacing w:after="0"/>
        <w:ind w:left="0" w:firstLine="0"/>
        <w:jc w:val="center"/>
        <w:rPr>
          <w:rFonts w:ascii="Times New Roman" w:hAnsi="Times New Roman"/>
          <w:b/>
          <w:szCs w:val="28"/>
        </w:rPr>
      </w:pPr>
      <w:r>
        <w:rPr>
          <w:rFonts w:ascii="Times New Roman" w:hAnsi="Times New Roman"/>
          <w:b/>
          <w:szCs w:val="28"/>
        </w:rPr>
        <w:t>Учебно-методическое обеспечение Программы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2268"/>
      </w:tblGrid>
      <w:tr w:rsidR="006E2276" w:rsidRPr="006E2276" w14:paraId="47C18BA2" w14:textId="77777777" w:rsidTr="006743F3">
        <w:tc>
          <w:tcPr>
            <w:tcW w:w="9923" w:type="dxa"/>
            <w:gridSpan w:val="3"/>
            <w:shd w:val="clear" w:color="auto" w:fill="auto"/>
          </w:tcPr>
          <w:p w14:paraId="5ECF0A0D" w14:textId="61A612C4" w:rsidR="006E2276" w:rsidRPr="006E2276" w:rsidRDefault="00B67D00" w:rsidP="000B7E97">
            <w:pPr>
              <w:tabs>
                <w:tab w:val="left" w:pos="6990"/>
              </w:tabs>
              <w:spacing w:after="0"/>
              <w:jc w:val="center"/>
              <w:rPr>
                <w:rFonts w:ascii="Times New Roman" w:eastAsiaTheme="minorHAnsi" w:hAnsi="Times New Roman" w:cs="Calibri"/>
                <w:b/>
                <w:sz w:val="24"/>
                <w:szCs w:val="24"/>
              </w:rPr>
            </w:pPr>
            <w:r>
              <w:rPr>
                <w:rFonts w:ascii="Times New Roman" w:eastAsiaTheme="minorHAnsi" w:hAnsi="Times New Roman" w:cs="Calibri"/>
                <w:b/>
                <w:sz w:val="24"/>
                <w:szCs w:val="24"/>
              </w:rPr>
              <w:t>Дидактические пособия, игры</w:t>
            </w:r>
            <w:r w:rsidR="006E2276" w:rsidRPr="006E2276">
              <w:rPr>
                <w:rFonts w:ascii="Times New Roman" w:eastAsiaTheme="minorHAnsi" w:hAnsi="Times New Roman" w:cs="Calibri"/>
                <w:b/>
                <w:sz w:val="24"/>
                <w:szCs w:val="24"/>
              </w:rPr>
              <w:t xml:space="preserve"> для организации образовательной деятельности</w:t>
            </w:r>
          </w:p>
        </w:tc>
      </w:tr>
      <w:tr w:rsidR="006E2276" w:rsidRPr="006E2276" w14:paraId="2E81ED6F" w14:textId="77777777" w:rsidTr="006743F3">
        <w:tc>
          <w:tcPr>
            <w:tcW w:w="1276" w:type="dxa"/>
            <w:shd w:val="clear" w:color="auto" w:fill="auto"/>
          </w:tcPr>
          <w:p w14:paraId="6716A9CE"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9" w:type="dxa"/>
            <w:shd w:val="clear" w:color="auto" w:fill="auto"/>
          </w:tcPr>
          <w:p w14:paraId="6B7D2983"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14:paraId="3BAE7316" w14:textId="77777777" w:rsidR="006E2276" w:rsidRPr="006E2276" w:rsidRDefault="006E2276" w:rsidP="000B7E97">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w:t>
            </w:r>
          </w:p>
        </w:tc>
      </w:tr>
      <w:tr w:rsidR="00CB7870" w:rsidRPr="006E2276" w14:paraId="544931EC" w14:textId="77777777" w:rsidTr="00D71C9B">
        <w:tc>
          <w:tcPr>
            <w:tcW w:w="9923" w:type="dxa"/>
            <w:gridSpan w:val="3"/>
            <w:shd w:val="clear" w:color="auto" w:fill="auto"/>
          </w:tcPr>
          <w:p w14:paraId="5FD6F385" w14:textId="67498EE9" w:rsidR="00CB7870" w:rsidRPr="006161BE" w:rsidRDefault="00CB7870" w:rsidP="000B7E97">
            <w:pPr>
              <w:tabs>
                <w:tab w:val="left" w:pos="6990"/>
              </w:tabs>
              <w:spacing w:after="0"/>
              <w:jc w:val="center"/>
              <w:rPr>
                <w:rFonts w:ascii="Times New Roman" w:eastAsia="Times New Roman" w:hAnsi="Times New Roman" w:cstheme="minorBidi"/>
                <w:b/>
                <w:sz w:val="24"/>
                <w:szCs w:val="24"/>
              </w:rPr>
            </w:pPr>
            <w:r w:rsidRPr="006161BE">
              <w:rPr>
                <w:rFonts w:ascii="Times New Roman" w:eastAsia="Times New Roman" w:hAnsi="Times New Roman" w:cstheme="minorBidi"/>
                <w:b/>
                <w:sz w:val="24"/>
                <w:szCs w:val="24"/>
              </w:rPr>
              <w:t>Развитие эмоциональной</w:t>
            </w:r>
            <w:r w:rsidR="008B3405" w:rsidRPr="006161BE">
              <w:rPr>
                <w:rFonts w:ascii="Times New Roman" w:eastAsia="Times New Roman" w:hAnsi="Times New Roman" w:cstheme="minorBidi"/>
                <w:b/>
                <w:sz w:val="24"/>
                <w:szCs w:val="24"/>
              </w:rPr>
              <w:t xml:space="preserve"> и коммуникативной</w:t>
            </w:r>
            <w:r w:rsidRPr="006161BE">
              <w:rPr>
                <w:rFonts w:ascii="Times New Roman" w:eastAsia="Times New Roman" w:hAnsi="Times New Roman" w:cstheme="minorBidi"/>
                <w:b/>
                <w:sz w:val="24"/>
                <w:szCs w:val="24"/>
              </w:rPr>
              <w:t xml:space="preserve"> сфер</w:t>
            </w:r>
          </w:p>
        </w:tc>
      </w:tr>
      <w:tr w:rsidR="006E2276" w:rsidRPr="006E2276" w14:paraId="10D7168C" w14:textId="77777777" w:rsidTr="006743F3">
        <w:tc>
          <w:tcPr>
            <w:tcW w:w="1276" w:type="dxa"/>
            <w:shd w:val="clear" w:color="auto" w:fill="auto"/>
          </w:tcPr>
          <w:p w14:paraId="497E7804" w14:textId="77777777" w:rsidR="006E2276" w:rsidRPr="006E2276" w:rsidRDefault="006E2276" w:rsidP="000B7E97">
            <w:pPr>
              <w:tabs>
                <w:tab w:val="left" w:pos="6990"/>
              </w:tabs>
              <w:spacing w:after="0"/>
              <w:jc w:val="center"/>
              <w:rPr>
                <w:rFonts w:ascii="Times New Roman" w:eastAsia="Times New Roman" w:hAnsi="Times New Roman" w:cstheme="minorBidi"/>
                <w:sz w:val="24"/>
                <w:szCs w:val="24"/>
              </w:rPr>
            </w:pPr>
            <w:r w:rsidRPr="006E2276">
              <w:rPr>
                <w:rFonts w:ascii="Times New Roman" w:eastAsia="Times New Roman" w:hAnsi="Times New Roman" w:cstheme="minorBidi"/>
                <w:sz w:val="24"/>
                <w:szCs w:val="24"/>
              </w:rPr>
              <w:t>1</w:t>
            </w:r>
          </w:p>
        </w:tc>
        <w:tc>
          <w:tcPr>
            <w:tcW w:w="6379" w:type="dxa"/>
            <w:shd w:val="clear" w:color="auto" w:fill="auto"/>
          </w:tcPr>
          <w:p w14:paraId="13CF103E" w14:textId="735F9F26" w:rsidR="006E2276" w:rsidRPr="005D11FF" w:rsidRDefault="00D347DF" w:rsidP="009B679E">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w:t>
            </w:r>
            <w:r w:rsidR="009B679E" w:rsidRPr="005D11FF">
              <w:rPr>
                <w:rFonts w:ascii="Times New Roman" w:eastAsia="Times New Roman" w:hAnsi="Times New Roman" w:cstheme="minorBidi"/>
                <w:sz w:val="24"/>
                <w:szCs w:val="24"/>
              </w:rPr>
              <w:t>Что сначала, что потом?</w:t>
            </w:r>
            <w:r w:rsidR="00917621" w:rsidRPr="005D11FF">
              <w:rPr>
                <w:rFonts w:ascii="Times New Roman" w:eastAsia="Times New Roman" w:hAnsi="Times New Roman" w:cstheme="minorBidi"/>
                <w:sz w:val="24"/>
                <w:szCs w:val="24"/>
              </w:rPr>
              <w:t xml:space="preserve">» </w:t>
            </w:r>
          </w:p>
        </w:tc>
        <w:tc>
          <w:tcPr>
            <w:tcW w:w="2268" w:type="dxa"/>
            <w:shd w:val="clear" w:color="auto" w:fill="auto"/>
          </w:tcPr>
          <w:p w14:paraId="09AEC563" w14:textId="77777777" w:rsidR="006E2276" w:rsidRPr="005D11FF" w:rsidRDefault="006E2276" w:rsidP="000B7E97">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6E2276" w:rsidRPr="006E2276" w14:paraId="710C1000" w14:textId="77777777" w:rsidTr="006743F3">
        <w:tc>
          <w:tcPr>
            <w:tcW w:w="1276" w:type="dxa"/>
            <w:shd w:val="clear" w:color="auto" w:fill="auto"/>
          </w:tcPr>
          <w:p w14:paraId="60F2D47B" w14:textId="43A3F707" w:rsidR="006E2276" w:rsidRPr="006E2276" w:rsidRDefault="009B679E"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5ECE653F" w14:textId="11049510" w:rsidR="006E2276" w:rsidRPr="005D11FF" w:rsidRDefault="00CB7870"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Дидактическое пособие «</w:t>
            </w:r>
            <w:r w:rsidR="001F2E24" w:rsidRPr="005D11FF">
              <w:rPr>
                <w:rFonts w:ascii="Times New Roman" w:eastAsia="Times New Roman" w:hAnsi="Times New Roman" w:cstheme="minorBidi"/>
                <w:sz w:val="24"/>
                <w:szCs w:val="24"/>
              </w:rPr>
              <w:t>Кто, где живет?</w:t>
            </w:r>
            <w:r w:rsidRPr="005D11FF">
              <w:rPr>
                <w:rFonts w:ascii="Times New Roman" w:eastAsia="Times New Roman" w:hAnsi="Times New Roman" w:cstheme="minorBidi"/>
                <w:sz w:val="24"/>
                <w:szCs w:val="24"/>
              </w:rPr>
              <w:t>»</w:t>
            </w:r>
          </w:p>
        </w:tc>
        <w:tc>
          <w:tcPr>
            <w:tcW w:w="2268" w:type="dxa"/>
            <w:shd w:val="clear" w:color="auto" w:fill="auto"/>
          </w:tcPr>
          <w:p w14:paraId="2F0F17AD" w14:textId="77777777" w:rsidR="006E2276" w:rsidRPr="005D11FF" w:rsidRDefault="006E2276" w:rsidP="000B7E97">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6E2276" w:rsidRPr="006E2276" w14:paraId="1B12C808" w14:textId="77777777" w:rsidTr="006743F3">
        <w:tc>
          <w:tcPr>
            <w:tcW w:w="1276" w:type="dxa"/>
            <w:shd w:val="clear" w:color="auto" w:fill="auto"/>
          </w:tcPr>
          <w:p w14:paraId="76CECD21" w14:textId="7349C86A" w:rsidR="006E2276" w:rsidRPr="006E2276" w:rsidRDefault="009B679E" w:rsidP="000B7E97">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76A05203" w14:textId="317B13B9" w:rsidR="006E2276" w:rsidRPr="005D11FF" w:rsidRDefault="001F2E24" w:rsidP="009B679E">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w:t>
            </w:r>
            <w:r w:rsidR="009B679E" w:rsidRPr="005D11FF">
              <w:rPr>
                <w:rFonts w:ascii="Times New Roman" w:eastAsia="Times New Roman" w:hAnsi="Times New Roman" w:cstheme="minorBidi"/>
                <w:sz w:val="24"/>
                <w:szCs w:val="24"/>
              </w:rPr>
              <w:t>Путешествие по сказкам</w:t>
            </w:r>
            <w:r w:rsidRPr="005D11FF">
              <w:rPr>
                <w:rFonts w:ascii="Times New Roman" w:eastAsia="Times New Roman" w:hAnsi="Times New Roman" w:cstheme="minorBidi"/>
                <w:sz w:val="24"/>
                <w:szCs w:val="24"/>
              </w:rPr>
              <w:t>»</w:t>
            </w:r>
          </w:p>
        </w:tc>
        <w:tc>
          <w:tcPr>
            <w:tcW w:w="2268" w:type="dxa"/>
            <w:shd w:val="clear" w:color="auto" w:fill="auto"/>
          </w:tcPr>
          <w:p w14:paraId="7F7733FF" w14:textId="77777777" w:rsidR="006E2276" w:rsidRPr="005D11FF" w:rsidRDefault="006E2276" w:rsidP="000B7E97">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1C21869D" w14:textId="77777777" w:rsidTr="006743F3">
        <w:tc>
          <w:tcPr>
            <w:tcW w:w="1276" w:type="dxa"/>
            <w:shd w:val="clear" w:color="auto" w:fill="auto"/>
          </w:tcPr>
          <w:p w14:paraId="3A90A144" w14:textId="72D3E4EE" w:rsidR="00CB7870" w:rsidRPr="006E2276"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598776AF" w14:textId="4262DA21" w:rsidR="00CB7870" w:rsidRPr="005D11FF" w:rsidRDefault="00CB7870" w:rsidP="001F2E24">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Демон</w:t>
            </w:r>
            <w:r w:rsidR="001F2E24" w:rsidRPr="005D11FF">
              <w:rPr>
                <w:rFonts w:ascii="Times New Roman" w:eastAsia="Times New Roman" w:hAnsi="Times New Roman" w:cstheme="minorBidi"/>
                <w:sz w:val="24"/>
                <w:szCs w:val="24"/>
              </w:rPr>
              <w:t>страционный материал «Эмоции в домиках</w:t>
            </w:r>
            <w:r w:rsidRPr="005D11FF">
              <w:rPr>
                <w:rFonts w:ascii="Times New Roman" w:eastAsia="Times New Roman" w:hAnsi="Times New Roman" w:cstheme="minorBidi"/>
                <w:sz w:val="24"/>
                <w:szCs w:val="24"/>
              </w:rPr>
              <w:t>»</w:t>
            </w:r>
          </w:p>
        </w:tc>
        <w:tc>
          <w:tcPr>
            <w:tcW w:w="2268" w:type="dxa"/>
            <w:shd w:val="clear" w:color="auto" w:fill="auto"/>
          </w:tcPr>
          <w:p w14:paraId="3CE0EE44" w14:textId="77777777"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A2A5212" w14:textId="77777777" w:rsidTr="006743F3">
        <w:tc>
          <w:tcPr>
            <w:tcW w:w="1276" w:type="dxa"/>
            <w:shd w:val="clear" w:color="auto" w:fill="auto"/>
          </w:tcPr>
          <w:p w14:paraId="4D35FBB1" w14:textId="65CB33A5" w:rsidR="00CB7870" w:rsidRPr="006E2276"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2B059A28" w14:textId="1D0BC592"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«Часики эмоций»</w:t>
            </w:r>
          </w:p>
        </w:tc>
        <w:tc>
          <w:tcPr>
            <w:tcW w:w="2268" w:type="dxa"/>
            <w:shd w:val="clear" w:color="auto" w:fill="auto"/>
          </w:tcPr>
          <w:p w14:paraId="10F7B6BE" w14:textId="77777777"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5DE2062B" w14:textId="77777777" w:rsidTr="006743F3">
        <w:tc>
          <w:tcPr>
            <w:tcW w:w="1276" w:type="dxa"/>
            <w:shd w:val="clear" w:color="auto" w:fill="auto"/>
          </w:tcPr>
          <w:p w14:paraId="008F9284" w14:textId="0CE03949" w:rsidR="00CB7870" w:rsidRPr="006E2276"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1EF471F3" w14:textId="1F2048FB" w:rsidR="00CB7870" w:rsidRPr="005D11FF" w:rsidRDefault="001F2E24"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w:t>
            </w:r>
            <w:r w:rsidR="00CB7870" w:rsidRPr="005D11FF">
              <w:rPr>
                <w:rFonts w:ascii="Times New Roman" w:eastAsia="Times New Roman" w:hAnsi="Times New Roman" w:cstheme="minorBidi"/>
                <w:sz w:val="24"/>
                <w:szCs w:val="24"/>
              </w:rPr>
              <w:t xml:space="preserve"> «</w:t>
            </w:r>
            <w:r w:rsidRPr="005D11FF">
              <w:rPr>
                <w:rFonts w:ascii="Times New Roman" w:eastAsia="Times New Roman" w:hAnsi="Times New Roman" w:cstheme="minorBidi"/>
                <w:sz w:val="24"/>
                <w:szCs w:val="24"/>
              </w:rPr>
              <w:t>Парные картинки</w:t>
            </w:r>
            <w:r w:rsidR="00CB7870" w:rsidRPr="005D11FF">
              <w:rPr>
                <w:rFonts w:ascii="Times New Roman" w:eastAsia="Times New Roman" w:hAnsi="Times New Roman" w:cstheme="minorBidi"/>
                <w:sz w:val="24"/>
                <w:szCs w:val="24"/>
              </w:rPr>
              <w:t>»</w:t>
            </w:r>
          </w:p>
        </w:tc>
        <w:tc>
          <w:tcPr>
            <w:tcW w:w="2268" w:type="dxa"/>
            <w:shd w:val="clear" w:color="auto" w:fill="auto"/>
          </w:tcPr>
          <w:p w14:paraId="22C44043" w14:textId="3CE64A2E"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653340F4" w14:textId="77777777" w:rsidTr="006743F3">
        <w:tc>
          <w:tcPr>
            <w:tcW w:w="1276" w:type="dxa"/>
            <w:shd w:val="clear" w:color="auto" w:fill="auto"/>
          </w:tcPr>
          <w:p w14:paraId="3570C2A6" w14:textId="2167E875" w:rsidR="00CB7870" w:rsidRPr="006E2276"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41E8357E" w14:textId="6D770F48" w:rsidR="00CB7870" w:rsidRPr="005D11FF" w:rsidRDefault="009B679E" w:rsidP="009B679E">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«Что такое хорошо? Что такое плохо?»</w:t>
            </w:r>
          </w:p>
        </w:tc>
        <w:tc>
          <w:tcPr>
            <w:tcW w:w="2268" w:type="dxa"/>
            <w:shd w:val="clear" w:color="auto" w:fill="auto"/>
          </w:tcPr>
          <w:p w14:paraId="0458FECA" w14:textId="69B88BDE"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8B3405" w:rsidRPr="006E2276" w14:paraId="11D5FF91" w14:textId="77777777" w:rsidTr="006743F3">
        <w:tc>
          <w:tcPr>
            <w:tcW w:w="1276" w:type="dxa"/>
            <w:shd w:val="clear" w:color="auto" w:fill="auto"/>
          </w:tcPr>
          <w:p w14:paraId="62173B9D" w14:textId="7F2573CE" w:rsidR="008B3405"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379" w:type="dxa"/>
            <w:shd w:val="clear" w:color="auto" w:fill="auto"/>
          </w:tcPr>
          <w:p w14:paraId="3056F244" w14:textId="0B923C9D" w:rsidR="008B3405" w:rsidRPr="005D11FF" w:rsidRDefault="009B679E"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«Что такое хорошо? Что такое плохо?»</w:t>
            </w:r>
          </w:p>
        </w:tc>
        <w:tc>
          <w:tcPr>
            <w:tcW w:w="2268" w:type="dxa"/>
            <w:shd w:val="clear" w:color="auto" w:fill="auto"/>
          </w:tcPr>
          <w:p w14:paraId="1298FAB0" w14:textId="60A88642" w:rsidR="008B3405" w:rsidRPr="005D11FF" w:rsidRDefault="008B3405"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A23679" w:rsidRPr="006E2276" w14:paraId="72070FF0" w14:textId="77777777" w:rsidTr="006743F3">
        <w:tc>
          <w:tcPr>
            <w:tcW w:w="1276" w:type="dxa"/>
            <w:shd w:val="clear" w:color="auto" w:fill="auto"/>
          </w:tcPr>
          <w:p w14:paraId="1B86D0EA" w14:textId="410B25F9" w:rsidR="00A23679" w:rsidRDefault="009B679E"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lastRenderedPageBreak/>
              <w:t>19</w:t>
            </w:r>
          </w:p>
        </w:tc>
        <w:tc>
          <w:tcPr>
            <w:tcW w:w="6379" w:type="dxa"/>
            <w:shd w:val="clear" w:color="auto" w:fill="auto"/>
          </w:tcPr>
          <w:p w14:paraId="1E095FA6" w14:textId="70B03924" w:rsidR="00A23679" w:rsidRPr="005D11FF" w:rsidRDefault="009B679E" w:rsidP="00034F83">
            <w:pPr>
              <w:spacing w:after="0"/>
              <w:rPr>
                <w:rFonts w:ascii="Times New Roman" w:eastAsia="Times New Roman" w:hAnsi="Times New Roman" w:cstheme="minorBidi"/>
                <w:sz w:val="24"/>
                <w:szCs w:val="24"/>
              </w:rPr>
            </w:pPr>
            <w:proofErr w:type="spellStart"/>
            <w:r w:rsidRPr="005D11FF">
              <w:rPr>
                <w:rFonts w:ascii="Times New Roman" w:eastAsia="Times New Roman" w:hAnsi="Times New Roman" w:cstheme="minorBidi"/>
                <w:sz w:val="24"/>
                <w:szCs w:val="24"/>
              </w:rPr>
              <w:t>Лэпбук</w:t>
            </w:r>
            <w:proofErr w:type="spellEnd"/>
            <w:r w:rsidRPr="005D11FF">
              <w:rPr>
                <w:rFonts w:ascii="Times New Roman" w:eastAsia="Times New Roman" w:hAnsi="Times New Roman" w:cstheme="minorBidi"/>
                <w:sz w:val="24"/>
                <w:szCs w:val="24"/>
              </w:rPr>
              <w:t xml:space="preserve"> «Сказки»</w:t>
            </w:r>
          </w:p>
        </w:tc>
        <w:tc>
          <w:tcPr>
            <w:tcW w:w="2268" w:type="dxa"/>
            <w:shd w:val="clear" w:color="auto" w:fill="auto"/>
          </w:tcPr>
          <w:p w14:paraId="68A73772" w14:textId="11DA0CBC"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6E3A6D31" w14:textId="77777777" w:rsidTr="00D71C9B">
        <w:tc>
          <w:tcPr>
            <w:tcW w:w="9923" w:type="dxa"/>
            <w:gridSpan w:val="3"/>
            <w:shd w:val="clear" w:color="auto" w:fill="auto"/>
          </w:tcPr>
          <w:p w14:paraId="142F1B63" w14:textId="5F0EA1CF" w:rsidR="00CB7870" w:rsidRPr="005D11FF" w:rsidRDefault="00CB7870" w:rsidP="00CB7870">
            <w:pPr>
              <w:spacing w:after="0"/>
              <w:jc w:val="center"/>
              <w:rPr>
                <w:rFonts w:ascii="Times New Roman" w:eastAsia="Times New Roman" w:hAnsi="Times New Roman" w:cstheme="minorBidi"/>
                <w:b/>
                <w:bCs/>
                <w:sz w:val="24"/>
                <w:szCs w:val="24"/>
              </w:rPr>
            </w:pPr>
            <w:r w:rsidRPr="005D11FF">
              <w:rPr>
                <w:rFonts w:ascii="Times New Roman" w:eastAsia="Times New Roman" w:hAnsi="Times New Roman" w:cstheme="minorBidi"/>
                <w:b/>
                <w:bCs/>
                <w:sz w:val="24"/>
                <w:szCs w:val="24"/>
              </w:rPr>
              <w:t>Развитие познавательной сферы</w:t>
            </w:r>
          </w:p>
        </w:tc>
      </w:tr>
      <w:tr w:rsidR="00CB7870" w:rsidRPr="006E2276" w14:paraId="547E7909" w14:textId="77777777" w:rsidTr="006743F3">
        <w:tc>
          <w:tcPr>
            <w:tcW w:w="1276" w:type="dxa"/>
            <w:shd w:val="clear" w:color="auto" w:fill="auto"/>
          </w:tcPr>
          <w:p w14:paraId="0234B670" w14:textId="3A541940"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3B478F13" w14:textId="2A42B2C1"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«Что лишнее?»</w:t>
            </w:r>
          </w:p>
        </w:tc>
        <w:tc>
          <w:tcPr>
            <w:tcW w:w="2268" w:type="dxa"/>
            <w:shd w:val="clear" w:color="auto" w:fill="auto"/>
          </w:tcPr>
          <w:p w14:paraId="4348A213" w14:textId="037EA439"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5E8D1459" w14:textId="77777777" w:rsidTr="006743F3">
        <w:tc>
          <w:tcPr>
            <w:tcW w:w="1276" w:type="dxa"/>
            <w:shd w:val="clear" w:color="auto" w:fill="auto"/>
          </w:tcPr>
          <w:p w14:paraId="528A494D" w14:textId="47598D22"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1E2AF926" w14:textId="374921F9" w:rsidR="00CB7870" w:rsidRPr="005D11FF" w:rsidRDefault="00CB7870"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w:t>
            </w:r>
            <w:r w:rsidR="009B679E" w:rsidRPr="005D11FF">
              <w:rPr>
                <w:rFonts w:ascii="Times New Roman" w:eastAsia="Times New Roman" w:hAnsi="Times New Roman" w:cstheme="minorBidi"/>
                <w:sz w:val="24"/>
                <w:szCs w:val="24"/>
              </w:rPr>
              <w:t>Логические таблицы</w:t>
            </w:r>
            <w:r w:rsidRPr="005D11FF">
              <w:rPr>
                <w:rFonts w:ascii="Times New Roman" w:eastAsia="Times New Roman" w:hAnsi="Times New Roman" w:cstheme="minorBidi"/>
                <w:sz w:val="24"/>
                <w:szCs w:val="24"/>
              </w:rPr>
              <w:t>»</w:t>
            </w:r>
          </w:p>
        </w:tc>
        <w:tc>
          <w:tcPr>
            <w:tcW w:w="2268" w:type="dxa"/>
            <w:shd w:val="clear" w:color="auto" w:fill="auto"/>
          </w:tcPr>
          <w:p w14:paraId="71A4E90A" w14:textId="2C6ECB4A"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8B9CDE3" w14:textId="77777777" w:rsidTr="006743F3">
        <w:tc>
          <w:tcPr>
            <w:tcW w:w="1276" w:type="dxa"/>
            <w:shd w:val="clear" w:color="auto" w:fill="auto"/>
          </w:tcPr>
          <w:p w14:paraId="32E2E87A" w14:textId="518825DF"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45FD545B" w14:textId="23ACCCEE" w:rsidR="00CB7870" w:rsidRPr="005D11FF" w:rsidRDefault="00CB7870" w:rsidP="009B679E">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w:t>
            </w:r>
            <w:r w:rsidR="005D11FF" w:rsidRPr="005D11FF">
              <w:rPr>
                <w:rFonts w:ascii="Times New Roman" w:eastAsia="Times New Roman" w:hAnsi="Times New Roman" w:cstheme="minorBidi"/>
                <w:sz w:val="24"/>
                <w:szCs w:val="24"/>
                <w:lang w:val="en-US"/>
              </w:rPr>
              <w:t>Q</w:t>
            </w:r>
            <w:r w:rsidR="005D11FF" w:rsidRPr="005D11FF">
              <w:rPr>
                <w:rFonts w:ascii="Times New Roman" w:eastAsia="Times New Roman" w:hAnsi="Times New Roman" w:cstheme="minorBidi"/>
                <w:sz w:val="24"/>
                <w:szCs w:val="24"/>
              </w:rPr>
              <w:t xml:space="preserve"> карточки для развития ПП</w:t>
            </w:r>
            <w:r w:rsidRPr="005D11FF">
              <w:rPr>
                <w:rFonts w:ascii="Times New Roman" w:eastAsia="Times New Roman" w:hAnsi="Times New Roman" w:cstheme="minorBidi"/>
                <w:sz w:val="24"/>
                <w:szCs w:val="24"/>
              </w:rPr>
              <w:t>»</w:t>
            </w:r>
          </w:p>
        </w:tc>
        <w:tc>
          <w:tcPr>
            <w:tcW w:w="2268" w:type="dxa"/>
            <w:shd w:val="clear" w:color="auto" w:fill="auto"/>
          </w:tcPr>
          <w:p w14:paraId="2299FE34" w14:textId="3179B2A5"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5312B647" w14:textId="77777777" w:rsidTr="006743F3">
        <w:tc>
          <w:tcPr>
            <w:tcW w:w="1276" w:type="dxa"/>
            <w:shd w:val="clear" w:color="auto" w:fill="auto"/>
          </w:tcPr>
          <w:p w14:paraId="598519C1" w14:textId="6F21B1A7"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6239F939" w14:textId="55298D71"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«Найди отличия»</w:t>
            </w:r>
          </w:p>
        </w:tc>
        <w:tc>
          <w:tcPr>
            <w:tcW w:w="2268" w:type="dxa"/>
            <w:shd w:val="clear" w:color="auto" w:fill="auto"/>
          </w:tcPr>
          <w:p w14:paraId="651AE010" w14:textId="24C738D6"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8EA1AED" w14:textId="77777777" w:rsidTr="006743F3">
        <w:tc>
          <w:tcPr>
            <w:tcW w:w="1276" w:type="dxa"/>
            <w:shd w:val="clear" w:color="auto" w:fill="auto"/>
          </w:tcPr>
          <w:p w14:paraId="22C1BE58" w14:textId="7AA9451B"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7DAFFB93" w14:textId="764E710E"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 «Что перепутал художник?»</w:t>
            </w:r>
          </w:p>
        </w:tc>
        <w:tc>
          <w:tcPr>
            <w:tcW w:w="2268" w:type="dxa"/>
            <w:shd w:val="clear" w:color="auto" w:fill="auto"/>
          </w:tcPr>
          <w:p w14:paraId="63532CCA" w14:textId="09DC3BDE"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489869B" w14:textId="77777777" w:rsidTr="006743F3">
        <w:tc>
          <w:tcPr>
            <w:tcW w:w="1276" w:type="dxa"/>
            <w:shd w:val="clear" w:color="auto" w:fill="auto"/>
          </w:tcPr>
          <w:p w14:paraId="2DC23A3F" w14:textId="4ACD1D4F"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0F414188" w14:textId="40332285" w:rsidR="00CB7870" w:rsidRPr="005D11FF" w:rsidRDefault="00CB7870"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Игровой набор «</w:t>
            </w:r>
            <w:r w:rsidR="009B679E" w:rsidRPr="005D11FF">
              <w:rPr>
                <w:rFonts w:ascii="Times New Roman" w:eastAsia="Times New Roman" w:hAnsi="Times New Roman" w:cstheme="minorBidi"/>
                <w:sz w:val="24"/>
                <w:szCs w:val="24"/>
              </w:rPr>
              <w:t>Занимательная математика</w:t>
            </w:r>
            <w:r w:rsidRPr="005D11FF">
              <w:rPr>
                <w:rFonts w:ascii="Times New Roman" w:eastAsia="Times New Roman" w:hAnsi="Times New Roman" w:cstheme="minorBidi"/>
                <w:sz w:val="24"/>
                <w:szCs w:val="24"/>
              </w:rPr>
              <w:t>»</w:t>
            </w:r>
          </w:p>
        </w:tc>
        <w:tc>
          <w:tcPr>
            <w:tcW w:w="2268" w:type="dxa"/>
            <w:shd w:val="clear" w:color="auto" w:fill="auto"/>
          </w:tcPr>
          <w:p w14:paraId="557BAC30" w14:textId="60F16A1F"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A23679" w:rsidRPr="006E2276" w14:paraId="6F5CE869" w14:textId="77777777" w:rsidTr="006743F3">
        <w:tc>
          <w:tcPr>
            <w:tcW w:w="1276" w:type="dxa"/>
            <w:shd w:val="clear" w:color="auto" w:fill="auto"/>
          </w:tcPr>
          <w:p w14:paraId="2B2EB0B7" w14:textId="5A4CF775"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393E1760" w14:textId="58501CB2" w:rsidR="00A23679" w:rsidRPr="005D11FF" w:rsidRDefault="00A23679"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Игра «</w:t>
            </w:r>
            <w:r w:rsidR="009B679E" w:rsidRPr="005D11FF">
              <w:rPr>
                <w:rFonts w:ascii="Times New Roman" w:eastAsia="Times New Roman" w:hAnsi="Times New Roman" w:cstheme="minorBidi"/>
                <w:sz w:val="24"/>
                <w:szCs w:val="24"/>
              </w:rPr>
              <w:t>Балансирующая пицца</w:t>
            </w:r>
            <w:r w:rsidRPr="005D11FF">
              <w:rPr>
                <w:rFonts w:ascii="Times New Roman" w:eastAsia="Times New Roman" w:hAnsi="Times New Roman" w:cstheme="minorBidi"/>
                <w:sz w:val="24"/>
                <w:szCs w:val="24"/>
              </w:rPr>
              <w:t>»</w:t>
            </w:r>
          </w:p>
        </w:tc>
        <w:tc>
          <w:tcPr>
            <w:tcW w:w="2268" w:type="dxa"/>
            <w:shd w:val="clear" w:color="auto" w:fill="auto"/>
          </w:tcPr>
          <w:p w14:paraId="1E138EE0" w14:textId="719132BF"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A23679" w:rsidRPr="006E2276" w14:paraId="70CD7807" w14:textId="77777777" w:rsidTr="006743F3">
        <w:tc>
          <w:tcPr>
            <w:tcW w:w="1276" w:type="dxa"/>
            <w:shd w:val="clear" w:color="auto" w:fill="auto"/>
          </w:tcPr>
          <w:p w14:paraId="1B38BDC4" w14:textId="1582A712"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379" w:type="dxa"/>
            <w:shd w:val="clear" w:color="auto" w:fill="auto"/>
          </w:tcPr>
          <w:p w14:paraId="6AD4CDCF" w14:textId="72453212" w:rsidR="00A23679" w:rsidRPr="005D11FF" w:rsidRDefault="009B679E"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 xml:space="preserve">Игровое пособие «Дары </w:t>
            </w:r>
            <w:proofErr w:type="spellStart"/>
            <w:r w:rsidRPr="005D11FF">
              <w:rPr>
                <w:rFonts w:ascii="Times New Roman" w:eastAsia="Times New Roman" w:hAnsi="Times New Roman" w:cstheme="minorBidi"/>
                <w:sz w:val="24"/>
                <w:szCs w:val="24"/>
              </w:rPr>
              <w:t>Фребеля</w:t>
            </w:r>
            <w:proofErr w:type="spellEnd"/>
            <w:r w:rsidRPr="005D11FF">
              <w:rPr>
                <w:rFonts w:ascii="Times New Roman" w:eastAsia="Times New Roman" w:hAnsi="Times New Roman" w:cstheme="minorBidi"/>
                <w:sz w:val="24"/>
                <w:szCs w:val="24"/>
              </w:rPr>
              <w:t>» (комплект)</w:t>
            </w:r>
          </w:p>
        </w:tc>
        <w:tc>
          <w:tcPr>
            <w:tcW w:w="2268" w:type="dxa"/>
            <w:shd w:val="clear" w:color="auto" w:fill="auto"/>
          </w:tcPr>
          <w:p w14:paraId="00E87497" w14:textId="0CFAE4FA"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A23679" w:rsidRPr="006E2276" w14:paraId="4307368B" w14:textId="77777777" w:rsidTr="006743F3">
        <w:tc>
          <w:tcPr>
            <w:tcW w:w="1276" w:type="dxa"/>
            <w:shd w:val="clear" w:color="auto" w:fill="auto"/>
          </w:tcPr>
          <w:p w14:paraId="2B12B27A" w14:textId="06C44E23"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c>
          <w:tcPr>
            <w:tcW w:w="6379" w:type="dxa"/>
            <w:shd w:val="clear" w:color="auto" w:fill="auto"/>
          </w:tcPr>
          <w:p w14:paraId="0755BF80" w14:textId="6FDAEE48" w:rsidR="00A23679" w:rsidRPr="005D11FF" w:rsidRDefault="009B679E" w:rsidP="00034F83">
            <w:pPr>
              <w:spacing w:after="0"/>
              <w:rPr>
                <w:rFonts w:ascii="Times New Roman" w:eastAsia="Times New Roman" w:hAnsi="Times New Roman" w:cstheme="minorBidi"/>
                <w:sz w:val="24"/>
                <w:szCs w:val="24"/>
              </w:rPr>
            </w:pPr>
            <w:proofErr w:type="spellStart"/>
            <w:r w:rsidRPr="005D11FF">
              <w:rPr>
                <w:rFonts w:ascii="Times New Roman" w:eastAsia="Times New Roman" w:hAnsi="Times New Roman" w:cstheme="minorBidi"/>
                <w:sz w:val="24"/>
                <w:szCs w:val="24"/>
              </w:rPr>
              <w:t>Коврограф</w:t>
            </w:r>
            <w:proofErr w:type="spellEnd"/>
            <w:r w:rsidRPr="005D11FF">
              <w:rPr>
                <w:rFonts w:ascii="Times New Roman" w:eastAsia="Times New Roman" w:hAnsi="Times New Roman" w:cstheme="minorBidi"/>
                <w:sz w:val="24"/>
                <w:szCs w:val="24"/>
              </w:rPr>
              <w:t xml:space="preserve"> Ларчик (мини комплект)</w:t>
            </w:r>
          </w:p>
        </w:tc>
        <w:tc>
          <w:tcPr>
            <w:tcW w:w="2268" w:type="dxa"/>
            <w:shd w:val="clear" w:color="auto" w:fill="auto"/>
          </w:tcPr>
          <w:p w14:paraId="7FA0486B" w14:textId="7FD4AC7F" w:rsidR="00A23679" w:rsidRPr="005D11FF" w:rsidRDefault="009B679E"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6</w:t>
            </w:r>
          </w:p>
        </w:tc>
      </w:tr>
      <w:tr w:rsidR="00A23679" w:rsidRPr="006E2276" w14:paraId="06602AA1" w14:textId="77777777" w:rsidTr="006743F3">
        <w:tc>
          <w:tcPr>
            <w:tcW w:w="1276" w:type="dxa"/>
            <w:shd w:val="clear" w:color="auto" w:fill="auto"/>
          </w:tcPr>
          <w:p w14:paraId="6907FB4B" w14:textId="0B13E7C7"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6379" w:type="dxa"/>
            <w:shd w:val="clear" w:color="auto" w:fill="auto"/>
          </w:tcPr>
          <w:p w14:paraId="724066C0" w14:textId="6860424C" w:rsidR="00A23679" w:rsidRPr="005D11FF" w:rsidRDefault="009B679E" w:rsidP="00034F83">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Дидактическая игра</w:t>
            </w:r>
            <w:r w:rsidR="00034F83" w:rsidRPr="005D11FF">
              <w:rPr>
                <w:rFonts w:ascii="Times New Roman" w:eastAsia="Times New Roman" w:hAnsi="Times New Roman" w:cstheme="minorBidi"/>
                <w:sz w:val="24"/>
                <w:szCs w:val="24"/>
              </w:rPr>
              <w:t xml:space="preserve"> «</w:t>
            </w:r>
            <w:r w:rsidRPr="005D11FF">
              <w:rPr>
                <w:rFonts w:ascii="Times New Roman" w:eastAsia="Times New Roman" w:hAnsi="Times New Roman" w:cstheme="minorBidi"/>
                <w:sz w:val="24"/>
                <w:szCs w:val="24"/>
              </w:rPr>
              <w:t>Геометрические формы</w:t>
            </w:r>
            <w:r w:rsidR="00A23679" w:rsidRPr="005D11FF">
              <w:rPr>
                <w:rFonts w:ascii="Times New Roman" w:eastAsia="Times New Roman" w:hAnsi="Times New Roman" w:cstheme="minorBidi"/>
                <w:sz w:val="24"/>
                <w:szCs w:val="24"/>
              </w:rPr>
              <w:t>»</w:t>
            </w:r>
          </w:p>
        </w:tc>
        <w:tc>
          <w:tcPr>
            <w:tcW w:w="2268" w:type="dxa"/>
            <w:shd w:val="clear" w:color="auto" w:fill="auto"/>
          </w:tcPr>
          <w:p w14:paraId="2BB2D348" w14:textId="0B7D72EC"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708758B3" w14:textId="77777777" w:rsidTr="00D71C9B">
        <w:tc>
          <w:tcPr>
            <w:tcW w:w="9923" w:type="dxa"/>
            <w:gridSpan w:val="3"/>
            <w:shd w:val="clear" w:color="auto" w:fill="auto"/>
          </w:tcPr>
          <w:p w14:paraId="41A4F63D" w14:textId="41C61FE6" w:rsidR="00CB7870" w:rsidRPr="005D11FF" w:rsidRDefault="00CB7870" w:rsidP="00CB7870">
            <w:pPr>
              <w:spacing w:after="0"/>
              <w:jc w:val="center"/>
              <w:rPr>
                <w:rFonts w:ascii="Times New Roman" w:eastAsia="Times New Roman" w:hAnsi="Times New Roman" w:cstheme="minorBidi"/>
                <w:b/>
                <w:bCs/>
                <w:sz w:val="24"/>
                <w:szCs w:val="24"/>
              </w:rPr>
            </w:pPr>
            <w:r w:rsidRPr="005D11FF">
              <w:rPr>
                <w:rFonts w:ascii="Times New Roman" w:eastAsia="Times New Roman" w:hAnsi="Times New Roman" w:cstheme="minorBidi"/>
                <w:b/>
                <w:bCs/>
                <w:sz w:val="24"/>
                <w:szCs w:val="24"/>
              </w:rPr>
              <w:t>Развитие сенсорной сферы</w:t>
            </w:r>
          </w:p>
        </w:tc>
      </w:tr>
      <w:tr w:rsidR="00CB7870" w:rsidRPr="006E2276" w14:paraId="6A45D311" w14:textId="77777777" w:rsidTr="006743F3">
        <w:tc>
          <w:tcPr>
            <w:tcW w:w="1276" w:type="dxa"/>
            <w:shd w:val="clear" w:color="auto" w:fill="auto"/>
          </w:tcPr>
          <w:p w14:paraId="6B7E187E" w14:textId="0CA4F6BA"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5F7E8E36" w14:textId="70443302" w:rsidR="00CB7870" w:rsidRPr="005D11FF" w:rsidRDefault="00CB7870" w:rsidP="005D11FF">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Игровой набор «</w:t>
            </w:r>
            <w:r w:rsidR="005D11FF" w:rsidRPr="005D11FF">
              <w:rPr>
                <w:rFonts w:ascii="Times New Roman" w:eastAsia="Times New Roman" w:hAnsi="Times New Roman" w:cstheme="minorBidi"/>
                <w:sz w:val="24"/>
                <w:szCs w:val="24"/>
              </w:rPr>
              <w:t>Цветные башни</w:t>
            </w:r>
            <w:r w:rsidRPr="005D11FF">
              <w:rPr>
                <w:rFonts w:ascii="Times New Roman" w:eastAsia="Times New Roman" w:hAnsi="Times New Roman" w:cstheme="minorBidi"/>
                <w:sz w:val="24"/>
                <w:szCs w:val="24"/>
              </w:rPr>
              <w:t>»</w:t>
            </w:r>
          </w:p>
        </w:tc>
        <w:tc>
          <w:tcPr>
            <w:tcW w:w="2268" w:type="dxa"/>
            <w:shd w:val="clear" w:color="auto" w:fill="auto"/>
          </w:tcPr>
          <w:p w14:paraId="152291F3" w14:textId="7861B09F"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1E499978" w14:textId="77777777" w:rsidTr="006743F3">
        <w:tc>
          <w:tcPr>
            <w:tcW w:w="1276" w:type="dxa"/>
            <w:shd w:val="clear" w:color="auto" w:fill="auto"/>
          </w:tcPr>
          <w:p w14:paraId="149B351D" w14:textId="2F99E715"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21515255" w14:textId="238C22D6" w:rsidR="00CB7870"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Сенсорные домики</w:t>
            </w:r>
          </w:p>
        </w:tc>
        <w:tc>
          <w:tcPr>
            <w:tcW w:w="2268" w:type="dxa"/>
            <w:shd w:val="clear" w:color="auto" w:fill="auto"/>
          </w:tcPr>
          <w:p w14:paraId="47D05494" w14:textId="5C0235A7" w:rsidR="00CB7870"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2</w:t>
            </w:r>
          </w:p>
        </w:tc>
      </w:tr>
      <w:tr w:rsidR="00CB7870" w:rsidRPr="006E2276" w14:paraId="7491CCB5" w14:textId="77777777" w:rsidTr="006743F3">
        <w:tc>
          <w:tcPr>
            <w:tcW w:w="1276" w:type="dxa"/>
            <w:shd w:val="clear" w:color="auto" w:fill="auto"/>
          </w:tcPr>
          <w:p w14:paraId="5851EEC1" w14:textId="3E42DC3B"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5A414B89" w14:textId="069DE92E" w:rsidR="00CB7870" w:rsidRPr="005D11FF" w:rsidRDefault="00CB7870"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Се</w:t>
            </w:r>
            <w:r w:rsidR="00CA3D45" w:rsidRPr="005D11FF">
              <w:rPr>
                <w:rFonts w:ascii="Times New Roman" w:eastAsia="Times New Roman" w:hAnsi="Times New Roman" w:cstheme="minorBidi"/>
                <w:sz w:val="24"/>
                <w:szCs w:val="24"/>
              </w:rPr>
              <w:t>нсорная</w:t>
            </w:r>
            <w:r w:rsidR="00034F83" w:rsidRPr="005D11FF">
              <w:rPr>
                <w:rFonts w:ascii="Times New Roman" w:eastAsia="Times New Roman" w:hAnsi="Times New Roman" w:cstheme="minorBidi"/>
                <w:sz w:val="24"/>
                <w:szCs w:val="24"/>
              </w:rPr>
              <w:t xml:space="preserve"> коробка «Разноцветные </w:t>
            </w:r>
            <w:proofErr w:type="spellStart"/>
            <w:r w:rsidR="00034F83" w:rsidRPr="005D11FF">
              <w:rPr>
                <w:rFonts w:ascii="Times New Roman" w:eastAsia="Times New Roman" w:hAnsi="Times New Roman" w:cstheme="minorBidi"/>
                <w:sz w:val="24"/>
                <w:szCs w:val="24"/>
              </w:rPr>
              <w:t>фрутокрышки</w:t>
            </w:r>
            <w:proofErr w:type="spellEnd"/>
            <w:r w:rsidRPr="005D11FF">
              <w:rPr>
                <w:rFonts w:ascii="Times New Roman" w:eastAsia="Times New Roman" w:hAnsi="Times New Roman" w:cstheme="minorBidi"/>
                <w:sz w:val="24"/>
                <w:szCs w:val="24"/>
              </w:rPr>
              <w:t>»</w:t>
            </w:r>
          </w:p>
        </w:tc>
        <w:tc>
          <w:tcPr>
            <w:tcW w:w="2268" w:type="dxa"/>
            <w:shd w:val="clear" w:color="auto" w:fill="auto"/>
          </w:tcPr>
          <w:p w14:paraId="15FBB66A" w14:textId="63090695" w:rsidR="00CB7870" w:rsidRPr="005D11FF" w:rsidRDefault="00CB7870"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CB7870" w:rsidRPr="006E2276" w14:paraId="0A209AD8" w14:textId="77777777" w:rsidTr="006743F3">
        <w:tc>
          <w:tcPr>
            <w:tcW w:w="1276" w:type="dxa"/>
            <w:shd w:val="clear" w:color="auto" w:fill="auto"/>
          </w:tcPr>
          <w:p w14:paraId="43590730" w14:textId="2607A7D7"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49759AEC" w14:textId="7E54296D" w:rsidR="00CB7870" w:rsidRPr="005D11FF" w:rsidRDefault="00F41408"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Пирамидки разные по размеру</w:t>
            </w:r>
          </w:p>
        </w:tc>
        <w:tc>
          <w:tcPr>
            <w:tcW w:w="2268" w:type="dxa"/>
            <w:shd w:val="clear" w:color="auto" w:fill="auto"/>
          </w:tcPr>
          <w:p w14:paraId="3FC52B72" w14:textId="3743ADCF" w:rsidR="00CB7870" w:rsidRPr="005D11FF" w:rsidRDefault="00F41408"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3</w:t>
            </w:r>
          </w:p>
        </w:tc>
      </w:tr>
      <w:tr w:rsidR="00A23679" w:rsidRPr="006E2276" w14:paraId="69DCC15A" w14:textId="77777777" w:rsidTr="006743F3">
        <w:tc>
          <w:tcPr>
            <w:tcW w:w="1276" w:type="dxa"/>
            <w:shd w:val="clear" w:color="auto" w:fill="auto"/>
          </w:tcPr>
          <w:p w14:paraId="24D7F9C2" w14:textId="54F29374" w:rsidR="00A23679" w:rsidRDefault="00A2367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0C955302" w14:textId="39F1B689" w:rsidR="00A23679"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Куб с фигурами «Узнай по форме»</w:t>
            </w:r>
          </w:p>
        </w:tc>
        <w:tc>
          <w:tcPr>
            <w:tcW w:w="2268" w:type="dxa"/>
            <w:shd w:val="clear" w:color="auto" w:fill="auto"/>
          </w:tcPr>
          <w:p w14:paraId="579E2ACC" w14:textId="5C292C4C" w:rsidR="00A23679" w:rsidRPr="005D11FF" w:rsidRDefault="00A23679"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8C3D27" w:rsidRPr="006E2276" w14:paraId="07FC5A23" w14:textId="77777777" w:rsidTr="006743F3">
        <w:tc>
          <w:tcPr>
            <w:tcW w:w="1276" w:type="dxa"/>
            <w:shd w:val="clear" w:color="auto" w:fill="auto"/>
          </w:tcPr>
          <w:p w14:paraId="43F8B648" w14:textId="771A9919" w:rsidR="008C3D27" w:rsidRDefault="008C3D27"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6379" w:type="dxa"/>
            <w:shd w:val="clear" w:color="auto" w:fill="auto"/>
          </w:tcPr>
          <w:p w14:paraId="3775BA6E" w14:textId="009F63E7" w:rsidR="008C3D27"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Цветной паровоз с фигурами</w:t>
            </w:r>
          </w:p>
        </w:tc>
        <w:tc>
          <w:tcPr>
            <w:tcW w:w="2268" w:type="dxa"/>
            <w:shd w:val="clear" w:color="auto" w:fill="auto"/>
          </w:tcPr>
          <w:p w14:paraId="3A7DD25F" w14:textId="04DC3B68" w:rsidR="008C3D27"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8C3D27" w:rsidRPr="006E2276" w14:paraId="53C59AB9" w14:textId="77777777" w:rsidTr="006743F3">
        <w:tc>
          <w:tcPr>
            <w:tcW w:w="1276" w:type="dxa"/>
            <w:shd w:val="clear" w:color="auto" w:fill="auto"/>
          </w:tcPr>
          <w:p w14:paraId="18079B31" w14:textId="5ECD88DE" w:rsidR="008C3D27" w:rsidRDefault="008C3D27"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76D96CB5" w14:textId="3E6274C5" w:rsidR="008C3D27"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Рамки-вкладыши</w:t>
            </w:r>
          </w:p>
        </w:tc>
        <w:tc>
          <w:tcPr>
            <w:tcW w:w="2268" w:type="dxa"/>
            <w:shd w:val="clear" w:color="auto" w:fill="auto"/>
          </w:tcPr>
          <w:p w14:paraId="0E2C47A7" w14:textId="79136F64" w:rsidR="008C3D27"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6</w:t>
            </w:r>
          </w:p>
        </w:tc>
      </w:tr>
      <w:tr w:rsidR="00F41408" w:rsidRPr="006E2276" w14:paraId="6218C7E5" w14:textId="77777777" w:rsidTr="00D71C9B">
        <w:tc>
          <w:tcPr>
            <w:tcW w:w="9923" w:type="dxa"/>
            <w:gridSpan w:val="3"/>
            <w:shd w:val="clear" w:color="auto" w:fill="auto"/>
          </w:tcPr>
          <w:p w14:paraId="09717EC4" w14:textId="79630074" w:rsidR="00F41408" w:rsidRPr="005D11FF" w:rsidRDefault="00F41408" w:rsidP="00CB7870">
            <w:pPr>
              <w:spacing w:after="0"/>
              <w:jc w:val="center"/>
              <w:rPr>
                <w:rFonts w:ascii="Times New Roman" w:eastAsia="Times New Roman" w:hAnsi="Times New Roman" w:cstheme="minorBidi"/>
                <w:b/>
                <w:bCs/>
                <w:sz w:val="24"/>
                <w:szCs w:val="24"/>
              </w:rPr>
            </w:pPr>
            <w:r w:rsidRPr="005D11FF">
              <w:rPr>
                <w:rFonts w:ascii="Times New Roman" w:eastAsia="Times New Roman" w:hAnsi="Times New Roman" w:cstheme="minorBidi"/>
                <w:b/>
                <w:bCs/>
                <w:sz w:val="24"/>
                <w:szCs w:val="24"/>
              </w:rPr>
              <w:t>Развитие мелкой</w:t>
            </w:r>
            <w:r w:rsidR="004B63F4" w:rsidRPr="005D11FF">
              <w:rPr>
                <w:rFonts w:ascii="Times New Roman" w:eastAsia="Times New Roman" w:hAnsi="Times New Roman" w:cstheme="minorBidi"/>
                <w:b/>
                <w:bCs/>
                <w:sz w:val="24"/>
                <w:szCs w:val="24"/>
              </w:rPr>
              <w:t xml:space="preserve"> и общей</w:t>
            </w:r>
            <w:r w:rsidRPr="005D11FF">
              <w:rPr>
                <w:rFonts w:ascii="Times New Roman" w:eastAsia="Times New Roman" w:hAnsi="Times New Roman" w:cstheme="minorBidi"/>
                <w:b/>
                <w:bCs/>
                <w:sz w:val="24"/>
                <w:szCs w:val="24"/>
              </w:rPr>
              <w:t xml:space="preserve"> моторики</w:t>
            </w:r>
          </w:p>
        </w:tc>
      </w:tr>
      <w:tr w:rsidR="00F41408" w:rsidRPr="006E2276" w14:paraId="12A03AB6" w14:textId="77777777" w:rsidTr="006743F3">
        <w:tc>
          <w:tcPr>
            <w:tcW w:w="1276" w:type="dxa"/>
            <w:shd w:val="clear" w:color="auto" w:fill="auto"/>
          </w:tcPr>
          <w:p w14:paraId="5CCCA3CC" w14:textId="51D56DBF"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31B4B77B" w14:textId="47556D25" w:rsidR="00F41408" w:rsidRPr="005D11FF" w:rsidRDefault="00F41408"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Игры с прищепками</w:t>
            </w:r>
          </w:p>
        </w:tc>
        <w:tc>
          <w:tcPr>
            <w:tcW w:w="2268" w:type="dxa"/>
            <w:shd w:val="clear" w:color="auto" w:fill="auto"/>
          </w:tcPr>
          <w:p w14:paraId="7CEFB283" w14:textId="0FB4FFD6" w:rsidR="00F41408" w:rsidRPr="005D11FF" w:rsidRDefault="00F41408"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4</w:t>
            </w:r>
          </w:p>
        </w:tc>
      </w:tr>
      <w:tr w:rsidR="00F41408" w:rsidRPr="006E2276" w14:paraId="48A8AC12" w14:textId="77777777" w:rsidTr="006743F3">
        <w:tc>
          <w:tcPr>
            <w:tcW w:w="1276" w:type="dxa"/>
            <w:shd w:val="clear" w:color="auto" w:fill="auto"/>
          </w:tcPr>
          <w:p w14:paraId="749F37A2" w14:textId="03E0177A"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1B264607" w14:textId="4ABA8191" w:rsidR="00F41408" w:rsidRPr="005D11FF" w:rsidRDefault="00F41408"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Игра «Собери бусы»</w:t>
            </w:r>
          </w:p>
        </w:tc>
        <w:tc>
          <w:tcPr>
            <w:tcW w:w="2268" w:type="dxa"/>
            <w:shd w:val="clear" w:color="auto" w:fill="auto"/>
          </w:tcPr>
          <w:p w14:paraId="26593DE8" w14:textId="1C76D4EE" w:rsidR="00F41408" w:rsidRPr="005D11FF" w:rsidRDefault="00F41408"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1</w:t>
            </w:r>
          </w:p>
        </w:tc>
      </w:tr>
      <w:tr w:rsidR="00F41408" w:rsidRPr="006E2276" w14:paraId="6264EFCB" w14:textId="77777777" w:rsidTr="006743F3">
        <w:tc>
          <w:tcPr>
            <w:tcW w:w="1276" w:type="dxa"/>
            <w:shd w:val="clear" w:color="auto" w:fill="auto"/>
          </w:tcPr>
          <w:p w14:paraId="78FE8D15" w14:textId="46F143B0" w:rsidR="00F41408" w:rsidRDefault="00F41408"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58775B89" w14:textId="772F4A44" w:rsidR="00F41408" w:rsidRPr="005D11FF" w:rsidRDefault="00F41408"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 xml:space="preserve">Игра «Волшебные </w:t>
            </w:r>
            <w:proofErr w:type="spellStart"/>
            <w:r w:rsidRPr="005D11FF">
              <w:rPr>
                <w:rFonts w:ascii="Times New Roman" w:eastAsia="Times New Roman" w:hAnsi="Times New Roman" w:cstheme="minorBidi"/>
                <w:sz w:val="24"/>
                <w:szCs w:val="24"/>
              </w:rPr>
              <w:t>шнурочки</w:t>
            </w:r>
            <w:proofErr w:type="spellEnd"/>
            <w:r w:rsidRPr="005D11FF">
              <w:rPr>
                <w:rFonts w:ascii="Times New Roman" w:eastAsia="Times New Roman" w:hAnsi="Times New Roman" w:cstheme="minorBidi"/>
                <w:sz w:val="24"/>
                <w:szCs w:val="24"/>
              </w:rPr>
              <w:t>»</w:t>
            </w:r>
          </w:p>
        </w:tc>
        <w:tc>
          <w:tcPr>
            <w:tcW w:w="2268" w:type="dxa"/>
            <w:shd w:val="clear" w:color="auto" w:fill="auto"/>
          </w:tcPr>
          <w:p w14:paraId="75FF68D0" w14:textId="0C6F7333" w:rsidR="00F41408"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3</w:t>
            </w:r>
          </w:p>
        </w:tc>
      </w:tr>
      <w:tr w:rsidR="004B63F4" w:rsidRPr="006E2276" w14:paraId="3652B15D" w14:textId="77777777" w:rsidTr="006743F3">
        <w:tc>
          <w:tcPr>
            <w:tcW w:w="1276" w:type="dxa"/>
            <w:shd w:val="clear" w:color="auto" w:fill="auto"/>
          </w:tcPr>
          <w:p w14:paraId="1FCDE978" w14:textId="1D6B120E" w:rsidR="004B63F4" w:rsidRDefault="004B63F4"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39826C7F" w14:textId="5311568A" w:rsidR="004B63F4" w:rsidRPr="005D11FF" w:rsidRDefault="005D11FF" w:rsidP="00CB7870">
            <w:pPr>
              <w:spacing w:after="0"/>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Игра «Выложи фишки по контуру»</w:t>
            </w:r>
          </w:p>
        </w:tc>
        <w:tc>
          <w:tcPr>
            <w:tcW w:w="2268" w:type="dxa"/>
            <w:shd w:val="clear" w:color="auto" w:fill="auto"/>
          </w:tcPr>
          <w:p w14:paraId="5B891E0D" w14:textId="1FA73194" w:rsidR="004B63F4" w:rsidRPr="005D11FF" w:rsidRDefault="005D11FF" w:rsidP="00CB7870">
            <w:pPr>
              <w:spacing w:after="0"/>
              <w:jc w:val="center"/>
              <w:rPr>
                <w:rFonts w:ascii="Times New Roman" w:eastAsia="Times New Roman" w:hAnsi="Times New Roman" w:cstheme="minorBidi"/>
                <w:sz w:val="24"/>
                <w:szCs w:val="24"/>
              </w:rPr>
            </w:pPr>
            <w:r w:rsidRPr="005D11FF">
              <w:rPr>
                <w:rFonts w:ascii="Times New Roman" w:eastAsia="Times New Roman" w:hAnsi="Times New Roman" w:cstheme="minorBidi"/>
                <w:sz w:val="24"/>
                <w:szCs w:val="24"/>
              </w:rPr>
              <w:t>3</w:t>
            </w:r>
          </w:p>
        </w:tc>
      </w:tr>
      <w:tr w:rsidR="00CB7870" w:rsidRPr="006E2276" w14:paraId="4A2C1E58" w14:textId="77777777" w:rsidTr="006743F3">
        <w:tc>
          <w:tcPr>
            <w:tcW w:w="9923" w:type="dxa"/>
            <w:gridSpan w:val="3"/>
            <w:shd w:val="clear" w:color="auto" w:fill="auto"/>
          </w:tcPr>
          <w:p w14:paraId="0891530F" w14:textId="30F3109B" w:rsidR="00CB7870" w:rsidRPr="006E2276" w:rsidRDefault="00CB7870" w:rsidP="00CB7870">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Pr>
                <w:rFonts w:ascii="Times New Roman" w:eastAsia="MS Mincho" w:hAnsi="Times New Roman" w:cstheme="minorBidi"/>
                <w:b/>
                <w:kern w:val="3"/>
                <w:sz w:val="24"/>
                <w:szCs w:val="24"/>
                <w:lang w:eastAsia="ja-JP" w:bidi="fa-IR"/>
              </w:rPr>
              <w:t>Методическая литература</w:t>
            </w:r>
            <w:r w:rsidRPr="006E2276">
              <w:rPr>
                <w:rFonts w:ascii="Times New Roman" w:eastAsia="MS Mincho" w:hAnsi="Times New Roman" w:cstheme="minorBidi"/>
                <w:b/>
                <w:kern w:val="3"/>
                <w:sz w:val="24"/>
                <w:szCs w:val="24"/>
                <w:lang w:eastAsia="ja-JP" w:bidi="fa-IR"/>
              </w:rPr>
              <w:t xml:space="preserve"> для организации образовательной деятельности</w:t>
            </w:r>
          </w:p>
        </w:tc>
      </w:tr>
      <w:tr w:rsidR="00CB7870" w:rsidRPr="006E2276" w14:paraId="5FF576F5" w14:textId="77777777" w:rsidTr="006743F3">
        <w:tc>
          <w:tcPr>
            <w:tcW w:w="1276" w:type="dxa"/>
            <w:shd w:val="clear" w:color="auto" w:fill="auto"/>
          </w:tcPr>
          <w:p w14:paraId="19950324" w14:textId="77777777"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 п/п</w:t>
            </w:r>
          </w:p>
        </w:tc>
        <w:tc>
          <w:tcPr>
            <w:tcW w:w="6379" w:type="dxa"/>
            <w:shd w:val="clear" w:color="auto" w:fill="auto"/>
          </w:tcPr>
          <w:p w14:paraId="04A64882" w14:textId="77777777"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Наименование</w:t>
            </w:r>
          </w:p>
        </w:tc>
        <w:tc>
          <w:tcPr>
            <w:tcW w:w="2268" w:type="dxa"/>
            <w:shd w:val="clear" w:color="auto" w:fill="auto"/>
          </w:tcPr>
          <w:p w14:paraId="7A386130" w14:textId="77777777"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sidRPr="006E2276">
              <w:rPr>
                <w:rFonts w:ascii="Times New Roman" w:eastAsia="Times New Roman" w:hAnsi="Times New Roman" w:cstheme="minorBidi"/>
                <w:b/>
                <w:sz w:val="24"/>
                <w:szCs w:val="24"/>
              </w:rPr>
              <w:t>Количество</w:t>
            </w:r>
          </w:p>
        </w:tc>
      </w:tr>
      <w:tr w:rsidR="00CB7870" w:rsidRPr="006E2276" w14:paraId="5CC6D98E" w14:textId="77777777" w:rsidTr="006743F3">
        <w:tc>
          <w:tcPr>
            <w:tcW w:w="9923" w:type="dxa"/>
            <w:gridSpan w:val="3"/>
            <w:shd w:val="clear" w:color="auto" w:fill="auto"/>
          </w:tcPr>
          <w:p w14:paraId="6FC46796" w14:textId="27021BDC" w:rsidR="00CB7870" w:rsidRPr="006E2276" w:rsidRDefault="00CB7870" w:rsidP="00CB7870">
            <w:pPr>
              <w:tabs>
                <w:tab w:val="left" w:pos="6990"/>
              </w:tabs>
              <w:spacing w:after="0"/>
              <w:jc w:val="center"/>
              <w:rPr>
                <w:rFonts w:ascii="Times New Roman" w:eastAsia="Times New Roman" w:hAnsi="Times New Roman" w:cstheme="minorBidi"/>
                <w:b/>
                <w:sz w:val="24"/>
                <w:szCs w:val="24"/>
              </w:rPr>
            </w:pPr>
            <w:r>
              <w:rPr>
                <w:rFonts w:ascii="Times New Roman" w:eastAsia="Times New Roman" w:hAnsi="Times New Roman" w:cstheme="minorBidi"/>
                <w:b/>
                <w:sz w:val="24"/>
                <w:szCs w:val="24"/>
              </w:rPr>
              <w:t>Психологическая коррекция</w:t>
            </w:r>
          </w:p>
        </w:tc>
      </w:tr>
      <w:tr w:rsidR="00CB7870" w:rsidRPr="006E2276" w14:paraId="240DA108" w14:textId="77777777" w:rsidTr="006743F3">
        <w:tc>
          <w:tcPr>
            <w:tcW w:w="1276" w:type="dxa"/>
            <w:shd w:val="clear" w:color="auto" w:fill="auto"/>
          </w:tcPr>
          <w:p w14:paraId="66E16D0B"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7121293E" w14:textId="3292728D" w:rsidR="00CB7870" w:rsidRPr="00034F83" w:rsidRDefault="00CB7870" w:rsidP="005D11FF">
            <w:pPr>
              <w:tabs>
                <w:tab w:val="left" w:pos="6990"/>
              </w:tabs>
              <w:spacing w:after="0"/>
              <w:jc w:val="both"/>
              <w:rPr>
                <w:rFonts w:ascii="Times New Roman" w:eastAsia="Times New Roman" w:hAnsi="Times New Roman" w:cstheme="minorBidi"/>
                <w:sz w:val="24"/>
                <w:szCs w:val="24"/>
              </w:rPr>
            </w:pPr>
            <w:proofErr w:type="spellStart"/>
            <w:r w:rsidRPr="00034F83">
              <w:rPr>
                <w:rFonts w:ascii="Times New Roman" w:eastAsia="Times New Roman" w:hAnsi="Times New Roman" w:cstheme="minorBidi"/>
                <w:sz w:val="24"/>
                <w:szCs w:val="24"/>
              </w:rPr>
              <w:t>Куражева</w:t>
            </w:r>
            <w:proofErr w:type="spellEnd"/>
            <w:r w:rsidRPr="00034F83">
              <w:rPr>
                <w:rFonts w:ascii="Times New Roman" w:eastAsia="Times New Roman" w:hAnsi="Times New Roman" w:cstheme="minorBidi"/>
                <w:sz w:val="24"/>
                <w:szCs w:val="24"/>
              </w:rPr>
              <w:t xml:space="preserve"> Н.Ю., </w:t>
            </w:r>
            <w:proofErr w:type="spellStart"/>
            <w:r w:rsidRPr="00034F83">
              <w:rPr>
                <w:rFonts w:ascii="Times New Roman" w:eastAsia="Times New Roman" w:hAnsi="Times New Roman" w:cstheme="minorBidi"/>
                <w:sz w:val="24"/>
                <w:szCs w:val="24"/>
              </w:rPr>
              <w:t>Вараева</w:t>
            </w:r>
            <w:proofErr w:type="spellEnd"/>
            <w:r w:rsidRPr="00034F83">
              <w:rPr>
                <w:rFonts w:ascii="Times New Roman" w:eastAsia="Times New Roman" w:hAnsi="Times New Roman" w:cstheme="minorBidi"/>
                <w:sz w:val="24"/>
                <w:szCs w:val="24"/>
              </w:rPr>
              <w:t xml:space="preserve"> Н.В. «Цветик-</w:t>
            </w:r>
            <w:proofErr w:type="spellStart"/>
            <w:r w:rsidRPr="00034F83">
              <w:rPr>
                <w:rFonts w:ascii="Times New Roman" w:eastAsia="Times New Roman" w:hAnsi="Times New Roman" w:cstheme="minorBidi"/>
                <w:sz w:val="24"/>
                <w:szCs w:val="24"/>
              </w:rPr>
              <w:t>семицветик</w:t>
            </w:r>
            <w:proofErr w:type="spellEnd"/>
            <w:r w:rsidRPr="00034F83">
              <w:rPr>
                <w:rFonts w:ascii="Times New Roman" w:eastAsia="Times New Roman" w:hAnsi="Times New Roman" w:cstheme="minorBidi"/>
                <w:sz w:val="24"/>
                <w:szCs w:val="24"/>
              </w:rPr>
              <w:t xml:space="preserve">». Программа </w:t>
            </w:r>
            <w:r w:rsidR="005D11FF">
              <w:rPr>
                <w:rFonts w:ascii="Times New Roman" w:eastAsia="Times New Roman" w:hAnsi="Times New Roman" w:cstheme="minorBidi"/>
                <w:sz w:val="24"/>
                <w:szCs w:val="24"/>
              </w:rPr>
              <w:t xml:space="preserve">психолого-педагогических занятий </w:t>
            </w:r>
            <w:r w:rsidRPr="00034F83">
              <w:rPr>
                <w:rFonts w:ascii="Times New Roman" w:eastAsia="Times New Roman" w:hAnsi="Times New Roman" w:cstheme="minorBidi"/>
                <w:sz w:val="24"/>
                <w:szCs w:val="24"/>
              </w:rPr>
              <w:t>детей 3-4 лет. – СПб.: Речь; М.</w:t>
            </w:r>
            <w:r w:rsidR="00E81534">
              <w:rPr>
                <w:rFonts w:ascii="Times New Roman" w:eastAsia="Times New Roman" w:hAnsi="Times New Roman" w:cstheme="minorBidi"/>
                <w:sz w:val="24"/>
                <w:szCs w:val="24"/>
              </w:rPr>
              <w:t>: 2022г</w:t>
            </w:r>
          </w:p>
        </w:tc>
        <w:tc>
          <w:tcPr>
            <w:tcW w:w="2268" w:type="dxa"/>
            <w:shd w:val="clear" w:color="auto" w:fill="auto"/>
          </w:tcPr>
          <w:p w14:paraId="20381F18"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5CCB8E7D" w14:textId="77777777" w:rsidTr="006743F3">
        <w:tc>
          <w:tcPr>
            <w:tcW w:w="1276" w:type="dxa"/>
            <w:shd w:val="clear" w:color="auto" w:fill="auto"/>
          </w:tcPr>
          <w:p w14:paraId="39E7640F"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7CF6571B" w14:textId="6EABE6EC" w:rsidR="00CB7870" w:rsidRPr="00034F83" w:rsidRDefault="00CB7870" w:rsidP="00E81534">
            <w:pPr>
              <w:tabs>
                <w:tab w:val="left" w:pos="6990"/>
              </w:tabs>
              <w:spacing w:after="0"/>
              <w:jc w:val="both"/>
              <w:rPr>
                <w:rFonts w:ascii="Times New Roman" w:eastAsia="Times New Roman" w:hAnsi="Times New Roman" w:cstheme="minorBidi"/>
                <w:sz w:val="24"/>
                <w:szCs w:val="24"/>
              </w:rPr>
            </w:pPr>
            <w:proofErr w:type="spellStart"/>
            <w:r w:rsidRPr="00034F83">
              <w:rPr>
                <w:rFonts w:ascii="Times New Roman" w:eastAsia="Times New Roman" w:hAnsi="Times New Roman" w:cstheme="minorBidi"/>
                <w:sz w:val="24"/>
                <w:szCs w:val="24"/>
              </w:rPr>
              <w:t>Куражева</w:t>
            </w:r>
            <w:proofErr w:type="spellEnd"/>
            <w:r w:rsidRPr="00034F83">
              <w:rPr>
                <w:rFonts w:ascii="Times New Roman" w:eastAsia="Times New Roman" w:hAnsi="Times New Roman" w:cstheme="minorBidi"/>
                <w:sz w:val="24"/>
                <w:szCs w:val="24"/>
              </w:rPr>
              <w:t xml:space="preserve"> Н.Ю., </w:t>
            </w:r>
            <w:proofErr w:type="spellStart"/>
            <w:r w:rsidRPr="00034F83">
              <w:rPr>
                <w:rFonts w:ascii="Times New Roman" w:eastAsia="Times New Roman" w:hAnsi="Times New Roman" w:cstheme="minorBidi"/>
                <w:sz w:val="24"/>
                <w:szCs w:val="24"/>
              </w:rPr>
              <w:t>Вараева</w:t>
            </w:r>
            <w:proofErr w:type="spellEnd"/>
            <w:r w:rsidRPr="00034F83">
              <w:rPr>
                <w:rFonts w:ascii="Times New Roman" w:eastAsia="Times New Roman" w:hAnsi="Times New Roman" w:cstheme="minorBidi"/>
                <w:sz w:val="24"/>
                <w:szCs w:val="24"/>
              </w:rPr>
              <w:t xml:space="preserve"> Н.В. «Цветик-</w:t>
            </w:r>
            <w:proofErr w:type="spellStart"/>
            <w:r w:rsidRPr="00034F83">
              <w:rPr>
                <w:rFonts w:ascii="Times New Roman" w:eastAsia="Times New Roman" w:hAnsi="Times New Roman" w:cstheme="minorBidi"/>
                <w:sz w:val="24"/>
                <w:szCs w:val="24"/>
              </w:rPr>
              <w:t>семицветик</w:t>
            </w:r>
            <w:proofErr w:type="spellEnd"/>
            <w:r w:rsidRPr="00034F83">
              <w:rPr>
                <w:rFonts w:ascii="Times New Roman" w:eastAsia="Times New Roman" w:hAnsi="Times New Roman" w:cstheme="minorBidi"/>
                <w:sz w:val="24"/>
                <w:szCs w:val="24"/>
              </w:rPr>
              <w:t xml:space="preserve">». </w:t>
            </w:r>
            <w:r w:rsidR="00E81534" w:rsidRPr="00034F83">
              <w:rPr>
                <w:rFonts w:ascii="Times New Roman" w:eastAsia="Times New Roman" w:hAnsi="Times New Roman" w:cstheme="minorBidi"/>
                <w:sz w:val="24"/>
                <w:szCs w:val="24"/>
              </w:rPr>
              <w:t xml:space="preserve">Программа </w:t>
            </w:r>
            <w:r w:rsidR="00E81534">
              <w:rPr>
                <w:rFonts w:ascii="Times New Roman" w:eastAsia="Times New Roman" w:hAnsi="Times New Roman" w:cstheme="minorBidi"/>
                <w:sz w:val="24"/>
                <w:szCs w:val="24"/>
              </w:rPr>
              <w:t>психолого-педагогических занятий детей</w:t>
            </w:r>
            <w:r w:rsidRPr="00034F83">
              <w:rPr>
                <w:rFonts w:ascii="Times New Roman" w:eastAsia="Times New Roman" w:hAnsi="Times New Roman" w:cstheme="minorBidi"/>
                <w:sz w:val="24"/>
                <w:szCs w:val="24"/>
              </w:rPr>
              <w:t xml:space="preserve"> 4</w:t>
            </w:r>
            <w:r w:rsidR="00E81534">
              <w:rPr>
                <w:rFonts w:ascii="Times New Roman" w:eastAsia="Times New Roman" w:hAnsi="Times New Roman" w:cstheme="minorBidi"/>
                <w:sz w:val="24"/>
                <w:szCs w:val="24"/>
              </w:rPr>
              <w:t>-5 лет. – СПб.: Речь; М.:  2022г.</w:t>
            </w:r>
          </w:p>
        </w:tc>
        <w:tc>
          <w:tcPr>
            <w:tcW w:w="2268" w:type="dxa"/>
            <w:shd w:val="clear" w:color="auto" w:fill="auto"/>
          </w:tcPr>
          <w:p w14:paraId="1178A7D7"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1565557E" w14:textId="77777777" w:rsidTr="006743F3">
        <w:tc>
          <w:tcPr>
            <w:tcW w:w="1276" w:type="dxa"/>
            <w:shd w:val="clear" w:color="auto" w:fill="auto"/>
          </w:tcPr>
          <w:p w14:paraId="082631C6"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3</w:t>
            </w:r>
          </w:p>
        </w:tc>
        <w:tc>
          <w:tcPr>
            <w:tcW w:w="6379" w:type="dxa"/>
            <w:shd w:val="clear" w:color="auto" w:fill="auto"/>
          </w:tcPr>
          <w:p w14:paraId="3C501CAC" w14:textId="6603FA73" w:rsidR="00CB7870" w:rsidRPr="00034F83" w:rsidRDefault="00CB7870" w:rsidP="00E81534">
            <w:pPr>
              <w:tabs>
                <w:tab w:val="left" w:pos="6990"/>
              </w:tabs>
              <w:spacing w:after="0"/>
              <w:jc w:val="both"/>
              <w:rPr>
                <w:rFonts w:ascii="Times New Roman" w:eastAsia="Times New Roman" w:hAnsi="Times New Roman" w:cstheme="minorBidi"/>
                <w:sz w:val="24"/>
                <w:szCs w:val="24"/>
              </w:rPr>
            </w:pPr>
            <w:proofErr w:type="spellStart"/>
            <w:r w:rsidRPr="00034F83">
              <w:rPr>
                <w:rFonts w:ascii="Times New Roman" w:eastAsia="Times New Roman" w:hAnsi="Times New Roman" w:cstheme="minorBidi"/>
                <w:sz w:val="24"/>
                <w:szCs w:val="24"/>
              </w:rPr>
              <w:t>Куражева</w:t>
            </w:r>
            <w:proofErr w:type="spellEnd"/>
            <w:r w:rsidRPr="00034F83">
              <w:rPr>
                <w:rFonts w:ascii="Times New Roman" w:eastAsia="Times New Roman" w:hAnsi="Times New Roman" w:cstheme="minorBidi"/>
                <w:sz w:val="24"/>
                <w:szCs w:val="24"/>
              </w:rPr>
              <w:t xml:space="preserve"> Н.Ю., </w:t>
            </w:r>
            <w:proofErr w:type="spellStart"/>
            <w:r w:rsidRPr="00034F83">
              <w:rPr>
                <w:rFonts w:ascii="Times New Roman" w:eastAsia="Times New Roman" w:hAnsi="Times New Roman" w:cstheme="minorBidi"/>
                <w:sz w:val="24"/>
                <w:szCs w:val="24"/>
              </w:rPr>
              <w:t>Вараева</w:t>
            </w:r>
            <w:proofErr w:type="spellEnd"/>
            <w:r w:rsidRPr="00034F83">
              <w:rPr>
                <w:rFonts w:ascii="Times New Roman" w:eastAsia="Times New Roman" w:hAnsi="Times New Roman" w:cstheme="minorBidi"/>
                <w:sz w:val="24"/>
                <w:szCs w:val="24"/>
              </w:rPr>
              <w:t xml:space="preserve"> Н.В. «Цветик-</w:t>
            </w:r>
            <w:proofErr w:type="spellStart"/>
            <w:r w:rsidRPr="00034F83">
              <w:rPr>
                <w:rFonts w:ascii="Times New Roman" w:eastAsia="Times New Roman" w:hAnsi="Times New Roman" w:cstheme="minorBidi"/>
                <w:sz w:val="24"/>
                <w:szCs w:val="24"/>
              </w:rPr>
              <w:t>семицветик</w:t>
            </w:r>
            <w:proofErr w:type="spellEnd"/>
            <w:r w:rsidRPr="00034F83">
              <w:rPr>
                <w:rFonts w:ascii="Times New Roman" w:eastAsia="Times New Roman" w:hAnsi="Times New Roman" w:cstheme="minorBidi"/>
                <w:sz w:val="24"/>
                <w:szCs w:val="24"/>
              </w:rPr>
              <w:t xml:space="preserve">». </w:t>
            </w:r>
            <w:r w:rsidR="00E81534" w:rsidRPr="00034F83">
              <w:rPr>
                <w:rFonts w:ascii="Times New Roman" w:eastAsia="Times New Roman" w:hAnsi="Times New Roman" w:cstheme="minorBidi"/>
                <w:sz w:val="24"/>
                <w:szCs w:val="24"/>
              </w:rPr>
              <w:t xml:space="preserve">Программа </w:t>
            </w:r>
            <w:r w:rsidR="00E81534">
              <w:rPr>
                <w:rFonts w:ascii="Times New Roman" w:eastAsia="Times New Roman" w:hAnsi="Times New Roman" w:cstheme="minorBidi"/>
                <w:sz w:val="24"/>
                <w:szCs w:val="24"/>
              </w:rPr>
              <w:t xml:space="preserve">психолого-педагогических занятий </w:t>
            </w:r>
            <w:r w:rsidRPr="00034F83">
              <w:rPr>
                <w:rFonts w:ascii="Times New Roman" w:eastAsia="Times New Roman" w:hAnsi="Times New Roman" w:cstheme="minorBidi"/>
                <w:sz w:val="24"/>
                <w:szCs w:val="24"/>
              </w:rPr>
              <w:t>детей 5</w:t>
            </w:r>
            <w:r w:rsidR="00E81534">
              <w:rPr>
                <w:rFonts w:ascii="Times New Roman" w:eastAsia="Times New Roman" w:hAnsi="Times New Roman" w:cstheme="minorBidi"/>
                <w:sz w:val="24"/>
                <w:szCs w:val="24"/>
              </w:rPr>
              <w:t>-6 лет. – СПб.: Речь; М.: 2022</w:t>
            </w:r>
          </w:p>
        </w:tc>
        <w:tc>
          <w:tcPr>
            <w:tcW w:w="2268" w:type="dxa"/>
            <w:shd w:val="clear" w:color="auto" w:fill="auto"/>
          </w:tcPr>
          <w:p w14:paraId="6868BE9C"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2EC11DD6" w14:textId="77777777" w:rsidTr="006743F3">
        <w:tc>
          <w:tcPr>
            <w:tcW w:w="1276" w:type="dxa"/>
            <w:shd w:val="clear" w:color="auto" w:fill="auto"/>
          </w:tcPr>
          <w:p w14:paraId="6B8D8F0C"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4</w:t>
            </w:r>
          </w:p>
        </w:tc>
        <w:tc>
          <w:tcPr>
            <w:tcW w:w="6379" w:type="dxa"/>
            <w:shd w:val="clear" w:color="auto" w:fill="auto"/>
          </w:tcPr>
          <w:p w14:paraId="30B5BC1E" w14:textId="078E1202" w:rsidR="00CB7870" w:rsidRPr="00034F83" w:rsidRDefault="00E81534" w:rsidP="00CB7870">
            <w:pPr>
              <w:tabs>
                <w:tab w:val="left" w:pos="6990"/>
              </w:tabs>
              <w:spacing w:after="0"/>
              <w:jc w:val="both"/>
              <w:rPr>
                <w:rFonts w:ascii="Times New Roman" w:eastAsia="Times New Roman" w:hAnsi="Times New Roman" w:cstheme="minorBidi"/>
                <w:sz w:val="24"/>
                <w:szCs w:val="24"/>
              </w:rPr>
            </w:pPr>
            <w:proofErr w:type="spellStart"/>
            <w:r w:rsidRPr="00034F83">
              <w:rPr>
                <w:rFonts w:ascii="Times New Roman" w:eastAsia="Times New Roman" w:hAnsi="Times New Roman" w:cstheme="minorBidi"/>
                <w:sz w:val="24"/>
                <w:szCs w:val="24"/>
              </w:rPr>
              <w:t>Куражева</w:t>
            </w:r>
            <w:proofErr w:type="spellEnd"/>
            <w:r w:rsidRPr="00034F83">
              <w:rPr>
                <w:rFonts w:ascii="Times New Roman" w:eastAsia="Times New Roman" w:hAnsi="Times New Roman" w:cstheme="minorBidi"/>
                <w:sz w:val="24"/>
                <w:szCs w:val="24"/>
              </w:rPr>
              <w:t xml:space="preserve"> Н.Ю., </w:t>
            </w:r>
            <w:proofErr w:type="spellStart"/>
            <w:r w:rsidRPr="00034F83">
              <w:rPr>
                <w:rFonts w:ascii="Times New Roman" w:eastAsia="Times New Roman" w:hAnsi="Times New Roman" w:cstheme="minorBidi"/>
                <w:sz w:val="24"/>
                <w:szCs w:val="24"/>
              </w:rPr>
              <w:t>Вараева</w:t>
            </w:r>
            <w:proofErr w:type="spellEnd"/>
            <w:r w:rsidRPr="00034F83">
              <w:rPr>
                <w:rFonts w:ascii="Times New Roman" w:eastAsia="Times New Roman" w:hAnsi="Times New Roman" w:cstheme="minorBidi"/>
                <w:sz w:val="24"/>
                <w:szCs w:val="24"/>
              </w:rPr>
              <w:t xml:space="preserve"> Н.В. «Цветик-</w:t>
            </w:r>
            <w:proofErr w:type="spellStart"/>
            <w:r w:rsidRPr="00034F83">
              <w:rPr>
                <w:rFonts w:ascii="Times New Roman" w:eastAsia="Times New Roman" w:hAnsi="Times New Roman" w:cstheme="minorBidi"/>
                <w:sz w:val="24"/>
                <w:szCs w:val="24"/>
              </w:rPr>
              <w:t>семицветик</w:t>
            </w:r>
            <w:proofErr w:type="spellEnd"/>
            <w:r w:rsidRPr="00034F83">
              <w:rPr>
                <w:rFonts w:ascii="Times New Roman" w:eastAsia="Times New Roman" w:hAnsi="Times New Roman" w:cstheme="minorBidi"/>
                <w:sz w:val="24"/>
                <w:szCs w:val="24"/>
              </w:rPr>
              <w:t xml:space="preserve">». Программа </w:t>
            </w:r>
            <w:r>
              <w:rPr>
                <w:rFonts w:ascii="Times New Roman" w:eastAsia="Times New Roman" w:hAnsi="Times New Roman" w:cstheme="minorBidi"/>
                <w:sz w:val="24"/>
                <w:szCs w:val="24"/>
              </w:rPr>
              <w:t>психолого-педагогических занятий детей 6-7 лет. – СПб.: Речь; М.: 2022</w:t>
            </w:r>
          </w:p>
        </w:tc>
        <w:tc>
          <w:tcPr>
            <w:tcW w:w="2268" w:type="dxa"/>
            <w:shd w:val="clear" w:color="auto" w:fill="auto"/>
          </w:tcPr>
          <w:p w14:paraId="46FE8F02"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09B3791D" w14:textId="77777777" w:rsidTr="006743F3">
        <w:tc>
          <w:tcPr>
            <w:tcW w:w="1276" w:type="dxa"/>
            <w:shd w:val="clear" w:color="auto" w:fill="auto"/>
          </w:tcPr>
          <w:p w14:paraId="41A279FA" w14:textId="77777777"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5</w:t>
            </w:r>
          </w:p>
        </w:tc>
        <w:tc>
          <w:tcPr>
            <w:tcW w:w="6379" w:type="dxa"/>
            <w:shd w:val="clear" w:color="auto" w:fill="auto"/>
          </w:tcPr>
          <w:p w14:paraId="112E407E" w14:textId="2C5C146F" w:rsidR="00CB7870" w:rsidRPr="004F0A60" w:rsidRDefault="00E81534" w:rsidP="00CB7870">
            <w:pPr>
              <w:tabs>
                <w:tab w:val="left" w:pos="6990"/>
              </w:tabs>
              <w:spacing w:after="0"/>
              <w:rPr>
                <w:rFonts w:ascii="Times New Roman" w:eastAsia="Times New Roman" w:hAnsi="Times New Roman" w:cstheme="minorBidi"/>
                <w:color w:val="FF0000"/>
                <w:sz w:val="24"/>
                <w:szCs w:val="24"/>
              </w:rPr>
            </w:pPr>
            <w:proofErr w:type="spellStart"/>
            <w:r w:rsidRPr="00E81534">
              <w:rPr>
                <w:rFonts w:ascii="Times New Roman" w:eastAsia="Times New Roman" w:hAnsi="Times New Roman" w:cstheme="minorBidi"/>
                <w:sz w:val="24"/>
                <w:szCs w:val="24"/>
              </w:rPr>
              <w:t>Постоева</w:t>
            </w:r>
            <w:proofErr w:type="spellEnd"/>
            <w:r w:rsidRPr="00E81534">
              <w:rPr>
                <w:rFonts w:ascii="Times New Roman" w:eastAsia="Times New Roman" w:hAnsi="Times New Roman" w:cstheme="minorBidi"/>
                <w:sz w:val="24"/>
                <w:szCs w:val="24"/>
              </w:rPr>
              <w:t xml:space="preserve"> Л.Д.,</w:t>
            </w:r>
            <w:r>
              <w:rPr>
                <w:rFonts w:ascii="Times New Roman" w:eastAsia="Times New Roman" w:hAnsi="Times New Roman" w:cstheme="minorBidi"/>
                <w:sz w:val="24"/>
                <w:szCs w:val="24"/>
              </w:rPr>
              <w:t xml:space="preserve"> </w:t>
            </w:r>
            <w:r w:rsidRPr="00E81534">
              <w:rPr>
                <w:rFonts w:ascii="Times New Roman" w:eastAsia="Times New Roman" w:hAnsi="Times New Roman" w:cstheme="minorBidi"/>
                <w:sz w:val="24"/>
                <w:szCs w:val="24"/>
              </w:rPr>
              <w:t xml:space="preserve">Мартыненко Л.А. «Играй, слушай, познавай!» Программа психолого-логопедических занятий для детей 3-4 лет. – </w:t>
            </w:r>
            <w:proofErr w:type="spellStart"/>
            <w:r w:rsidRPr="00E81534">
              <w:rPr>
                <w:rFonts w:ascii="Times New Roman" w:eastAsia="Times New Roman" w:hAnsi="Times New Roman" w:cstheme="minorBidi"/>
                <w:sz w:val="24"/>
                <w:szCs w:val="24"/>
              </w:rPr>
              <w:t>СПб:Речь</w:t>
            </w:r>
            <w:proofErr w:type="spellEnd"/>
            <w:r w:rsidRPr="00E81534">
              <w:rPr>
                <w:rFonts w:ascii="Times New Roman" w:eastAsia="Times New Roman" w:hAnsi="Times New Roman" w:cstheme="minorBidi"/>
                <w:sz w:val="24"/>
                <w:szCs w:val="24"/>
              </w:rPr>
              <w:t>, М: Сфера: 2010г.</w:t>
            </w:r>
          </w:p>
        </w:tc>
        <w:tc>
          <w:tcPr>
            <w:tcW w:w="2268" w:type="dxa"/>
            <w:shd w:val="clear" w:color="auto" w:fill="auto"/>
          </w:tcPr>
          <w:p w14:paraId="366CDEFE" w14:textId="77777777" w:rsidR="00CB7870" w:rsidRPr="00E81534" w:rsidRDefault="00CB7870" w:rsidP="00CB7870">
            <w:pPr>
              <w:tabs>
                <w:tab w:val="left" w:pos="6990"/>
              </w:tabs>
              <w:spacing w:after="0"/>
              <w:jc w:val="center"/>
              <w:rPr>
                <w:rFonts w:ascii="Times New Roman" w:eastAsia="Times New Roman" w:hAnsi="Times New Roman" w:cstheme="minorBidi"/>
                <w:b/>
                <w:color w:val="FF0000"/>
                <w:sz w:val="24"/>
                <w:szCs w:val="24"/>
              </w:rPr>
            </w:pPr>
            <w:r w:rsidRPr="00E81534">
              <w:rPr>
                <w:rFonts w:ascii="Times New Roman" w:eastAsia="Times New Roman" w:hAnsi="Times New Roman" w:cstheme="minorBidi"/>
                <w:b/>
                <w:color w:val="FF0000"/>
                <w:sz w:val="24"/>
                <w:szCs w:val="24"/>
              </w:rPr>
              <w:t>1</w:t>
            </w:r>
          </w:p>
        </w:tc>
      </w:tr>
      <w:tr w:rsidR="00CB7870" w:rsidRPr="006E2276" w14:paraId="22265B18" w14:textId="77777777" w:rsidTr="006743F3">
        <w:tc>
          <w:tcPr>
            <w:tcW w:w="9923" w:type="dxa"/>
            <w:gridSpan w:val="3"/>
            <w:shd w:val="clear" w:color="auto" w:fill="auto"/>
          </w:tcPr>
          <w:p w14:paraId="7EA885EA" w14:textId="7275BE52" w:rsidR="00CB7870" w:rsidRPr="00917621" w:rsidRDefault="00CB7870" w:rsidP="00CB7870">
            <w:pPr>
              <w:tabs>
                <w:tab w:val="left" w:pos="6990"/>
              </w:tabs>
              <w:spacing w:after="0"/>
              <w:jc w:val="center"/>
              <w:rPr>
                <w:rFonts w:ascii="Times New Roman" w:eastAsia="Times New Roman" w:hAnsi="Times New Roman" w:cstheme="minorBidi"/>
                <w:b/>
                <w:bCs/>
                <w:sz w:val="24"/>
                <w:szCs w:val="24"/>
              </w:rPr>
            </w:pPr>
            <w:r w:rsidRPr="00917621">
              <w:rPr>
                <w:rFonts w:ascii="Times New Roman" w:eastAsia="Times New Roman" w:hAnsi="Times New Roman" w:cstheme="minorBidi"/>
                <w:b/>
                <w:bCs/>
                <w:sz w:val="24"/>
                <w:szCs w:val="24"/>
              </w:rPr>
              <w:lastRenderedPageBreak/>
              <w:t>Психологическая диагностика</w:t>
            </w:r>
          </w:p>
        </w:tc>
      </w:tr>
      <w:tr w:rsidR="00CB7870" w:rsidRPr="006E2276" w14:paraId="6F3E4ABA" w14:textId="77777777" w:rsidTr="006743F3">
        <w:tc>
          <w:tcPr>
            <w:tcW w:w="1276" w:type="dxa"/>
            <w:shd w:val="clear" w:color="auto" w:fill="auto"/>
          </w:tcPr>
          <w:p w14:paraId="34816F93" w14:textId="2A133EC2" w:rsidR="00CB7870" w:rsidRPr="006E2276"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64A23BA8" w14:textId="4DEBCE1E" w:rsidR="00CB7870" w:rsidRPr="00024500" w:rsidRDefault="00CB7870" w:rsidP="00CB7870">
            <w:pPr>
              <w:tabs>
                <w:tab w:val="left" w:pos="6990"/>
              </w:tabs>
              <w:spacing w:after="0"/>
              <w:jc w:val="both"/>
              <w:rPr>
                <w:rFonts w:ascii="Times New Roman" w:eastAsia="Times New Roman" w:hAnsi="Times New Roman" w:cstheme="minorBidi"/>
                <w:color w:val="FF0000"/>
                <w:sz w:val="24"/>
                <w:szCs w:val="24"/>
              </w:rPr>
            </w:pPr>
            <w:r w:rsidRPr="00034F83">
              <w:rPr>
                <w:rFonts w:ascii="Times New Roman" w:eastAsia="Times New Roman" w:hAnsi="Times New Roman" w:cstheme="minorBidi"/>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2268" w:type="dxa"/>
            <w:shd w:val="clear" w:color="auto" w:fill="auto"/>
          </w:tcPr>
          <w:p w14:paraId="3ED79364" w14:textId="77777777"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2AAED626" w14:textId="77777777" w:rsidTr="006743F3">
        <w:tc>
          <w:tcPr>
            <w:tcW w:w="1276" w:type="dxa"/>
            <w:shd w:val="clear" w:color="auto" w:fill="auto"/>
          </w:tcPr>
          <w:p w14:paraId="76DB54E5" w14:textId="3F5B72C4"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5754D11F" w14:textId="1C2B03FF" w:rsidR="00CB7870" w:rsidRPr="00024500" w:rsidRDefault="00CB7870" w:rsidP="00CB7870">
            <w:pPr>
              <w:tabs>
                <w:tab w:val="left" w:pos="6990"/>
              </w:tabs>
              <w:spacing w:after="0"/>
              <w:rPr>
                <w:rFonts w:ascii="Times New Roman" w:eastAsia="Times New Roman" w:hAnsi="Times New Roman" w:cstheme="minorBidi"/>
                <w:color w:val="FF0000"/>
                <w:sz w:val="24"/>
                <w:szCs w:val="24"/>
              </w:rPr>
            </w:pPr>
          </w:p>
        </w:tc>
        <w:tc>
          <w:tcPr>
            <w:tcW w:w="2268" w:type="dxa"/>
            <w:shd w:val="clear" w:color="auto" w:fill="auto"/>
          </w:tcPr>
          <w:p w14:paraId="6BE77CE2" w14:textId="10B277EB"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4EA8270F" w14:textId="77777777" w:rsidTr="006743F3">
        <w:tc>
          <w:tcPr>
            <w:tcW w:w="9923" w:type="dxa"/>
            <w:gridSpan w:val="3"/>
            <w:shd w:val="clear" w:color="auto" w:fill="auto"/>
          </w:tcPr>
          <w:p w14:paraId="107AB616" w14:textId="1D4E8E65" w:rsidR="00CB7870" w:rsidRPr="00E81534" w:rsidRDefault="00CB7870" w:rsidP="00CB7870">
            <w:pPr>
              <w:tabs>
                <w:tab w:val="left" w:pos="6990"/>
              </w:tabs>
              <w:spacing w:after="0"/>
              <w:jc w:val="center"/>
              <w:rPr>
                <w:rFonts w:ascii="Times New Roman" w:eastAsia="Times New Roman" w:hAnsi="Times New Roman" w:cstheme="minorBidi"/>
                <w:b/>
                <w:bCs/>
                <w:sz w:val="24"/>
                <w:szCs w:val="24"/>
              </w:rPr>
            </w:pPr>
            <w:r w:rsidRPr="00E81534">
              <w:rPr>
                <w:rFonts w:ascii="Times New Roman" w:eastAsia="Times New Roman" w:hAnsi="Times New Roman" w:cstheme="minorBidi"/>
                <w:b/>
                <w:bCs/>
                <w:sz w:val="24"/>
                <w:szCs w:val="24"/>
              </w:rPr>
              <w:t>Психологическое консультирование</w:t>
            </w:r>
          </w:p>
        </w:tc>
      </w:tr>
      <w:tr w:rsidR="00CB7870" w:rsidRPr="006E2276" w14:paraId="14D773C0" w14:textId="77777777" w:rsidTr="006743F3">
        <w:tc>
          <w:tcPr>
            <w:tcW w:w="1276" w:type="dxa"/>
            <w:shd w:val="clear" w:color="auto" w:fill="auto"/>
          </w:tcPr>
          <w:p w14:paraId="4C8E0E08" w14:textId="69B97994"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00BD284B" w14:textId="01D99317" w:rsidR="00CB7870" w:rsidRPr="00024500" w:rsidRDefault="00CB7870" w:rsidP="00CB7870">
            <w:pPr>
              <w:tabs>
                <w:tab w:val="left" w:pos="6990"/>
              </w:tabs>
              <w:spacing w:after="0"/>
              <w:rPr>
                <w:rFonts w:ascii="Times New Roman" w:eastAsia="Times New Roman" w:hAnsi="Times New Roman" w:cstheme="minorBidi"/>
                <w:color w:val="FF0000"/>
                <w:sz w:val="24"/>
                <w:szCs w:val="24"/>
              </w:rPr>
            </w:pPr>
            <w:proofErr w:type="spellStart"/>
            <w:r w:rsidRPr="00034F83">
              <w:rPr>
                <w:rFonts w:ascii="Times New Roman" w:eastAsia="Times New Roman" w:hAnsi="Times New Roman" w:cstheme="minorBidi"/>
                <w:sz w:val="24"/>
                <w:szCs w:val="24"/>
              </w:rPr>
              <w:t>Гиппенрейтер</w:t>
            </w:r>
            <w:proofErr w:type="spellEnd"/>
            <w:r w:rsidRPr="00034F83">
              <w:rPr>
                <w:rFonts w:ascii="Times New Roman" w:eastAsia="Times New Roman" w:hAnsi="Times New Roman" w:cstheme="minorBidi"/>
                <w:sz w:val="24"/>
                <w:szCs w:val="24"/>
              </w:rPr>
              <w:t xml:space="preserve"> Ю.Б. Общаться с ребёнком. Как? – М.: АСТ, 2007</w:t>
            </w:r>
          </w:p>
        </w:tc>
        <w:tc>
          <w:tcPr>
            <w:tcW w:w="2268" w:type="dxa"/>
            <w:shd w:val="clear" w:color="auto" w:fill="auto"/>
          </w:tcPr>
          <w:p w14:paraId="73BF817C" w14:textId="0B7A0826" w:rsidR="00CB7870" w:rsidRPr="00024500" w:rsidRDefault="00CB7870" w:rsidP="00CB7870">
            <w:pPr>
              <w:tabs>
                <w:tab w:val="left" w:pos="6990"/>
              </w:tabs>
              <w:spacing w:after="0"/>
              <w:jc w:val="center"/>
              <w:rPr>
                <w:rFonts w:ascii="Times New Roman" w:eastAsia="Times New Roman" w:hAnsi="Times New Roman" w:cstheme="minorBidi"/>
                <w:color w:val="FF0000"/>
                <w:sz w:val="24"/>
                <w:szCs w:val="24"/>
              </w:rPr>
            </w:pPr>
            <w:r w:rsidRPr="00E81534">
              <w:rPr>
                <w:rFonts w:ascii="Times New Roman" w:eastAsia="Times New Roman" w:hAnsi="Times New Roman" w:cstheme="minorBidi"/>
                <w:sz w:val="24"/>
                <w:szCs w:val="24"/>
              </w:rPr>
              <w:t>1</w:t>
            </w:r>
          </w:p>
        </w:tc>
      </w:tr>
      <w:tr w:rsidR="00CB7870" w:rsidRPr="006E2276" w14:paraId="57FA00D2" w14:textId="77777777" w:rsidTr="006743F3">
        <w:tc>
          <w:tcPr>
            <w:tcW w:w="1276" w:type="dxa"/>
            <w:shd w:val="clear" w:color="auto" w:fill="auto"/>
          </w:tcPr>
          <w:p w14:paraId="2E2E6BFC" w14:textId="12EC8BB6"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45F17771" w14:textId="6388B466" w:rsidR="00CB7870" w:rsidRPr="00024500" w:rsidRDefault="00CB7870" w:rsidP="00CB7870">
            <w:pPr>
              <w:tabs>
                <w:tab w:val="left" w:pos="6990"/>
              </w:tabs>
              <w:spacing w:after="0"/>
              <w:rPr>
                <w:rFonts w:ascii="Times New Roman" w:eastAsia="Times New Roman" w:hAnsi="Times New Roman" w:cstheme="minorBidi"/>
                <w:color w:val="FF0000"/>
                <w:sz w:val="24"/>
                <w:szCs w:val="24"/>
              </w:rPr>
            </w:pPr>
          </w:p>
        </w:tc>
        <w:tc>
          <w:tcPr>
            <w:tcW w:w="2268" w:type="dxa"/>
            <w:shd w:val="clear" w:color="auto" w:fill="auto"/>
          </w:tcPr>
          <w:p w14:paraId="5B7FFC2C" w14:textId="0E7D913D" w:rsidR="00CB7870" w:rsidRPr="00024500" w:rsidRDefault="00CB7870" w:rsidP="00CB7870">
            <w:pPr>
              <w:tabs>
                <w:tab w:val="left" w:pos="6990"/>
              </w:tabs>
              <w:spacing w:after="0"/>
              <w:jc w:val="center"/>
              <w:rPr>
                <w:rFonts w:ascii="Times New Roman" w:eastAsia="Times New Roman" w:hAnsi="Times New Roman" w:cstheme="minorBidi"/>
                <w:color w:val="FF0000"/>
                <w:sz w:val="24"/>
                <w:szCs w:val="24"/>
              </w:rPr>
            </w:pPr>
          </w:p>
        </w:tc>
      </w:tr>
      <w:tr w:rsidR="00CB7870" w:rsidRPr="006E2276" w14:paraId="3A9AF958" w14:textId="77777777" w:rsidTr="006743F3">
        <w:tc>
          <w:tcPr>
            <w:tcW w:w="9923" w:type="dxa"/>
            <w:gridSpan w:val="3"/>
            <w:shd w:val="clear" w:color="auto" w:fill="auto"/>
          </w:tcPr>
          <w:p w14:paraId="1340DE40" w14:textId="1D1EB3A0" w:rsidR="00CB7870" w:rsidRPr="008B27A7" w:rsidRDefault="00CB7870" w:rsidP="00CB7870">
            <w:pPr>
              <w:tabs>
                <w:tab w:val="left" w:pos="6990"/>
              </w:tabs>
              <w:spacing w:after="0"/>
              <w:jc w:val="center"/>
              <w:rPr>
                <w:rFonts w:ascii="Times New Roman" w:eastAsia="Times New Roman" w:hAnsi="Times New Roman" w:cstheme="minorBidi"/>
                <w:b/>
                <w:bCs/>
                <w:sz w:val="24"/>
                <w:szCs w:val="24"/>
              </w:rPr>
            </w:pPr>
            <w:r w:rsidRPr="008B27A7">
              <w:rPr>
                <w:rFonts w:ascii="Times New Roman" w:eastAsia="Times New Roman" w:hAnsi="Times New Roman" w:cstheme="minorBidi"/>
                <w:b/>
                <w:bCs/>
                <w:sz w:val="24"/>
                <w:szCs w:val="24"/>
              </w:rPr>
              <w:t>Психологическое просвещение</w:t>
            </w:r>
          </w:p>
        </w:tc>
      </w:tr>
      <w:tr w:rsidR="00CB7870" w:rsidRPr="006E2276" w14:paraId="5B54606C" w14:textId="77777777" w:rsidTr="006743F3">
        <w:tc>
          <w:tcPr>
            <w:tcW w:w="1276" w:type="dxa"/>
            <w:shd w:val="clear" w:color="auto" w:fill="auto"/>
          </w:tcPr>
          <w:p w14:paraId="526E9B8E" w14:textId="7B42F293"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w:t>
            </w:r>
          </w:p>
        </w:tc>
        <w:tc>
          <w:tcPr>
            <w:tcW w:w="6379" w:type="dxa"/>
            <w:shd w:val="clear" w:color="auto" w:fill="auto"/>
          </w:tcPr>
          <w:p w14:paraId="78526A47" w14:textId="41C762FB" w:rsidR="00CB7870" w:rsidRPr="00E81534" w:rsidRDefault="00CB7870" w:rsidP="00CB7870">
            <w:pPr>
              <w:tabs>
                <w:tab w:val="left" w:pos="6990"/>
              </w:tabs>
              <w:spacing w:after="0"/>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Верещагина Н.В. Если ребёнок отстаёт в развитии. – СПб.: ДЕТСТВО-ПРЕСС, 2012</w:t>
            </w:r>
          </w:p>
        </w:tc>
        <w:tc>
          <w:tcPr>
            <w:tcW w:w="2268" w:type="dxa"/>
            <w:shd w:val="clear" w:color="auto" w:fill="auto"/>
          </w:tcPr>
          <w:p w14:paraId="0CC421E1" w14:textId="608E173E" w:rsidR="00CB7870" w:rsidRPr="00E81534" w:rsidRDefault="00CB7870" w:rsidP="00CB7870">
            <w:pPr>
              <w:tabs>
                <w:tab w:val="left" w:pos="6990"/>
              </w:tabs>
              <w:spacing w:after="0"/>
              <w:jc w:val="center"/>
              <w:rPr>
                <w:rFonts w:ascii="Times New Roman" w:eastAsia="Times New Roman" w:hAnsi="Times New Roman" w:cstheme="minorBidi"/>
                <w:sz w:val="24"/>
                <w:szCs w:val="24"/>
              </w:rPr>
            </w:pPr>
            <w:r w:rsidRPr="00E81534">
              <w:rPr>
                <w:rFonts w:ascii="Times New Roman" w:eastAsia="Times New Roman" w:hAnsi="Times New Roman" w:cstheme="minorBidi"/>
                <w:sz w:val="24"/>
                <w:szCs w:val="24"/>
              </w:rPr>
              <w:t>1</w:t>
            </w:r>
          </w:p>
        </w:tc>
      </w:tr>
      <w:tr w:rsidR="00CB7870" w:rsidRPr="006E2276" w14:paraId="64342437" w14:textId="77777777" w:rsidTr="006743F3">
        <w:tc>
          <w:tcPr>
            <w:tcW w:w="1276" w:type="dxa"/>
            <w:shd w:val="clear" w:color="auto" w:fill="auto"/>
          </w:tcPr>
          <w:p w14:paraId="01966C14" w14:textId="5260DCD9" w:rsidR="00CB7870" w:rsidRDefault="00CB7870"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2</w:t>
            </w:r>
          </w:p>
        </w:tc>
        <w:tc>
          <w:tcPr>
            <w:tcW w:w="6379" w:type="dxa"/>
            <w:shd w:val="clear" w:color="auto" w:fill="auto"/>
          </w:tcPr>
          <w:p w14:paraId="02BCE096" w14:textId="02397F05" w:rsidR="00CB7870" w:rsidRPr="00024500" w:rsidRDefault="00CB7870" w:rsidP="00CB7870">
            <w:pPr>
              <w:tabs>
                <w:tab w:val="left" w:pos="6990"/>
              </w:tabs>
              <w:spacing w:after="0"/>
              <w:rPr>
                <w:rFonts w:ascii="Times New Roman" w:eastAsia="Times New Roman" w:hAnsi="Times New Roman" w:cstheme="minorBidi"/>
                <w:color w:val="FF0000"/>
                <w:sz w:val="24"/>
                <w:szCs w:val="24"/>
              </w:rPr>
            </w:pPr>
          </w:p>
        </w:tc>
        <w:tc>
          <w:tcPr>
            <w:tcW w:w="2268" w:type="dxa"/>
            <w:shd w:val="clear" w:color="auto" w:fill="auto"/>
          </w:tcPr>
          <w:p w14:paraId="23007924" w14:textId="72CA9C95" w:rsidR="00CB7870" w:rsidRPr="00024500" w:rsidRDefault="00CB7870" w:rsidP="00CB7870">
            <w:pPr>
              <w:tabs>
                <w:tab w:val="left" w:pos="6990"/>
              </w:tabs>
              <w:spacing w:after="0"/>
              <w:jc w:val="center"/>
              <w:rPr>
                <w:rFonts w:ascii="Times New Roman" w:eastAsia="Times New Roman" w:hAnsi="Times New Roman" w:cstheme="minorBidi"/>
                <w:color w:val="FF0000"/>
                <w:sz w:val="24"/>
                <w:szCs w:val="24"/>
              </w:rPr>
            </w:pPr>
          </w:p>
        </w:tc>
      </w:tr>
    </w:tbl>
    <w:p w14:paraId="73574169" w14:textId="77777777" w:rsidR="008017D7" w:rsidRDefault="008017D7" w:rsidP="008017D7">
      <w:pPr>
        <w:pStyle w:val="a3"/>
        <w:spacing w:after="0"/>
        <w:ind w:left="1080"/>
        <w:rPr>
          <w:rFonts w:ascii="Times New Roman" w:hAnsi="Times New Roman"/>
          <w:b/>
          <w:szCs w:val="28"/>
        </w:rPr>
      </w:pPr>
    </w:p>
    <w:p w14:paraId="527B717D" w14:textId="44AE71F9" w:rsidR="00372B98" w:rsidRPr="00EF607B" w:rsidRDefault="00601BE3" w:rsidP="00252FAE">
      <w:pPr>
        <w:pStyle w:val="a3"/>
        <w:numPr>
          <w:ilvl w:val="1"/>
          <w:numId w:val="4"/>
        </w:numPr>
        <w:spacing w:after="0"/>
        <w:jc w:val="center"/>
        <w:rPr>
          <w:rFonts w:ascii="Times New Roman" w:hAnsi="Times New Roman"/>
          <w:b/>
          <w:szCs w:val="28"/>
        </w:rPr>
      </w:pPr>
      <w:r w:rsidRPr="00EF607B">
        <w:rPr>
          <w:rFonts w:ascii="Times New Roman" w:hAnsi="Times New Roman"/>
          <w:b/>
          <w:szCs w:val="28"/>
        </w:rPr>
        <w:t>Особенности традиционных</w:t>
      </w:r>
      <w:r w:rsidR="009957CD" w:rsidRPr="00EF607B">
        <w:rPr>
          <w:rFonts w:ascii="Times New Roman" w:hAnsi="Times New Roman"/>
          <w:b/>
          <w:szCs w:val="28"/>
        </w:rPr>
        <w:t xml:space="preserve"> событий и </w:t>
      </w:r>
      <w:r w:rsidRPr="00EF607B">
        <w:rPr>
          <w:rFonts w:ascii="Times New Roman" w:hAnsi="Times New Roman"/>
          <w:b/>
          <w:szCs w:val="28"/>
        </w:rPr>
        <w:t>мероприятий</w:t>
      </w: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5317"/>
        <w:gridCol w:w="2261"/>
      </w:tblGrid>
      <w:tr w:rsidR="00F1100D" w:rsidRPr="00601BE3" w14:paraId="722F91F4" w14:textId="1FFF0433" w:rsidTr="00F1100D">
        <w:tc>
          <w:tcPr>
            <w:tcW w:w="2333" w:type="dxa"/>
            <w:shd w:val="clear" w:color="auto" w:fill="auto"/>
          </w:tcPr>
          <w:p w14:paraId="52B9DC0D" w14:textId="1A1422CF" w:rsidR="00F1100D" w:rsidRPr="00601BE3" w:rsidRDefault="00F1100D" w:rsidP="000B7E97">
            <w:pPr>
              <w:spacing w:after="0"/>
              <w:jc w:val="center"/>
              <w:rPr>
                <w:rFonts w:ascii="Times New Roman" w:hAnsi="Times New Roman"/>
                <w:b/>
                <w:sz w:val="24"/>
                <w:szCs w:val="24"/>
              </w:rPr>
            </w:pPr>
            <w:r w:rsidRPr="00601BE3">
              <w:rPr>
                <w:rFonts w:ascii="Times New Roman" w:hAnsi="Times New Roman"/>
                <w:b/>
                <w:sz w:val="24"/>
                <w:szCs w:val="24"/>
              </w:rPr>
              <w:t>Наименование мероприятия</w:t>
            </w:r>
          </w:p>
        </w:tc>
        <w:tc>
          <w:tcPr>
            <w:tcW w:w="5317" w:type="dxa"/>
            <w:shd w:val="clear" w:color="auto" w:fill="auto"/>
          </w:tcPr>
          <w:p w14:paraId="3F3BBF88" w14:textId="77777777" w:rsidR="00F1100D" w:rsidRPr="00601BE3" w:rsidRDefault="00F1100D" w:rsidP="000B7E97">
            <w:pPr>
              <w:spacing w:after="0"/>
              <w:jc w:val="center"/>
              <w:rPr>
                <w:rFonts w:ascii="Times New Roman" w:hAnsi="Times New Roman"/>
                <w:b/>
                <w:sz w:val="24"/>
                <w:szCs w:val="24"/>
              </w:rPr>
            </w:pPr>
            <w:r w:rsidRPr="00601BE3">
              <w:rPr>
                <w:rFonts w:ascii="Times New Roman" w:hAnsi="Times New Roman"/>
                <w:b/>
                <w:sz w:val="24"/>
                <w:szCs w:val="24"/>
              </w:rPr>
              <w:t>Задачи</w:t>
            </w:r>
          </w:p>
        </w:tc>
        <w:tc>
          <w:tcPr>
            <w:tcW w:w="2261" w:type="dxa"/>
          </w:tcPr>
          <w:p w14:paraId="1550CC9B" w14:textId="52456F60" w:rsidR="00F1100D" w:rsidRPr="00601BE3" w:rsidRDefault="00F1100D" w:rsidP="000B7E97">
            <w:pPr>
              <w:spacing w:after="0"/>
              <w:jc w:val="center"/>
              <w:rPr>
                <w:rFonts w:ascii="Times New Roman" w:hAnsi="Times New Roman"/>
                <w:b/>
                <w:sz w:val="24"/>
                <w:szCs w:val="24"/>
              </w:rPr>
            </w:pPr>
            <w:r>
              <w:rPr>
                <w:rFonts w:ascii="Times New Roman" w:hAnsi="Times New Roman"/>
                <w:b/>
                <w:sz w:val="24"/>
                <w:szCs w:val="24"/>
              </w:rPr>
              <w:t>Периодичность проведения</w:t>
            </w:r>
          </w:p>
        </w:tc>
      </w:tr>
      <w:tr w:rsidR="00F1100D" w:rsidRPr="00601BE3" w14:paraId="09CBE952" w14:textId="57C61300" w:rsidTr="00F1100D">
        <w:tc>
          <w:tcPr>
            <w:tcW w:w="2333" w:type="dxa"/>
            <w:shd w:val="clear" w:color="auto" w:fill="auto"/>
          </w:tcPr>
          <w:p w14:paraId="25FF3DC5" w14:textId="77777777" w:rsidR="00F1100D" w:rsidRPr="00034F83" w:rsidRDefault="00F1100D" w:rsidP="000B7E97">
            <w:pPr>
              <w:spacing w:after="0"/>
              <w:jc w:val="center"/>
              <w:rPr>
                <w:rFonts w:ascii="Times New Roman" w:hAnsi="Times New Roman"/>
                <w:sz w:val="24"/>
                <w:szCs w:val="24"/>
              </w:rPr>
            </w:pPr>
            <w:r w:rsidRPr="00034F83">
              <w:rPr>
                <w:rFonts w:ascii="Times New Roman" w:hAnsi="Times New Roman"/>
                <w:sz w:val="24"/>
                <w:szCs w:val="24"/>
              </w:rPr>
              <w:t>«Неделя психологии в детском саду»</w:t>
            </w:r>
          </w:p>
        </w:tc>
        <w:tc>
          <w:tcPr>
            <w:tcW w:w="5317" w:type="dxa"/>
            <w:shd w:val="clear" w:color="auto" w:fill="auto"/>
          </w:tcPr>
          <w:p w14:paraId="1D50C8FF" w14:textId="6CB14F30" w:rsidR="00F1100D" w:rsidRPr="00034F83" w:rsidRDefault="00F1100D">
            <w:pPr>
              <w:pStyle w:val="a3"/>
              <w:numPr>
                <w:ilvl w:val="0"/>
                <w:numId w:val="27"/>
              </w:numPr>
              <w:spacing w:after="0"/>
              <w:rPr>
                <w:rFonts w:ascii="Times New Roman" w:hAnsi="Times New Roman"/>
                <w:sz w:val="24"/>
                <w:szCs w:val="24"/>
              </w:rPr>
            </w:pPr>
            <w:r w:rsidRPr="00034F83">
              <w:rPr>
                <w:rFonts w:ascii="Times New Roman" w:hAnsi="Times New Roman"/>
                <w:sz w:val="24"/>
                <w:szCs w:val="24"/>
              </w:rPr>
              <w:t xml:space="preserve">создать комфортную психологическую атмосферу в детском саду; </w:t>
            </w:r>
          </w:p>
          <w:p w14:paraId="700CFE68" w14:textId="3C126B20" w:rsidR="00F1100D" w:rsidRPr="00034F83" w:rsidRDefault="00F1100D">
            <w:pPr>
              <w:pStyle w:val="a3"/>
              <w:numPr>
                <w:ilvl w:val="0"/>
                <w:numId w:val="27"/>
              </w:numPr>
              <w:spacing w:after="0"/>
              <w:rPr>
                <w:rFonts w:ascii="Times New Roman" w:hAnsi="Times New Roman"/>
                <w:sz w:val="24"/>
                <w:szCs w:val="24"/>
              </w:rPr>
            </w:pPr>
            <w:r w:rsidRPr="00034F83">
              <w:rPr>
                <w:rFonts w:ascii="Times New Roman" w:hAnsi="Times New Roman"/>
                <w:sz w:val="24"/>
                <w:szCs w:val="24"/>
              </w:rPr>
              <w:t xml:space="preserve">привлечь внимание к профессиональной деятельности </w:t>
            </w:r>
            <w:r w:rsidR="002242A6" w:rsidRPr="00034F83">
              <w:rPr>
                <w:rFonts w:ascii="Times New Roman" w:hAnsi="Times New Roman"/>
                <w:sz w:val="24"/>
                <w:szCs w:val="24"/>
              </w:rPr>
              <w:t>педагога-</w:t>
            </w:r>
            <w:r w:rsidRPr="00034F83">
              <w:rPr>
                <w:rFonts w:ascii="Times New Roman" w:hAnsi="Times New Roman"/>
                <w:sz w:val="24"/>
                <w:szCs w:val="24"/>
              </w:rPr>
              <w:t xml:space="preserve">психолога ДОУ; </w:t>
            </w:r>
          </w:p>
          <w:p w14:paraId="08C9578D" w14:textId="1685E948" w:rsidR="00F1100D" w:rsidRPr="00034F83" w:rsidRDefault="00F1100D">
            <w:pPr>
              <w:pStyle w:val="a3"/>
              <w:numPr>
                <w:ilvl w:val="0"/>
                <w:numId w:val="27"/>
              </w:numPr>
              <w:spacing w:after="0"/>
              <w:rPr>
                <w:rFonts w:ascii="Times New Roman" w:hAnsi="Times New Roman"/>
                <w:sz w:val="24"/>
                <w:szCs w:val="24"/>
              </w:rPr>
            </w:pPr>
            <w:r w:rsidRPr="00034F83">
              <w:rPr>
                <w:rFonts w:ascii="Times New Roman" w:hAnsi="Times New Roman"/>
                <w:sz w:val="24"/>
                <w:szCs w:val="24"/>
              </w:rPr>
              <w:t xml:space="preserve">формировать интерес взрослых к миру ребёнка, стремление помогать ему в индивидуально-личностном развитии; </w:t>
            </w:r>
          </w:p>
          <w:p w14:paraId="4BF1796B" w14:textId="6D2AA826" w:rsidR="00F1100D" w:rsidRPr="00034F83" w:rsidRDefault="00F1100D">
            <w:pPr>
              <w:pStyle w:val="a3"/>
              <w:numPr>
                <w:ilvl w:val="0"/>
                <w:numId w:val="27"/>
              </w:numPr>
              <w:spacing w:after="0"/>
              <w:rPr>
                <w:rFonts w:ascii="Times New Roman" w:hAnsi="Times New Roman"/>
                <w:sz w:val="24"/>
                <w:szCs w:val="24"/>
              </w:rPr>
            </w:pPr>
            <w:r w:rsidRPr="00034F83">
              <w:rPr>
                <w:rFonts w:ascii="Times New Roman" w:hAnsi="Times New Roman"/>
                <w:sz w:val="24"/>
                <w:szCs w:val="24"/>
              </w:rPr>
              <w:t>психологическое просвещение родителей и педагогов ДОУ.</w:t>
            </w:r>
          </w:p>
        </w:tc>
        <w:tc>
          <w:tcPr>
            <w:tcW w:w="2261" w:type="dxa"/>
          </w:tcPr>
          <w:p w14:paraId="64D3C5C8" w14:textId="1B6B15AE" w:rsidR="00F1100D" w:rsidRPr="00034F83" w:rsidRDefault="00F1100D" w:rsidP="00F1100D">
            <w:pPr>
              <w:spacing w:after="0"/>
              <w:jc w:val="center"/>
              <w:rPr>
                <w:rFonts w:ascii="Times New Roman" w:hAnsi="Times New Roman"/>
                <w:sz w:val="24"/>
                <w:szCs w:val="24"/>
              </w:rPr>
            </w:pPr>
            <w:r w:rsidRPr="00034F83">
              <w:rPr>
                <w:rFonts w:ascii="Times New Roman" w:hAnsi="Times New Roman"/>
                <w:sz w:val="24"/>
                <w:szCs w:val="24"/>
              </w:rPr>
              <w:t>2 раза в год (октябрь, апрель)</w:t>
            </w:r>
          </w:p>
        </w:tc>
      </w:tr>
      <w:tr w:rsidR="00F1100D" w:rsidRPr="00601BE3" w14:paraId="21BE41CF" w14:textId="2B57813E" w:rsidTr="00F1100D">
        <w:tc>
          <w:tcPr>
            <w:tcW w:w="2333" w:type="dxa"/>
            <w:shd w:val="clear" w:color="auto" w:fill="auto"/>
          </w:tcPr>
          <w:p w14:paraId="6EC2B465" w14:textId="140830FB" w:rsidR="00F1100D" w:rsidRPr="00024500" w:rsidRDefault="00E81534" w:rsidP="00E81534">
            <w:pPr>
              <w:spacing w:after="0"/>
              <w:jc w:val="center"/>
              <w:rPr>
                <w:rFonts w:ascii="Times New Roman" w:hAnsi="Times New Roman"/>
                <w:color w:val="FF0000"/>
                <w:sz w:val="24"/>
                <w:szCs w:val="24"/>
              </w:rPr>
            </w:pPr>
            <w:r w:rsidRPr="00E81534">
              <w:rPr>
                <w:rFonts w:ascii="Times New Roman" w:hAnsi="Times New Roman"/>
                <w:sz w:val="24"/>
                <w:szCs w:val="24"/>
              </w:rPr>
              <w:t xml:space="preserve">Детско-родительский </w:t>
            </w:r>
            <w:r w:rsidR="00F1100D" w:rsidRPr="00E81534">
              <w:rPr>
                <w:rFonts w:ascii="Times New Roman" w:hAnsi="Times New Roman"/>
                <w:sz w:val="24"/>
                <w:szCs w:val="24"/>
              </w:rPr>
              <w:t>клуб «</w:t>
            </w:r>
            <w:r w:rsidRPr="00E81534">
              <w:rPr>
                <w:rFonts w:ascii="Times New Roman" w:hAnsi="Times New Roman"/>
                <w:sz w:val="24"/>
                <w:szCs w:val="24"/>
              </w:rPr>
              <w:t>За руку с семьей</w:t>
            </w:r>
            <w:r w:rsidR="00F1100D" w:rsidRPr="00E81534">
              <w:rPr>
                <w:rFonts w:ascii="Times New Roman" w:hAnsi="Times New Roman"/>
                <w:sz w:val="24"/>
                <w:szCs w:val="24"/>
              </w:rPr>
              <w:t>»</w:t>
            </w:r>
          </w:p>
        </w:tc>
        <w:tc>
          <w:tcPr>
            <w:tcW w:w="5317" w:type="dxa"/>
            <w:shd w:val="clear" w:color="auto" w:fill="auto"/>
          </w:tcPr>
          <w:p w14:paraId="43F4CE9C" w14:textId="56283AD7" w:rsidR="00F1100D" w:rsidRPr="00E81534" w:rsidRDefault="00F1100D">
            <w:pPr>
              <w:pStyle w:val="a3"/>
              <w:numPr>
                <w:ilvl w:val="0"/>
                <w:numId w:val="27"/>
              </w:numPr>
              <w:spacing w:after="0"/>
              <w:rPr>
                <w:rFonts w:ascii="Times New Roman" w:hAnsi="Times New Roman"/>
                <w:sz w:val="24"/>
                <w:szCs w:val="24"/>
              </w:rPr>
            </w:pPr>
            <w:r w:rsidRPr="00E81534">
              <w:rPr>
                <w:rFonts w:ascii="Times New Roman" w:hAnsi="Times New Roman"/>
                <w:sz w:val="24"/>
                <w:szCs w:val="24"/>
              </w:rPr>
              <w:t xml:space="preserve">активизировать работу учреждения с родителями (законными представителями) воспитанников через создание социально-педагогической среды «ребёнок-детский сад-семья»; </w:t>
            </w:r>
          </w:p>
          <w:p w14:paraId="1FB2F477" w14:textId="77777777" w:rsidR="00F1100D" w:rsidRPr="00E81534" w:rsidRDefault="00F1100D">
            <w:pPr>
              <w:pStyle w:val="a3"/>
              <w:numPr>
                <w:ilvl w:val="0"/>
                <w:numId w:val="27"/>
              </w:numPr>
              <w:spacing w:after="0"/>
              <w:rPr>
                <w:rFonts w:ascii="Times New Roman" w:hAnsi="Times New Roman"/>
                <w:sz w:val="24"/>
                <w:szCs w:val="24"/>
              </w:rPr>
            </w:pPr>
            <w:r w:rsidRPr="00E81534">
              <w:rPr>
                <w:rFonts w:ascii="Times New Roman" w:hAnsi="Times New Roman"/>
                <w:sz w:val="24"/>
                <w:szCs w:val="24"/>
              </w:rPr>
              <w:t xml:space="preserve">оказывать психолого-педагогической помощи родителям (законным представителям) в создании благоприятного психоэмоционального климата в семьях детей; </w:t>
            </w:r>
          </w:p>
          <w:p w14:paraId="29C7E2D0" w14:textId="48E88735" w:rsidR="00F1100D" w:rsidRPr="00E81534" w:rsidRDefault="00F1100D">
            <w:pPr>
              <w:pStyle w:val="a3"/>
              <w:numPr>
                <w:ilvl w:val="0"/>
                <w:numId w:val="27"/>
              </w:numPr>
              <w:spacing w:after="0"/>
              <w:rPr>
                <w:rFonts w:ascii="Times New Roman" w:hAnsi="Times New Roman"/>
                <w:sz w:val="24"/>
                <w:szCs w:val="24"/>
              </w:rPr>
            </w:pPr>
            <w:r w:rsidRPr="00E81534">
              <w:rPr>
                <w:rFonts w:ascii="Times New Roman" w:hAnsi="Times New Roman"/>
                <w:sz w:val="24"/>
                <w:szCs w:val="24"/>
              </w:rPr>
              <w:t>повышать психолого-педагогическ</w:t>
            </w:r>
            <w:r w:rsidR="00720BEC" w:rsidRPr="00E81534">
              <w:rPr>
                <w:rFonts w:ascii="Times New Roman" w:hAnsi="Times New Roman"/>
                <w:sz w:val="24"/>
                <w:szCs w:val="24"/>
              </w:rPr>
              <w:t>ую</w:t>
            </w:r>
            <w:r w:rsidRPr="00E81534">
              <w:rPr>
                <w:rFonts w:ascii="Times New Roman" w:hAnsi="Times New Roman"/>
                <w:sz w:val="24"/>
                <w:szCs w:val="24"/>
              </w:rPr>
              <w:t xml:space="preserve"> культуру родителей;</w:t>
            </w:r>
          </w:p>
          <w:p w14:paraId="7C7AF3F0" w14:textId="77777777" w:rsidR="00F1100D" w:rsidRPr="00E81534" w:rsidRDefault="00F1100D">
            <w:pPr>
              <w:pStyle w:val="a3"/>
              <w:numPr>
                <w:ilvl w:val="0"/>
                <w:numId w:val="27"/>
              </w:numPr>
              <w:spacing w:after="0"/>
              <w:rPr>
                <w:rFonts w:ascii="Times New Roman" w:hAnsi="Times New Roman"/>
                <w:sz w:val="24"/>
                <w:szCs w:val="24"/>
              </w:rPr>
            </w:pPr>
            <w:r w:rsidRPr="00E81534">
              <w:rPr>
                <w:rFonts w:ascii="Times New Roman" w:hAnsi="Times New Roman"/>
                <w:sz w:val="24"/>
                <w:szCs w:val="24"/>
              </w:rPr>
              <w:t xml:space="preserve">формировать положительные установки в воспитании детей; </w:t>
            </w:r>
          </w:p>
          <w:p w14:paraId="3E8F7D14" w14:textId="745503AD" w:rsidR="00F1100D" w:rsidRPr="00024500" w:rsidRDefault="00F1100D">
            <w:pPr>
              <w:pStyle w:val="a3"/>
              <w:numPr>
                <w:ilvl w:val="0"/>
                <w:numId w:val="27"/>
              </w:numPr>
              <w:spacing w:after="0"/>
              <w:rPr>
                <w:rFonts w:ascii="Times New Roman" w:hAnsi="Times New Roman"/>
                <w:color w:val="FF0000"/>
                <w:sz w:val="24"/>
                <w:szCs w:val="24"/>
              </w:rPr>
            </w:pPr>
            <w:r w:rsidRPr="00E81534">
              <w:rPr>
                <w:rFonts w:ascii="Times New Roman" w:hAnsi="Times New Roman"/>
                <w:sz w:val="24"/>
                <w:szCs w:val="24"/>
              </w:rPr>
              <w:lastRenderedPageBreak/>
              <w:t>способствовать установлению доверительных отношений между родителями и детским садом.</w:t>
            </w:r>
          </w:p>
        </w:tc>
        <w:tc>
          <w:tcPr>
            <w:tcW w:w="2261" w:type="dxa"/>
          </w:tcPr>
          <w:p w14:paraId="5705FD77" w14:textId="09648DFE" w:rsidR="00F1100D" w:rsidRPr="00F1100D" w:rsidRDefault="00E81534" w:rsidP="00F1100D">
            <w:pPr>
              <w:spacing w:after="0"/>
              <w:jc w:val="center"/>
              <w:rPr>
                <w:rFonts w:ascii="Times New Roman" w:hAnsi="Times New Roman"/>
                <w:color w:val="FF0000"/>
                <w:sz w:val="24"/>
                <w:szCs w:val="24"/>
              </w:rPr>
            </w:pPr>
            <w:r w:rsidRPr="00E81534">
              <w:rPr>
                <w:rFonts w:ascii="Times New Roman" w:hAnsi="Times New Roman"/>
                <w:sz w:val="24"/>
                <w:szCs w:val="24"/>
              </w:rPr>
              <w:lastRenderedPageBreak/>
              <w:t>1 раз в месяц</w:t>
            </w:r>
          </w:p>
        </w:tc>
      </w:tr>
    </w:tbl>
    <w:p w14:paraId="1AEF5800" w14:textId="77777777" w:rsidR="00CA4361" w:rsidRDefault="00CA4361" w:rsidP="000B7E97">
      <w:pPr>
        <w:spacing w:after="0"/>
        <w:jc w:val="both"/>
        <w:rPr>
          <w:rFonts w:ascii="Times New Roman" w:hAnsi="Times New Roman"/>
          <w:b/>
          <w:sz w:val="24"/>
          <w:szCs w:val="24"/>
        </w:rPr>
      </w:pPr>
    </w:p>
    <w:p w14:paraId="2A8F4040" w14:textId="77777777" w:rsidR="00E81534" w:rsidRDefault="00E81534" w:rsidP="000B7E97">
      <w:pPr>
        <w:spacing w:after="0"/>
        <w:jc w:val="both"/>
        <w:rPr>
          <w:rFonts w:ascii="Times New Roman" w:hAnsi="Times New Roman"/>
          <w:b/>
          <w:sz w:val="24"/>
          <w:szCs w:val="24"/>
        </w:rPr>
      </w:pPr>
    </w:p>
    <w:p w14:paraId="54A09F08" w14:textId="77777777" w:rsidR="00E81534" w:rsidRDefault="00E81534" w:rsidP="000B7E97">
      <w:pPr>
        <w:spacing w:after="0"/>
        <w:jc w:val="both"/>
        <w:rPr>
          <w:rFonts w:ascii="Times New Roman" w:hAnsi="Times New Roman"/>
          <w:b/>
          <w:sz w:val="24"/>
          <w:szCs w:val="24"/>
        </w:rPr>
      </w:pPr>
    </w:p>
    <w:p w14:paraId="3101D032" w14:textId="77777777" w:rsidR="00E81534" w:rsidRPr="00CA4361" w:rsidRDefault="00E81534" w:rsidP="000B7E97">
      <w:pPr>
        <w:spacing w:after="0"/>
        <w:jc w:val="both"/>
        <w:rPr>
          <w:rFonts w:ascii="Times New Roman" w:hAnsi="Times New Roman"/>
          <w:b/>
          <w:sz w:val="24"/>
          <w:szCs w:val="24"/>
        </w:rPr>
      </w:pPr>
    </w:p>
    <w:p w14:paraId="55995D51" w14:textId="2321BCCB" w:rsidR="00CA4361" w:rsidRPr="000820A2" w:rsidRDefault="00B67D00" w:rsidP="000B7E97">
      <w:pPr>
        <w:numPr>
          <w:ilvl w:val="1"/>
          <w:numId w:val="4"/>
        </w:numPr>
        <w:spacing w:after="0"/>
        <w:ind w:left="0" w:firstLine="0"/>
        <w:jc w:val="center"/>
        <w:rPr>
          <w:rFonts w:ascii="Times New Roman" w:hAnsi="Times New Roman"/>
          <w:b/>
          <w:szCs w:val="28"/>
        </w:rPr>
      </w:pPr>
      <w:r w:rsidRPr="00601BE3">
        <w:rPr>
          <w:rFonts w:ascii="Times New Roman" w:hAnsi="Times New Roman"/>
          <w:b/>
          <w:szCs w:val="28"/>
        </w:rPr>
        <w:t>Особенности организации</w:t>
      </w:r>
      <w:r w:rsidR="00601BE3" w:rsidRPr="00601BE3">
        <w:rPr>
          <w:rFonts w:ascii="Times New Roman" w:hAnsi="Times New Roman"/>
          <w:b/>
          <w:szCs w:val="28"/>
        </w:rPr>
        <w:t xml:space="preserve"> развивающей предметно</w:t>
      </w:r>
      <w:r w:rsidR="009957CD">
        <w:rPr>
          <w:rFonts w:ascii="Times New Roman" w:hAnsi="Times New Roman"/>
          <w:b/>
          <w:szCs w:val="28"/>
        </w:rPr>
        <w:t xml:space="preserve">- </w:t>
      </w:r>
      <w:r w:rsidR="00601BE3" w:rsidRPr="00601BE3">
        <w:rPr>
          <w:rFonts w:ascii="Times New Roman" w:hAnsi="Times New Roman"/>
          <w:b/>
          <w:szCs w:val="28"/>
        </w:rPr>
        <w:t>пространственной среды</w:t>
      </w:r>
      <w:r w:rsidR="009957CD">
        <w:rPr>
          <w:rFonts w:ascii="Times New Roman" w:hAnsi="Times New Roman"/>
          <w:b/>
          <w:szCs w:val="28"/>
        </w:rPr>
        <w:t xml:space="preserve"> </w:t>
      </w:r>
    </w:p>
    <w:p w14:paraId="70748F80" w14:textId="6889FC06" w:rsidR="00E43B47" w:rsidRDefault="00CA4361" w:rsidP="000B7E97">
      <w:pPr>
        <w:spacing w:after="0"/>
        <w:jc w:val="both"/>
        <w:rPr>
          <w:rFonts w:ascii="Times New Roman" w:eastAsia="Times New Roman" w:hAnsi="Times New Roman"/>
          <w:szCs w:val="28"/>
          <w:lang w:eastAsia="ru-RU"/>
        </w:rPr>
      </w:pPr>
      <w:r w:rsidRPr="000B6CDD">
        <w:rPr>
          <w:rFonts w:ascii="Times New Roman" w:eastAsia="Times New Roman" w:hAnsi="Times New Roman"/>
          <w:szCs w:val="28"/>
          <w:lang w:eastAsia="ru-RU"/>
        </w:rPr>
        <w:t xml:space="preserve">  </w:t>
      </w:r>
      <w:r w:rsidR="00E43B47" w:rsidRPr="00E43B47">
        <w:rPr>
          <w:rFonts w:ascii="Times New Roman" w:eastAsia="Times New Roman" w:hAnsi="Times New Roman"/>
          <w:szCs w:val="28"/>
          <w:lang w:eastAsia="ru-RU"/>
        </w:rPr>
        <w:t xml:space="preserve">   Кабинет педагога-психолога находится на </w:t>
      </w:r>
      <w:r w:rsidR="00034F83" w:rsidRPr="00034F83">
        <w:rPr>
          <w:rFonts w:ascii="Times New Roman" w:eastAsia="Times New Roman" w:hAnsi="Times New Roman"/>
          <w:szCs w:val="28"/>
          <w:lang w:eastAsia="ru-RU"/>
        </w:rPr>
        <w:t>4</w:t>
      </w:r>
      <w:r w:rsidR="00E43B47" w:rsidRPr="00034F83">
        <w:rPr>
          <w:rFonts w:ascii="Times New Roman" w:eastAsia="Times New Roman" w:hAnsi="Times New Roman"/>
          <w:szCs w:val="28"/>
          <w:lang w:eastAsia="ru-RU"/>
        </w:rPr>
        <w:t xml:space="preserve"> этаже детского сада Площадь кабинета составляет </w:t>
      </w:r>
      <w:r w:rsidR="00034F83" w:rsidRPr="00034F83">
        <w:rPr>
          <w:rFonts w:ascii="Times New Roman" w:eastAsia="Times New Roman" w:hAnsi="Times New Roman"/>
          <w:szCs w:val="28"/>
          <w:lang w:eastAsia="ru-RU"/>
        </w:rPr>
        <w:t>30</w:t>
      </w:r>
      <w:r w:rsidR="00E43B47" w:rsidRPr="00034F83">
        <w:rPr>
          <w:rFonts w:ascii="Times New Roman" w:eastAsia="Times New Roman" w:hAnsi="Times New Roman"/>
          <w:szCs w:val="28"/>
          <w:lang w:eastAsia="ru-RU"/>
        </w:rPr>
        <w:t xml:space="preserve"> м</w:t>
      </w:r>
      <w:r w:rsidR="00E43B47" w:rsidRPr="00034F83">
        <w:rPr>
          <w:rFonts w:ascii="Times New Roman" w:eastAsia="Times New Roman" w:hAnsi="Times New Roman"/>
          <w:szCs w:val="28"/>
          <w:vertAlign w:val="superscript"/>
          <w:lang w:eastAsia="ru-RU"/>
        </w:rPr>
        <w:t>2</w:t>
      </w:r>
      <w:r w:rsidR="00E43B47" w:rsidRPr="00034F83">
        <w:rPr>
          <w:rFonts w:ascii="Times New Roman" w:eastAsia="Times New Roman" w:hAnsi="Times New Roman"/>
          <w:szCs w:val="28"/>
          <w:lang w:eastAsia="ru-RU"/>
        </w:rPr>
        <w:t>.</w:t>
      </w:r>
      <w:r w:rsidR="00884E93" w:rsidRPr="00034F83">
        <w:rPr>
          <w:rFonts w:ascii="Times New Roman" w:eastAsia="Times New Roman" w:hAnsi="Times New Roman"/>
          <w:szCs w:val="28"/>
          <w:lang w:eastAsia="ru-RU"/>
        </w:rPr>
        <w:t xml:space="preserve"> Одновременно в кабинете комфортно</w:t>
      </w:r>
      <w:r w:rsidR="00034F83">
        <w:rPr>
          <w:rFonts w:ascii="Times New Roman" w:eastAsia="Times New Roman" w:hAnsi="Times New Roman"/>
          <w:szCs w:val="28"/>
          <w:lang w:eastAsia="ru-RU"/>
        </w:rPr>
        <w:t xml:space="preserve"> могут заниматься не более 10</w:t>
      </w:r>
      <w:r w:rsidR="00884E93" w:rsidRPr="00034F83">
        <w:rPr>
          <w:rFonts w:ascii="Times New Roman" w:eastAsia="Times New Roman" w:hAnsi="Times New Roman"/>
          <w:szCs w:val="28"/>
          <w:lang w:eastAsia="ru-RU"/>
        </w:rPr>
        <w:t xml:space="preserve"> человек. </w:t>
      </w:r>
      <w:r w:rsidR="00E43B47" w:rsidRPr="00034F83">
        <w:rPr>
          <w:rFonts w:ascii="Times New Roman" w:eastAsia="Times New Roman" w:hAnsi="Times New Roman"/>
          <w:szCs w:val="28"/>
          <w:lang w:eastAsia="ru-RU"/>
        </w:rPr>
        <w:t>Пространство кабине</w:t>
      </w:r>
      <w:r w:rsidR="00E43B47" w:rsidRPr="00E43B47">
        <w:rPr>
          <w:rFonts w:ascii="Times New Roman" w:eastAsia="Times New Roman" w:hAnsi="Times New Roman"/>
          <w:szCs w:val="28"/>
          <w:lang w:eastAsia="ru-RU"/>
        </w:rPr>
        <w:t>та организовано таким образом, что разделено на несколько зон, которые имеют своё назначение и оборудование.</w:t>
      </w:r>
    </w:p>
    <w:p w14:paraId="10E74329" w14:textId="77777777" w:rsidR="005A238D" w:rsidRPr="00E43B47" w:rsidRDefault="005A238D" w:rsidP="000B7E97">
      <w:pPr>
        <w:spacing w:after="0"/>
        <w:jc w:val="both"/>
        <w:rPr>
          <w:rFonts w:ascii="Times New Roman" w:eastAsia="Times New Roman" w:hAnsi="Times New Roman"/>
          <w:szCs w:val="28"/>
          <w:lang w:eastAsia="ru-RU"/>
        </w:rPr>
      </w:pPr>
    </w:p>
    <w:tbl>
      <w:tblPr>
        <w:tblStyle w:val="a5"/>
        <w:tblW w:w="9918" w:type="dxa"/>
        <w:tblLook w:val="04A0" w:firstRow="1" w:lastRow="0" w:firstColumn="1" w:lastColumn="0" w:noHBand="0" w:noVBand="1"/>
      </w:tblPr>
      <w:tblGrid>
        <w:gridCol w:w="2122"/>
        <w:gridCol w:w="3685"/>
        <w:gridCol w:w="4111"/>
      </w:tblGrid>
      <w:tr w:rsidR="00E43B47" w:rsidRPr="00E43B47" w14:paraId="543AAD1F" w14:textId="77777777" w:rsidTr="006743F3">
        <w:tc>
          <w:tcPr>
            <w:tcW w:w="2122" w:type="dxa"/>
          </w:tcPr>
          <w:p w14:paraId="42B209BA" w14:textId="77777777"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Наименование зоны/центра</w:t>
            </w:r>
          </w:p>
        </w:tc>
        <w:tc>
          <w:tcPr>
            <w:tcW w:w="3685" w:type="dxa"/>
          </w:tcPr>
          <w:p w14:paraId="432BF186" w14:textId="77777777"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Назначение</w:t>
            </w:r>
          </w:p>
        </w:tc>
        <w:tc>
          <w:tcPr>
            <w:tcW w:w="4111" w:type="dxa"/>
          </w:tcPr>
          <w:p w14:paraId="07DD6A10" w14:textId="77777777" w:rsidR="00E43B47" w:rsidRPr="00E43B47" w:rsidRDefault="00E43B47" w:rsidP="000B7E97">
            <w:pPr>
              <w:spacing w:after="0"/>
              <w:jc w:val="center"/>
              <w:rPr>
                <w:rFonts w:ascii="Times New Roman" w:eastAsia="Times New Roman" w:hAnsi="Times New Roman"/>
                <w:sz w:val="24"/>
                <w:szCs w:val="24"/>
                <w:lang w:eastAsia="ru-RU"/>
              </w:rPr>
            </w:pPr>
            <w:r w:rsidRPr="00E43B47">
              <w:rPr>
                <w:rFonts w:ascii="Times New Roman" w:eastAsia="Times New Roman" w:hAnsi="Times New Roman"/>
                <w:sz w:val="24"/>
                <w:szCs w:val="24"/>
                <w:lang w:eastAsia="ru-RU"/>
              </w:rPr>
              <w:t>Оборудование</w:t>
            </w:r>
          </w:p>
        </w:tc>
      </w:tr>
      <w:tr w:rsidR="00E43B47" w:rsidRPr="00E43B47" w14:paraId="207015EF" w14:textId="77777777" w:rsidTr="006743F3">
        <w:tc>
          <w:tcPr>
            <w:tcW w:w="2122" w:type="dxa"/>
          </w:tcPr>
          <w:p w14:paraId="6A1058C6" w14:textId="77777777" w:rsidR="00E43B47" w:rsidRPr="005A238D"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Зона ожидания</w:t>
            </w:r>
            <w:r w:rsidRPr="005A238D">
              <w:rPr>
                <w:rFonts w:ascii="Times New Roman" w:eastAsia="Times New Roman" w:hAnsi="Times New Roman"/>
                <w:sz w:val="24"/>
                <w:szCs w:val="24"/>
                <w:vertAlign w:val="superscript"/>
                <w:lang w:eastAsia="ru-RU"/>
              </w:rPr>
              <w:footnoteReference w:id="2"/>
            </w:r>
          </w:p>
        </w:tc>
        <w:tc>
          <w:tcPr>
            <w:tcW w:w="3685" w:type="dxa"/>
          </w:tcPr>
          <w:p w14:paraId="102A8DF5" w14:textId="77777777"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Ожидание клиента своего времени для консультации.</w:t>
            </w:r>
          </w:p>
        </w:tc>
        <w:tc>
          <w:tcPr>
            <w:tcW w:w="4111" w:type="dxa"/>
          </w:tcPr>
          <w:p w14:paraId="4B94A44E" w14:textId="10966E7D"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 xml:space="preserve">Информационный стенд «Советы </w:t>
            </w:r>
            <w:r w:rsidR="00034F83" w:rsidRPr="005A238D">
              <w:rPr>
                <w:rFonts w:ascii="Times New Roman" w:eastAsia="Times New Roman" w:hAnsi="Times New Roman"/>
                <w:sz w:val="24"/>
                <w:szCs w:val="24"/>
                <w:lang w:eastAsia="ru-RU"/>
              </w:rPr>
              <w:t>педагога-</w:t>
            </w:r>
            <w:r w:rsidRPr="005A238D">
              <w:rPr>
                <w:rFonts w:ascii="Times New Roman" w:eastAsia="Times New Roman" w:hAnsi="Times New Roman"/>
                <w:sz w:val="24"/>
                <w:szCs w:val="24"/>
                <w:lang w:eastAsia="ru-RU"/>
              </w:rPr>
              <w:t>психолога»</w:t>
            </w:r>
          </w:p>
        </w:tc>
      </w:tr>
      <w:tr w:rsidR="00E43B47" w:rsidRPr="00E43B47" w14:paraId="730481D8" w14:textId="77777777" w:rsidTr="006743F3">
        <w:tc>
          <w:tcPr>
            <w:tcW w:w="2122" w:type="dxa"/>
          </w:tcPr>
          <w:p w14:paraId="07064440" w14:textId="77777777" w:rsidR="00E43B47" w:rsidRPr="005A238D"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Консультативная зона</w:t>
            </w:r>
          </w:p>
        </w:tc>
        <w:tc>
          <w:tcPr>
            <w:tcW w:w="3685" w:type="dxa"/>
          </w:tcPr>
          <w:p w14:paraId="1674F73C" w14:textId="77777777"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Осуществление консультативной работы с родителями (законными представителями) и педагогами.</w:t>
            </w:r>
          </w:p>
        </w:tc>
        <w:tc>
          <w:tcPr>
            <w:tcW w:w="4111" w:type="dxa"/>
          </w:tcPr>
          <w:p w14:paraId="203D842D" w14:textId="761971FF"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2 стула</w:t>
            </w:r>
            <w:r w:rsidR="00034F83" w:rsidRPr="005A238D">
              <w:rPr>
                <w:rFonts w:ascii="Times New Roman" w:eastAsia="Times New Roman" w:hAnsi="Times New Roman"/>
                <w:sz w:val="24"/>
                <w:szCs w:val="24"/>
                <w:lang w:eastAsia="ru-RU"/>
              </w:rPr>
              <w:t>, стол</w:t>
            </w:r>
          </w:p>
        </w:tc>
      </w:tr>
      <w:tr w:rsidR="00E43B47" w:rsidRPr="00E43B47" w14:paraId="66BDF8F6" w14:textId="77777777" w:rsidTr="006743F3">
        <w:tc>
          <w:tcPr>
            <w:tcW w:w="2122" w:type="dxa"/>
          </w:tcPr>
          <w:p w14:paraId="0EF630F6" w14:textId="77777777" w:rsidR="00E43B47" w:rsidRPr="005A238D"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Рабочая зона</w:t>
            </w:r>
          </w:p>
        </w:tc>
        <w:tc>
          <w:tcPr>
            <w:tcW w:w="3685" w:type="dxa"/>
          </w:tcPr>
          <w:p w14:paraId="15C0F9A7" w14:textId="77777777"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Осуществление организационно-методической работы, хранение материалов для работы.</w:t>
            </w:r>
          </w:p>
        </w:tc>
        <w:tc>
          <w:tcPr>
            <w:tcW w:w="4111" w:type="dxa"/>
          </w:tcPr>
          <w:p w14:paraId="27363C8F" w14:textId="07C43F64" w:rsidR="00E43B47" w:rsidRPr="005A238D" w:rsidRDefault="00E43B47" w:rsidP="00034F83">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 xml:space="preserve">Письменный стол, стул, </w:t>
            </w:r>
            <w:r w:rsidR="00034F83" w:rsidRPr="005A238D">
              <w:rPr>
                <w:rFonts w:ascii="Times New Roman" w:eastAsia="Times New Roman" w:hAnsi="Times New Roman"/>
                <w:sz w:val="24"/>
                <w:szCs w:val="24"/>
                <w:lang w:eastAsia="ru-RU"/>
              </w:rPr>
              <w:t xml:space="preserve">компьютер, </w:t>
            </w:r>
            <w:r w:rsidRPr="005A238D">
              <w:rPr>
                <w:rFonts w:ascii="Times New Roman" w:eastAsia="Times New Roman" w:hAnsi="Times New Roman"/>
                <w:sz w:val="24"/>
                <w:szCs w:val="24"/>
                <w:lang w:eastAsia="ru-RU"/>
              </w:rPr>
              <w:t>шкаф для хранения методических материалов.</w:t>
            </w:r>
          </w:p>
        </w:tc>
      </w:tr>
      <w:tr w:rsidR="00E43B47" w:rsidRPr="00E43B47" w14:paraId="04CB8E84" w14:textId="77777777" w:rsidTr="006743F3">
        <w:tc>
          <w:tcPr>
            <w:tcW w:w="2122" w:type="dxa"/>
          </w:tcPr>
          <w:p w14:paraId="2104EC5B" w14:textId="77777777" w:rsidR="00E43B47" w:rsidRPr="005A238D"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Зона развивающих занятий</w:t>
            </w:r>
          </w:p>
        </w:tc>
        <w:tc>
          <w:tcPr>
            <w:tcW w:w="3685" w:type="dxa"/>
          </w:tcPr>
          <w:p w14:paraId="54EC239E" w14:textId="77777777" w:rsidR="00E43B47"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Проведение коррекционно-развивающих занятий с детьми</w:t>
            </w:r>
          </w:p>
        </w:tc>
        <w:tc>
          <w:tcPr>
            <w:tcW w:w="4111" w:type="dxa"/>
          </w:tcPr>
          <w:p w14:paraId="021F45F6" w14:textId="397B3FC9" w:rsidR="00E43B47" w:rsidRPr="005A238D" w:rsidRDefault="005A238D"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Детские</w:t>
            </w:r>
            <w:r w:rsidR="00E43B47" w:rsidRPr="005A238D">
              <w:rPr>
                <w:rFonts w:ascii="Times New Roman" w:eastAsia="Times New Roman" w:hAnsi="Times New Roman"/>
                <w:sz w:val="24"/>
                <w:szCs w:val="24"/>
                <w:lang w:eastAsia="ru-RU"/>
              </w:rPr>
              <w:t xml:space="preserve"> столы, стулья, стеллаж, развивающие игры, пособия, игрушки, конструкторы. </w:t>
            </w:r>
          </w:p>
        </w:tc>
      </w:tr>
      <w:tr w:rsidR="00E43B47" w:rsidRPr="00E43B47" w14:paraId="6240D5FC" w14:textId="77777777" w:rsidTr="005A238D">
        <w:trPr>
          <w:trHeight w:val="885"/>
        </w:trPr>
        <w:tc>
          <w:tcPr>
            <w:tcW w:w="2122" w:type="dxa"/>
          </w:tcPr>
          <w:p w14:paraId="43732A6E" w14:textId="77777777" w:rsidR="00E43B47" w:rsidRDefault="00E43B47" w:rsidP="000B7E97">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Релаксационная зона</w:t>
            </w:r>
          </w:p>
          <w:p w14:paraId="10270E83" w14:textId="14264FA2" w:rsidR="005A238D" w:rsidRPr="005A238D" w:rsidRDefault="005A238D" w:rsidP="000B7E97">
            <w:pPr>
              <w:spacing w:after="0"/>
              <w:jc w:val="both"/>
              <w:rPr>
                <w:rFonts w:ascii="Times New Roman" w:eastAsia="Times New Roman" w:hAnsi="Times New Roman"/>
                <w:sz w:val="24"/>
                <w:szCs w:val="24"/>
                <w:lang w:eastAsia="ru-RU"/>
              </w:rPr>
            </w:pPr>
          </w:p>
        </w:tc>
        <w:tc>
          <w:tcPr>
            <w:tcW w:w="3685" w:type="dxa"/>
          </w:tcPr>
          <w:p w14:paraId="456476AC" w14:textId="23EEA702" w:rsidR="005A238D" w:rsidRPr="005A238D" w:rsidRDefault="00E43B47" w:rsidP="00D8765A">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 xml:space="preserve">Снятие психоэмоционального напряжения, </w:t>
            </w:r>
            <w:proofErr w:type="spellStart"/>
            <w:r w:rsidRPr="005A238D">
              <w:rPr>
                <w:rFonts w:ascii="Times New Roman" w:eastAsia="Times New Roman" w:hAnsi="Times New Roman"/>
                <w:sz w:val="24"/>
                <w:szCs w:val="24"/>
                <w:lang w:eastAsia="ru-RU"/>
              </w:rPr>
              <w:t>отреагирование</w:t>
            </w:r>
            <w:proofErr w:type="spellEnd"/>
            <w:r w:rsidRPr="005A238D">
              <w:rPr>
                <w:rFonts w:ascii="Times New Roman" w:eastAsia="Times New Roman" w:hAnsi="Times New Roman"/>
                <w:sz w:val="24"/>
                <w:szCs w:val="24"/>
                <w:lang w:eastAsia="ru-RU"/>
              </w:rPr>
              <w:t xml:space="preserve"> актуальных эмоций.</w:t>
            </w:r>
          </w:p>
        </w:tc>
        <w:tc>
          <w:tcPr>
            <w:tcW w:w="4111" w:type="dxa"/>
          </w:tcPr>
          <w:p w14:paraId="741654D0" w14:textId="77777777" w:rsidR="00E43B47" w:rsidRDefault="005A238D" w:rsidP="005A238D">
            <w:pPr>
              <w:spacing w:after="0"/>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Пуф-кресло, массажные коврики, цветной душ.</w:t>
            </w:r>
          </w:p>
          <w:p w14:paraId="3A296CD4" w14:textId="575792B8" w:rsidR="005A238D" w:rsidRPr="005A238D" w:rsidRDefault="005A238D" w:rsidP="005A238D">
            <w:pPr>
              <w:spacing w:after="0"/>
              <w:rPr>
                <w:rFonts w:ascii="Times New Roman" w:eastAsia="Times New Roman" w:hAnsi="Times New Roman"/>
                <w:sz w:val="24"/>
                <w:szCs w:val="24"/>
                <w:lang w:eastAsia="ru-RU"/>
              </w:rPr>
            </w:pPr>
          </w:p>
        </w:tc>
      </w:tr>
      <w:tr w:rsidR="005A238D" w:rsidRPr="00E43B47" w14:paraId="368F7787" w14:textId="77777777" w:rsidTr="006743F3">
        <w:trPr>
          <w:trHeight w:val="1335"/>
        </w:trPr>
        <w:tc>
          <w:tcPr>
            <w:tcW w:w="2122" w:type="dxa"/>
          </w:tcPr>
          <w:p w14:paraId="41E52E2C" w14:textId="77777777" w:rsidR="005A238D" w:rsidRPr="005A238D" w:rsidRDefault="005A238D" w:rsidP="005A238D">
            <w:pPr>
              <w:spacing w:after="0"/>
              <w:jc w:val="both"/>
              <w:rPr>
                <w:rFonts w:ascii="Times New Roman" w:eastAsia="Times New Roman" w:hAnsi="Times New Roman"/>
                <w:sz w:val="24"/>
                <w:szCs w:val="24"/>
                <w:lang w:eastAsia="ru-RU"/>
              </w:rPr>
            </w:pPr>
          </w:p>
          <w:p w14:paraId="3BA13F43" w14:textId="10291C10" w:rsidR="005A238D" w:rsidRPr="005A238D" w:rsidRDefault="005A238D" w:rsidP="005A238D">
            <w:pPr>
              <w:spacing w:after="0"/>
              <w:jc w:val="both"/>
              <w:rPr>
                <w:rFonts w:ascii="Times New Roman" w:eastAsia="Times New Roman" w:hAnsi="Times New Roman"/>
                <w:sz w:val="24"/>
                <w:szCs w:val="24"/>
                <w:lang w:eastAsia="ru-RU"/>
              </w:rPr>
            </w:pPr>
            <w:r w:rsidRPr="005A238D">
              <w:rPr>
                <w:rFonts w:ascii="Times New Roman" w:eastAsia="Times New Roman" w:hAnsi="Times New Roman"/>
                <w:sz w:val="24"/>
                <w:szCs w:val="24"/>
                <w:lang w:eastAsia="ru-RU"/>
              </w:rPr>
              <w:t>Зона игр с песком</w:t>
            </w:r>
          </w:p>
        </w:tc>
        <w:tc>
          <w:tcPr>
            <w:tcW w:w="3685" w:type="dxa"/>
          </w:tcPr>
          <w:p w14:paraId="690D3570" w14:textId="77777777" w:rsidR="005A238D" w:rsidRPr="005A238D" w:rsidRDefault="005A238D" w:rsidP="005A238D">
            <w:pPr>
              <w:spacing w:after="0"/>
              <w:rPr>
                <w:rFonts w:ascii="Times New Roman" w:eastAsia="Times New Roman" w:hAnsi="Times New Roman"/>
                <w:sz w:val="24"/>
                <w:szCs w:val="24"/>
                <w:lang w:eastAsia="ru-RU"/>
              </w:rPr>
            </w:pPr>
          </w:p>
          <w:p w14:paraId="3AC7F429" w14:textId="2478E723" w:rsidR="005A238D" w:rsidRPr="005A238D" w:rsidRDefault="005A238D" w:rsidP="005A238D">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5A238D">
              <w:rPr>
                <w:rFonts w:ascii="Times New Roman" w:eastAsia="Times New Roman" w:hAnsi="Times New Roman"/>
                <w:sz w:val="24"/>
                <w:szCs w:val="24"/>
                <w:lang w:eastAsia="ru-RU"/>
              </w:rPr>
              <w:t>роведение коррекционно-развивающих занятий.</w:t>
            </w:r>
          </w:p>
          <w:p w14:paraId="3404AED4" w14:textId="77777777" w:rsidR="005A238D" w:rsidRPr="005A238D" w:rsidRDefault="005A238D" w:rsidP="00D8765A">
            <w:pPr>
              <w:spacing w:after="0"/>
              <w:rPr>
                <w:rFonts w:ascii="Times New Roman" w:eastAsia="Times New Roman" w:hAnsi="Times New Roman"/>
                <w:sz w:val="24"/>
                <w:szCs w:val="24"/>
                <w:lang w:eastAsia="ru-RU"/>
              </w:rPr>
            </w:pPr>
          </w:p>
        </w:tc>
        <w:tc>
          <w:tcPr>
            <w:tcW w:w="4111" w:type="dxa"/>
          </w:tcPr>
          <w:p w14:paraId="32B3CB6A" w14:textId="48B9189B" w:rsidR="005A238D" w:rsidRPr="005A238D" w:rsidRDefault="005A238D" w:rsidP="005A238D">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Световой</w:t>
            </w:r>
            <w:r w:rsidRPr="005A238D">
              <w:rPr>
                <w:rFonts w:ascii="Times New Roman" w:eastAsia="Times New Roman" w:hAnsi="Times New Roman"/>
                <w:sz w:val="24"/>
                <w:szCs w:val="24"/>
                <w:lang w:eastAsia="ru-RU"/>
              </w:rPr>
              <w:t xml:space="preserve"> </w:t>
            </w:r>
            <w:proofErr w:type="spellStart"/>
            <w:r w:rsidRPr="005A238D">
              <w:rPr>
                <w:rFonts w:ascii="Times New Roman" w:eastAsia="Times New Roman" w:hAnsi="Times New Roman"/>
                <w:sz w:val="24"/>
                <w:szCs w:val="24"/>
                <w:lang w:eastAsia="ru-RU"/>
              </w:rPr>
              <w:t>ст</w:t>
            </w:r>
            <w:r>
              <w:rPr>
                <w:rFonts w:ascii="Times New Roman" w:eastAsia="Times New Roman" w:hAnsi="Times New Roman"/>
                <w:sz w:val="24"/>
                <w:szCs w:val="24"/>
                <w:lang w:eastAsia="ru-RU"/>
              </w:rPr>
              <w:t>олл</w:t>
            </w:r>
            <w:proofErr w:type="spellEnd"/>
            <w:r w:rsidRPr="005A238D">
              <w:rPr>
                <w:rFonts w:ascii="Times New Roman" w:eastAsia="Times New Roman" w:hAnsi="Times New Roman"/>
                <w:sz w:val="24"/>
                <w:szCs w:val="24"/>
                <w:lang w:eastAsia="ru-RU"/>
              </w:rPr>
              <w:t xml:space="preserve"> для рисования песком, контейнеры с кинетическ</w:t>
            </w:r>
            <w:r>
              <w:rPr>
                <w:rFonts w:ascii="Times New Roman" w:eastAsia="Times New Roman" w:hAnsi="Times New Roman"/>
                <w:sz w:val="24"/>
                <w:szCs w:val="24"/>
                <w:lang w:eastAsia="ru-RU"/>
              </w:rPr>
              <w:t>им песком, стеллаж для фигурок</w:t>
            </w:r>
          </w:p>
        </w:tc>
      </w:tr>
    </w:tbl>
    <w:p w14:paraId="6E0968BE" w14:textId="110E2481" w:rsidR="00C34EE7" w:rsidRDefault="00C34EE7" w:rsidP="00C34EE7">
      <w:pPr>
        <w:spacing w:after="0"/>
        <w:jc w:val="both"/>
        <w:rPr>
          <w:rFonts w:ascii="Times New Roman" w:eastAsia="Times New Roman" w:hAnsi="Times New Roman"/>
          <w:color w:val="FF0000"/>
          <w:szCs w:val="28"/>
          <w:lang w:eastAsia="ru-RU"/>
        </w:rPr>
      </w:pPr>
    </w:p>
    <w:p w14:paraId="36AD6177" w14:textId="77777777" w:rsidR="00CD1672" w:rsidRDefault="00CD1672" w:rsidP="00C34EE7">
      <w:pPr>
        <w:spacing w:after="0"/>
        <w:jc w:val="both"/>
        <w:rPr>
          <w:rFonts w:ascii="Times New Roman" w:eastAsia="Times New Roman" w:hAnsi="Times New Roman"/>
          <w:color w:val="FF0000"/>
          <w:szCs w:val="28"/>
          <w:lang w:eastAsia="ru-RU"/>
        </w:rPr>
      </w:pPr>
    </w:p>
    <w:p w14:paraId="3480E9E6" w14:textId="77777777" w:rsidR="00CD1672" w:rsidRDefault="00CD1672" w:rsidP="00C34EE7">
      <w:pPr>
        <w:spacing w:after="0"/>
        <w:jc w:val="both"/>
        <w:rPr>
          <w:rFonts w:ascii="Times New Roman" w:eastAsia="Times New Roman" w:hAnsi="Times New Roman"/>
          <w:color w:val="FF0000"/>
          <w:szCs w:val="28"/>
          <w:lang w:eastAsia="ru-RU"/>
        </w:rPr>
      </w:pPr>
    </w:p>
    <w:p w14:paraId="5099E3F6" w14:textId="77777777" w:rsidR="00CD1672" w:rsidRDefault="00CD1672" w:rsidP="00C34EE7">
      <w:pPr>
        <w:spacing w:after="0"/>
        <w:jc w:val="both"/>
        <w:rPr>
          <w:rFonts w:ascii="Times New Roman" w:eastAsia="Times New Roman" w:hAnsi="Times New Roman"/>
          <w:color w:val="FF0000"/>
          <w:szCs w:val="28"/>
          <w:lang w:eastAsia="ru-RU"/>
        </w:rPr>
      </w:pPr>
    </w:p>
    <w:p w14:paraId="3ACB322E" w14:textId="77777777" w:rsidR="00CD1672" w:rsidRDefault="00CD1672" w:rsidP="00C34EE7">
      <w:pPr>
        <w:spacing w:after="0"/>
        <w:jc w:val="both"/>
        <w:rPr>
          <w:rFonts w:ascii="Times New Roman" w:eastAsia="Times New Roman" w:hAnsi="Times New Roman"/>
          <w:color w:val="FF0000"/>
          <w:szCs w:val="28"/>
          <w:lang w:eastAsia="ru-RU"/>
        </w:rPr>
      </w:pPr>
    </w:p>
    <w:p w14:paraId="2050D213" w14:textId="77777777" w:rsidR="00CD1672" w:rsidRDefault="00CD1672" w:rsidP="00C34EE7">
      <w:pPr>
        <w:spacing w:after="0"/>
        <w:jc w:val="both"/>
        <w:rPr>
          <w:rFonts w:ascii="Times New Roman" w:eastAsia="Times New Roman" w:hAnsi="Times New Roman"/>
          <w:color w:val="FF0000"/>
          <w:szCs w:val="28"/>
          <w:lang w:eastAsia="ru-RU"/>
        </w:rPr>
      </w:pPr>
    </w:p>
    <w:p w14:paraId="5797E1B1" w14:textId="77777777" w:rsidR="00CD1672" w:rsidRDefault="00CD1672" w:rsidP="00C34EE7">
      <w:pPr>
        <w:spacing w:after="0"/>
        <w:jc w:val="both"/>
        <w:rPr>
          <w:rFonts w:ascii="Times New Roman" w:eastAsia="Times New Roman" w:hAnsi="Times New Roman"/>
          <w:color w:val="FF0000"/>
          <w:szCs w:val="28"/>
          <w:lang w:eastAsia="ru-RU"/>
        </w:rPr>
      </w:pPr>
    </w:p>
    <w:p w14:paraId="78BA2561" w14:textId="77777777" w:rsidR="00CD1672" w:rsidRDefault="00CD1672" w:rsidP="00C34EE7">
      <w:pPr>
        <w:spacing w:after="0"/>
        <w:jc w:val="both"/>
        <w:rPr>
          <w:rFonts w:ascii="Times New Roman" w:eastAsia="Times New Roman" w:hAnsi="Times New Roman"/>
          <w:color w:val="FF0000"/>
          <w:szCs w:val="28"/>
          <w:lang w:eastAsia="ru-RU"/>
        </w:rPr>
      </w:pPr>
    </w:p>
    <w:p w14:paraId="1838F187" w14:textId="77777777" w:rsidR="00CD1672" w:rsidRDefault="00CD1672" w:rsidP="00C34EE7">
      <w:pPr>
        <w:spacing w:after="0"/>
        <w:jc w:val="both"/>
        <w:rPr>
          <w:rFonts w:ascii="Times New Roman" w:eastAsia="Times New Roman" w:hAnsi="Times New Roman"/>
          <w:color w:val="FF0000"/>
          <w:szCs w:val="28"/>
          <w:lang w:eastAsia="ru-RU"/>
        </w:rPr>
      </w:pPr>
    </w:p>
    <w:p w14:paraId="5B96821C" w14:textId="77777777" w:rsidR="00CD1672" w:rsidRDefault="00CD1672" w:rsidP="00C34EE7">
      <w:pPr>
        <w:spacing w:after="0"/>
        <w:jc w:val="both"/>
        <w:rPr>
          <w:rFonts w:ascii="Times New Roman" w:eastAsia="Times New Roman" w:hAnsi="Times New Roman"/>
          <w:color w:val="FF0000"/>
          <w:szCs w:val="28"/>
          <w:lang w:eastAsia="ru-RU"/>
        </w:rPr>
      </w:pPr>
    </w:p>
    <w:p w14:paraId="380A639C" w14:textId="77777777" w:rsidR="00CD1672" w:rsidRPr="007F7AED" w:rsidRDefault="00CD1672" w:rsidP="00C34EE7">
      <w:pPr>
        <w:spacing w:after="0"/>
        <w:jc w:val="both"/>
        <w:rPr>
          <w:rFonts w:ascii="Times New Roman" w:eastAsia="Times New Roman" w:hAnsi="Times New Roman"/>
          <w:color w:val="FF0000"/>
          <w:szCs w:val="28"/>
          <w:lang w:eastAsia="ru-RU"/>
        </w:rPr>
      </w:pPr>
    </w:p>
    <w:p w14:paraId="0253216A" w14:textId="77777777" w:rsidR="007F7AED" w:rsidRDefault="007F7AED" w:rsidP="007F7AED">
      <w:pPr>
        <w:pStyle w:val="a3"/>
        <w:spacing w:after="0"/>
        <w:ind w:left="1080"/>
        <w:rPr>
          <w:rFonts w:ascii="Times New Roman" w:hAnsi="Times New Roman"/>
          <w:b/>
          <w:szCs w:val="28"/>
        </w:rPr>
      </w:pPr>
    </w:p>
    <w:p w14:paraId="1C12ED36" w14:textId="14A23A5D" w:rsidR="001C0FBB" w:rsidRPr="00CC5CBA" w:rsidRDefault="001C0FBB" w:rsidP="00CC5CBA">
      <w:pPr>
        <w:pStyle w:val="a3"/>
        <w:numPr>
          <w:ilvl w:val="1"/>
          <w:numId w:val="4"/>
        </w:numPr>
        <w:spacing w:after="0"/>
        <w:jc w:val="center"/>
        <w:rPr>
          <w:rFonts w:ascii="Times New Roman" w:hAnsi="Times New Roman"/>
          <w:b/>
          <w:szCs w:val="28"/>
        </w:rPr>
      </w:pPr>
      <w:r w:rsidRPr="00CC5CBA">
        <w:rPr>
          <w:rFonts w:ascii="Times New Roman" w:hAnsi="Times New Roman"/>
          <w:b/>
          <w:szCs w:val="28"/>
        </w:rPr>
        <w:t xml:space="preserve">Краткая презентация </w:t>
      </w:r>
      <w:r w:rsidR="00122BBC">
        <w:rPr>
          <w:rFonts w:ascii="Times New Roman" w:hAnsi="Times New Roman"/>
          <w:b/>
          <w:szCs w:val="28"/>
        </w:rPr>
        <w:t>П</w:t>
      </w:r>
      <w:r w:rsidRPr="00CC5CBA">
        <w:rPr>
          <w:rFonts w:ascii="Times New Roman" w:hAnsi="Times New Roman"/>
          <w:b/>
          <w:szCs w:val="28"/>
        </w:rPr>
        <w:t>рограммы</w:t>
      </w:r>
    </w:p>
    <w:p w14:paraId="1D22EC1D" w14:textId="1430713D" w:rsidR="001C0FBB" w:rsidRPr="00EF607B" w:rsidRDefault="005360BC" w:rsidP="00FC4718">
      <w:pPr>
        <w:spacing w:after="0"/>
        <w:ind w:firstLine="284"/>
        <w:contextualSpacing/>
        <w:jc w:val="both"/>
        <w:rPr>
          <w:rFonts w:ascii="Times New Roman" w:hAnsi="Times New Roman"/>
          <w:color w:val="FF0000"/>
          <w:szCs w:val="28"/>
        </w:rPr>
      </w:pPr>
      <w:r>
        <w:rPr>
          <w:rFonts w:ascii="Times New Roman" w:hAnsi="Times New Roman"/>
          <w:szCs w:val="28"/>
        </w:rPr>
        <w:t xml:space="preserve">Программа педагога-психолога по сопровождению образовательного процесса в </w:t>
      </w:r>
      <w:r w:rsidR="005A238D">
        <w:rPr>
          <w:rFonts w:ascii="Times New Roman" w:hAnsi="Times New Roman"/>
          <w:szCs w:val="28"/>
        </w:rPr>
        <w:t xml:space="preserve">МБДОУ ДС №95 «Снежинка» </w:t>
      </w:r>
      <w:r w:rsidR="00080F2C">
        <w:rPr>
          <w:rFonts w:ascii="Times New Roman" w:hAnsi="Times New Roman"/>
          <w:szCs w:val="28"/>
        </w:rPr>
        <w:t>(далее – Программа)</w:t>
      </w:r>
      <w:r>
        <w:rPr>
          <w:rFonts w:ascii="Times New Roman" w:hAnsi="Times New Roman"/>
          <w:szCs w:val="28"/>
        </w:rPr>
        <w:t xml:space="preserve"> составлена на основе</w:t>
      </w:r>
      <w:r w:rsidR="00080F2C">
        <w:rPr>
          <w:rFonts w:ascii="Times New Roman" w:hAnsi="Times New Roman"/>
          <w:szCs w:val="28"/>
        </w:rPr>
        <w:t xml:space="preserve"> основной общеобразовательной пр</w:t>
      </w:r>
      <w:r w:rsidR="005A238D">
        <w:rPr>
          <w:rFonts w:ascii="Times New Roman" w:hAnsi="Times New Roman"/>
          <w:szCs w:val="28"/>
        </w:rPr>
        <w:t>ограммы дошкольного образования.</w:t>
      </w:r>
    </w:p>
    <w:p w14:paraId="7C34B3E0" w14:textId="4A67F322" w:rsidR="009A2643" w:rsidRPr="009A2643" w:rsidRDefault="00080F2C" w:rsidP="009A2643">
      <w:pPr>
        <w:spacing w:after="0"/>
        <w:ind w:firstLine="284"/>
        <w:contextualSpacing/>
        <w:jc w:val="both"/>
        <w:rPr>
          <w:rFonts w:ascii="Times New Roman" w:hAnsi="Times New Roman"/>
          <w:b/>
          <w:szCs w:val="28"/>
        </w:rPr>
      </w:pPr>
      <w:r>
        <w:rPr>
          <w:rFonts w:ascii="Times New Roman" w:hAnsi="Times New Roman"/>
          <w:szCs w:val="28"/>
        </w:rPr>
        <w:t xml:space="preserve">Целью Программы является </w:t>
      </w:r>
      <w:r w:rsidR="009A2643" w:rsidRPr="009A2643">
        <w:rPr>
          <w:rFonts w:ascii="Times New Roman" w:hAnsi="Times New Roman"/>
          <w:szCs w:val="28"/>
        </w:rPr>
        <w:t>психолого-педагогическое сопровождение образовательного процесса в</w:t>
      </w:r>
      <w:r w:rsidR="005A238D">
        <w:rPr>
          <w:rFonts w:ascii="Times New Roman" w:hAnsi="Times New Roman"/>
          <w:color w:val="FF0000"/>
          <w:szCs w:val="28"/>
        </w:rPr>
        <w:t xml:space="preserve"> </w:t>
      </w:r>
      <w:r w:rsidR="005A238D">
        <w:rPr>
          <w:rFonts w:ascii="Times New Roman" w:hAnsi="Times New Roman"/>
          <w:szCs w:val="28"/>
        </w:rPr>
        <w:t>МБДОУ ДС №95 «Снежинка», основных</w:t>
      </w:r>
      <w:r w:rsidR="009A2643" w:rsidRPr="009A2643">
        <w:rPr>
          <w:rFonts w:ascii="Times New Roman" w:hAnsi="Times New Roman"/>
          <w:szCs w:val="28"/>
        </w:rPr>
        <w:t xml:space="preserve"> и дополнительных образовательных программ; оказание психолого-педагогической помощи лицам с ограниченными возможностями здоровья, испытывающим трудности в освоение основных общеобразовательных программ, развитии и социальной адаптации.</w:t>
      </w:r>
    </w:p>
    <w:p w14:paraId="4319136D" w14:textId="3BBDA4CE" w:rsidR="00080F2C" w:rsidRPr="00080F2C" w:rsidRDefault="00080F2C" w:rsidP="00FC4718">
      <w:pPr>
        <w:spacing w:after="0"/>
        <w:ind w:firstLine="284"/>
        <w:contextualSpacing/>
        <w:jc w:val="both"/>
        <w:rPr>
          <w:rFonts w:ascii="Times New Roman" w:eastAsia="Times New Roman" w:hAnsi="Times New Roman"/>
          <w:b/>
          <w:bCs/>
          <w:szCs w:val="28"/>
        </w:rPr>
      </w:pPr>
      <w:r>
        <w:rPr>
          <w:rFonts w:ascii="Times New Roman" w:hAnsi="Times New Roman"/>
          <w:szCs w:val="28"/>
        </w:rPr>
        <w:t xml:space="preserve">Программа ориентирована на работу с воспитанниками ДОУ в возрасте </w:t>
      </w:r>
      <w:r w:rsidR="005A238D">
        <w:rPr>
          <w:rFonts w:ascii="Times New Roman" w:hAnsi="Times New Roman"/>
          <w:szCs w:val="28"/>
        </w:rPr>
        <w:t>от 1</w:t>
      </w:r>
      <w:r w:rsidRPr="005A238D">
        <w:rPr>
          <w:rFonts w:ascii="Times New Roman" w:hAnsi="Times New Roman"/>
          <w:szCs w:val="28"/>
        </w:rPr>
        <w:t xml:space="preserve"> до 7 лет,</w:t>
      </w:r>
      <w:r w:rsidR="009A2643">
        <w:rPr>
          <w:rFonts w:ascii="Times New Roman" w:hAnsi="Times New Roman"/>
          <w:szCs w:val="28"/>
        </w:rPr>
        <w:t xml:space="preserve"> в том числе с ОВЗ, детьми инвалидами,</w:t>
      </w:r>
      <w:r>
        <w:rPr>
          <w:rFonts w:ascii="Times New Roman" w:hAnsi="Times New Roman"/>
          <w:szCs w:val="28"/>
        </w:rPr>
        <w:t xml:space="preserve"> их родителями, педагогами, которые непосредственно работают с детьми (воспитатели, учитель-логопед, учитель-дефектолог, музыкальный руководитель, инструктор по физической культуре), а также с администрацией ДОУ.</w:t>
      </w:r>
    </w:p>
    <w:p w14:paraId="0EFDE8E9" w14:textId="414EFE6E" w:rsidR="00080F2C" w:rsidRDefault="00080F2C" w:rsidP="009A2643">
      <w:pPr>
        <w:spacing w:after="0"/>
        <w:ind w:firstLine="284"/>
        <w:contextualSpacing/>
        <w:jc w:val="both"/>
        <w:rPr>
          <w:rFonts w:ascii="Times New Roman" w:hAnsi="Times New Roman"/>
          <w:szCs w:val="28"/>
        </w:rPr>
      </w:pPr>
      <w:r>
        <w:rPr>
          <w:rFonts w:ascii="Times New Roman" w:hAnsi="Times New Roman"/>
          <w:szCs w:val="28"/>
        </w:rPr>
        <w:t>В</w:t>
      </w:r>
      <w:r w:rsidR="00FC4718">
        <w:rPr>
          <w:rFonts w:ascii="Times New Roman" w:hAnsi="Times New Roman"/>
          <w:szCs w:val="28"/>
        </w:rPr>
        <w:t xml:space="preserve"> </w:t>
      </w:r>
      <w:r>
        <w:rPr>
          <w:rFonts w:ascii="Times New Roman" w:hAnsi="Times New Roman"/>
          <w:szCs w:val="28"/>
        </w:rPr>
        <w:t xml:space="preserve">Программе предусмотрены следующие направления работы педагога-психолога: </w:t>
      </w:r>
      <w:r w:rsidR="009A2643" w:rsidRPr="009A2643">
        <w:rPr>
          <w:rFonts w:ascii="Times New Roman" w:hAnsi="Times New Roman"/>
          <w:szCs w:val="28"/>
        </w:rPr>
        <w:t>психологическая профилактика, психологическое просвещение, психологическая диагностика, коррекционно-развивающая работа, психологическое консультирование, психологическая экспертиза (оценка) комфортности и безопасности образовательной среды ДОУ, психолого-педагогическое, методическое сопровождение реализации основных и дополнительных программ.</w:t>
      </w:r>
      <w:r w:rsidR="009A2643">
        <w:rPr>
          <w:rFonts w:ascii="Times New Roman" w:hAnsi="Times New Roman"/>
          <w:szCs w:val="28"/>
        </w:rPr>
        <w:t xml:space="preserve"> </w:t>
      </w:r>
      <w:r>
        <w:rPr>
          <w:rFonts w:ascii="Times New Roman" w:hAnsi="Times New Roman"/>
          <w:szCs w:val="28"/>
        </w:rPr>
        <w:t>Рассмотрены разные формы реализации Программы. Описано методическое и практическое оснащение работы педагога-психолога.</w:t>
      </w:r>
    </w:p>
    <w:p w14:paraId="0AEE1727" w14:textId="6AFAD974" w:rsidR="003B197C" w:rsidRDefault="003B197C" w:rsidP="00FC4718">
      <w:pPr>
        <w:spacing w:after="0"/>
        <w:ind w:firstLine="284"/>
        <w:contextualSpacing/>
        <w:jc w:val="both"/>
        <w:rPr>
          <w:rFonts w:ascii="Times New Roman" w:hAnsi="Times New Roman"/>
          <w:szCs w:val="28"/>
        </w:rPr>
      </w:pPr>
    </w:p>
    <w:p w14:paraId="34753060" w14:textId="0ECDA8D2" w:rsidR="003B197C" w:rsidRDefault="003B197C" w:rsidP="00FC4718">
      <w:pPr>
        <w:spacing w:after="0"/>
        <w:ind w:firstLine="284"/>
        <w:contextualSpacing/>
        <w:jc w:val="both"/>
        <w:rPr>
          <w:rFonts w:ascii="Times New Roman" w:hAnsi="Times New Roman"/>
          <w:szCs w:val="28"/>
        </w:rPr>
      </w:pPr>
    </w:p>
    <w:p w14:paraId="02D240E2" w14:textId="570FC13E" w:rsidR="003B197C" w:rsidRDefault="003B197C" w:rsidP="00FC4718">
      <w:pPr>
        <w:spacing w:after="0"/>
        <w:ind w:firstLine="284"/>
        <w:contextualSpacing/>
        <w:jc w:val="both"/>
        <w:rPr>
          <w:rFonts w:ascii="Times New Roman" w:hAnsi="Times New Roman"/>
          <w:szCs w:val="28"/>
        </w:rPr>
      </w:pPr>
    </w:p>
    <w:p w14:paraId="45F76941" w14:textId="3F8DCF56" w:rsidR="003B197C" w:rsidRDefault="003B197C" w:rsidP="005A238D">
      <w:pPr>
        <w:spacing w:after="0"/>
        <w:contextualSpacing/>
        <w:jc w:val="both"/>
        <w:rPr>
          <w:rFonts w:ascii="Times New Roman" w:hAnsi="Times New Roman"/>
          <w:szCs w:val="28"/>
        </w:rPr>
      </w:pPr>
    </w:p>
    <w:p w14:paraId="019C1FAF" w14:textId="77777777" w:rsidR="00CD1672" w:rsidRDefault="00CD1672" w:rsidP="005A238D">
      <w:pPr>
        <w:spacing w:after="0"/>
        <w:contextualSpacing/>
        <w:jc w:val="both"/>
        <w:rPr>
          <w:rFonts w:ascii="Times New Roman" w:hAnsi="Times New Roman"/>
          <w:szCs w:val="28"/>
        </w:rPr>
      </w:pPr>
    </w:p>
    <w:p w14:paraId="5D781F0A" w14:textId="77777777" w:rsidR="00CD1672" w:rsidRDefault="00CD1672" w:rsidP="005A238D">
      <w:pPr>
        <w:spacing w:after="0"/>
        <w:contextualSpacing/>
        <w:jc w:val="both"/>
        <w:rPr>
          <w:rFonts w:ascii="Times New Roman" w:hAnsi="Times New Roman"/>
          <w:szCs w:val="28"/>
        </w:rPr>
      </w:pPr>
    </w:p>
    <w:p w14:paraId="644BB1C0" w14:textId="77777777" w:rsidR="00CD1672" w:rsidRDefault="00CD1672" w:rsidP="005A238D">
      <w:pPr>
        <w:spacing w:after="0"/>
        <w:contextualSpacing/>
        <w:jc w:val="both"/>
        <w:rPr>
          <w:rFonts w:ascii="Times New Roman" w:hAnsi="Times New Roman"/>
          <w:szCs w:val="28"/>
        </w:rPr>
      </w:pPr>
    </w:p>
    <w:p w14:paraId="46EF065D" w14:textId="77777777" w:rsidR="00CD1672" w:rsidRDefault="00CD1672" w:rsidP="005A238D">
      <w:pPr>
        <w:spacing w:after="0"/>
        <w:contextualSpacing/>
        <w:jc w:val="both"/>
        <w:rPr>
          <w:rFonts w:ascii="Times New Roman" w:hAnsi="Times New Roman"/>
          <w:szCs w:val="28"/>
        </w:rPr>
      </w:pPr>
    </w:p>
    <w:p w14:paraId="5AD4020A" w14:textId="77777777" w:rsidR="00CD1672" w:rsidRDefault="00CD1672" w:rsidP="005A238D">
      <w:pPr>
        <w:spacing w:after="0"/>
        <w:contextualSpacing/>
        <w:jc w:val="both"/>
        <w:rPr>
          <w:rFonts w:ascii="Times New Roman" w:hAnsi="Times New Roman"/>
          <w:szCs w:val="28"/>
        </w:rPr>
      </w:pPr>
    </w:p>
    <w:p w14:paraId="125F14D3" w14:textId="77777777" w:rsidR="00CD1672" w:rsidRDefault="00CD1672" w:rsidP="005A238D">
      <w:pPr>
        <w:spacing w:after="0"/>
        <w:contextualSpacing/>
        <w:jc w:val="both"/>
        <w:rPr>
          <w:rFonts w:ascii="Times New Roman" w:hAnsi="Times New Roman"/>
          <w:szCs w:val="28"/>
        </w:rPr>
      </w:pPr>
    </w:p>
    <w:p w14:paraId="64AE984D" w14:textId="77777777" w:rsidR="00CD1672" w:rsidRDefault="00CD1672" w:rsidP="005A238D">
      <w:pPr>
        <w:spacing w:after="0"/>
        <w:contextualSpacing/>
        <w:jc w:val="both"/>
        <w:rPr>
          <w:rFonts w:ascii="Times New Roman" w:hAnsi="Times New Roman"/>
          <w:szCs w:val="28"/>
        </w:rPr>
      </w:pPr>
    </w:p>
    <w:p w14:paraId="19159DEA" w14:textId="77777777" w:rsidR="00CD1672" w:rsidRDefault="00CD1672" w:rsidP="005A238D">
      <w:pPr>
        <w:spacing w:after="0"/>
        <w:contextualSpacing/>
        <w:jc w:val="both"/>
        <w:rPr>
          <w:rFonts w:ascii="Times New Roman" w:hAnsi="Times New Roman"/>
          <w:szCs w:val="28"/>
        </w:rPr>
      </w:pPr>
    </w:p>
    <w:p w14:paraId="6D57C89C" w14:textId="77777777" w:rsidR="00CD1672" w:rsidRDefault="00CD1672" w:rsidP="005A238D">
      <w:pPr>
        <w:spacing w:after="0"/>
        <w:contextualSpacing/>
        <w:jc w:val="both"/>
        <w:rPr>
          <w:rFonts w:ascii="Times New Roman" w:hAnsi="Times New Roman"/>
          <w:szCs w:val="28"/>
        </w:rPr>
      </w:pPr>
    </w:p>
    <w:p w14:paraId="5BB80820" w14:textId="77777777" w:rsidR="00CD1672" w:rsidRDefault="00CD1672" w:rsidP="005A238D">
      <w:pPr>
        <w:spacing w:after="0"/>
        <w:contextualSpacing/>
        <w:jc w:val="both"/>
        <w:rPr>
          <w:rFonts w:ascii="Times New Roman" w:hAnsi="Times New Roman"/>
          <w:szCs w:val="28"/>
        </w:rPr>
      </w:pPr>
    </w:p>
    <w:p w14:paraId="51E77CF6" w14:textId="6798CB3B" w:rsidR="003B197C" w:rsidRPr="002E68FF" w:rsidRDefault="003B197C" w:rsidP="002E68FF">
      <w:pPr>
        <w:pStyle w:val="a3"/>
        <w:numPr>
          <w:ilvl w:val="1"/>
          <w:numId w:val="4"/>
        </w:numPr>
        <w:spacing w:after="0"/>
        <w:jc w:val="center"/>
        <w:rPr>
          <w:rFonts w:ascii="Times New Roman" w:hAnsi="Times New Roman"/>
          <w:b/>
          <w:bCs/>
          <w:szCs w:val="28"/>
        </w:rPr>
      </w:pPr>
      <w:r w:rsidRPr="002E68FF">
        <w:rPr>
          <w:rFonts w:ascii="Times New Roman" w:hAnsi="Times New Roman"/>
          <w:b/>
          <w:bCs/>
          <w:szCs w:val="28"/>
        </w:rPr>
        <w:t>Сокращения, используемые в программе</w:t>
      </w:r>
    </w:p>
    <w:p w14:paraId="7C0AB565" w14:textId="41DDEDC9" w:rsidR="00651649" w:rsidRDefault="00651649" w:rsidP="003B197C">
      <w:pPr>
        <w:spacing w:after="0"/>
        <w:ind w:firstLine="284"/>
        <w:contextualSpacing/>
        <w:jc w:val="center"/>
        <w:rPr>
          <w:rFonts w:ascii="Times New Roman" w:hAnsi="Times New Roman"/>
          <w:b/>
          <w:bCs/>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356"/>
      </w:tblGrid>
      <w:tr w:rsidR="00651649" w14:paraId="73732C7D" w14:textId="77777777" w:rsidTr="006C0457">
        <w:tc>
          <w:tcPr>
            <w:tcW w:w="1555" w:type="dxa"/>
          </w:tcPr>
          <w:p w14:paraId="54AB64F4" w14:textId="7054361E" w:rsidR="00651649" w:rsidRPr="00651649" w:rsidRDefault="00651649" w:rsidP="00651649">
            <w:pPr>
              <w:spacing w:after="0"/>
              <w:contextualSpacing/>
              <w:rPr>
                <w:rFonts w:ascii="Times New Roman" w:hAnsi="Times New Roman"/>
                <w:szCs w:val="28"/>
              </w:rPr>
            </w:pPr>
            <w:r>
              <w:rPr>
                <w:rFonts w:ascii="Times New Roman" w:hAnsi="Times New Roman"/>
                <w:szCs w:val="28"/>
              </w:rPr>
              <w:t>ФГОС ДО</w:t>
            </w:r>
          </w:p>
        </w:tc>
        <w:tc>
          <w:tcPr>
            <w:tcW w:w="8356" w:type="dxa"/>
          </w:tcPr>
          <w:p w14:paraId="4E4CCD77" w14:textId="6DB66518" w:rsidR="00651649" w:rsidRPr="00651649" w:rsidRDefault="00651649" w:rsidP="00651649">
            <w:pPr>
              <w:spacing w:after="0"/>
              <w:contextualSpacing/>
              <w:jc w:val="both"/>
              <w:rPr>
                <w:rFonts w:ascii="Times New Roman" w:hAnsi="Times New Roman"/>
                <w:szCs w:val="28"/>
              </w:rPr>
            </w:pPr>
            <w:r w:rsidRPr="00651649">
              <w:rPr>
                <w:rFonts w:ascii="Times New Roman" w:hAnsi="Times New Roman"/>
                <w:szCs w:val="28"/>
              </w:rPr>
              <w:t>Федеральный государственный образовательный стандарт дошкольного образования</w:t>
            </w:r>
            <w:r w:rsidR="006C0457">
              <w:rPr>
                <w:rFonts w:ascii="Times New Roman" w:hAnsi="Times New Roman"/>
                <w:szCs w:val="28"/>
              </w:rPr>
              <w:t>.</w:t>
            </w:r>
          </w:p>
        </w:tc>
      </w:tr>
      <w:tr w:rsidR="00651649" w14:paraId="302A6FC9" w14:textId="77777777" w:rsidTr="006C0457">
        <w:tc>
          <w:tcPr>
            <w:tcW w:w="1555" w:type="dxa"/>
          </w:tcPr>
          <w:p w14:paraId="247EA495" w14:textId="4E4C87C0" w:rsidR="00651649" w:rsidRPr="00651649" w:rsidRDefault="00651649" w:rsidP="00651649">
            <w:pPr>
              <w:spacing w:after="0"/>
              <w:contextualSpacing/>
              <w:rPr>
                <w:rFonts w:ascii="Times New Roman" w:hAnsi="Times New Roman"/>
                <w:szCs w:val="28"/>
              </w:rPr>
            </w:pPr>
            <w:r>
              <w:rPr>
                <w:rFonts w:ascii="Times New Roman" w:hAnsi="Times New Roman"/>
                <w:szCs w:val="28"/>
              </w:rPr>
              <w:t>ФОП ДО</w:t>
            </w:r>
          </w:p>
        </w:tc>
        <w:tc>
          <w:tcPr>
            <w:tcW w:w="8356" w:type="dxa"/>
          </w:tcPr>
          <w:p w14:paraId="297CB4A2" w14:textId="0D180091" w:rsidR="00651649" w:rsidRPr="00651649" w:rsidRDefault="00651649" w:rsidP="00651649">
            <w:pPr>
              <w:spacing w:after="0"/>
              <w:contextualSpacing/>
              <w:jc w:val="both"/>
              <w:rPr>
                <w:rFonts w:ascii="Times New Roman" w:hAnsi="Times New Roman"/>
                <w:szCs w:val="28"/>
              </w:rPr>
            </w:pPr>
            <w:r w:rsidRPr="00651649">
              <w:rPr>
                <w:rFonts w:ascii="Times New Roman" w:hAnsi="Times New Roman"/>
                <w:szCs w:val="28"/>
              </w:rPr>
              <w:t>Федеральная образовательная программа дошкольного образования.</w:t>
            </w:r>
          </w:p>
        </w:tc>
      </w:tr>
      <w:tr w:rsidR="006C0457" w14:paraId="323B5ED0" w14:textId="77777777" w:rsidTr="006C0457">
        <w:tc>
          <w:tcPr>
            <w:tcW w:w="1555" w:type="dxa"/>
          </w:tcPr>
          <w:p w14:paraId="08C9C544" w14:textId="649EF389" w:rsidR="006C0457" w:rsidRPr="006C0457" w:rsidRDefault="006C0457" w:rsidP="00651649">
            <w:pPr>
              <w:spacing w:after="0"/>
              <w:contextualSpacing/>
              <w:rPr>
                <w:rFonts w:ascii="Times New Roman" w:hAnsi="Times New Roman"/>
                <w:szCs w:val="28"/>
              </w:rPr>
            </w:pPr>
            <w:r>
              <w:rPr>
                <w:rFonts w:ascii="Times New Roman" w:hAnsi="Times New Roman"/>
                <w:szCs w:val="28"/>
              </w:rPr>
              <w:t>ФАОП ДО</w:t>
            </w:r>
          </w:p>
        </w:tc>
        <w:tc>
          <w:tcPr>
            <w:tcW w:w="8356" w:type="dxa"/>
          </w:tcPr>
          <w:p w14:paraId="3FA1836A" w14:textId="2538BFC0" w:rsidR="006C0457" w:rsidRPr="00651649" w:rsidRDefault="006C0457" w:rsidP="00651649">
            <w:pPr>
              <w:spacing w:after="0"/>
              <w:contextualSpacing/>
              <w:jc w:val="both"/>
              <w:rPr>
                <w:rFonts w:ascii="Times New Roman" w:hAnsi="Times New Roman"/>
                <w:szCs w:val="28"/>
              </w:rPr>
            </w:pPr>
            <w:r w:rsidRPr="00651649">
              <w:rPr>
                <w:rFonts w:ascii="Times New Roman" w:hAnsi="Times New Roman"/>
                <w:szCs w:val="28"/>
              </w:rPr>
              <w:t xml:space="preserve">Федеральная </w:t>
            </w:r>
            <w:r>
              <w:rPr>
                <w:rFonts w:ascii="Times New Roman" w:hAnsi="Times New Roman"/>
                <w:szCs w:val="28"/>
              </w:rPr>
              <w:t xml:space="preserve">адаптированная </w:t>
            </w:r>
            <w:r w:rsidRPr="00651649">
              <w:rPr>
                <w:rFonts w:ascii="Times New Roman" w:hAnsi="Times New Roman"/>
                <w:szCs w:val="28"/>
              </w:rPr>
              <w:t>образовательная программа дошкольного образования.</w:t>
            </w:r>
          </w:p>
        </w:tc>
      </w:tr>
      <w:tr w:rsidR="00651649" w14:paraId="1063B27D" w14:textId="77777777" w:rsidTr="006C0457">
        <w:tc>
          <w:tcPr>
            <w:tcW w:w="1555" w:type="dxa"/>
          </w:tcPr>
          <w:p w14:paraId="670F500D" w14:textId="42B1E862" w:rsidR="00651649" w:rsidRPr="00651649" w:rsidRDefault="00651649" w:rsidP="00651649">
            <w:pPr>
              <w:spacing w:after="0"/>
              <w:contextualSpacing/>
              <w:rPr>
                <w:rFonts w:ascii="Times New Roman" w:hAnsi="Times New Roman"/>
                <w:szCs w:val="28"/>
              </w:rPr>
            </w:pPr>
            <w:r>
              <w:rPr>
                <w:rFonts w:ascii="Times New Roman" w:hAnsi="Times New Roman"/>
                <w:szCs w:val="28"/>
              </w:rPr>
              <w:t>ООП ДО</w:t>
            </w:r>
          </w:p>
        </w:tc>
        <w:tc>
          <w:tcPr>
            <w:tcW w:w="8356" w:type="dxa"/>
          </w:tcPr>
          <w:p w14:paraId="517F015A" w14:textId="60FF4592" w:rsidR="00651649" w:rsidRPr="00651649" w:rsidRDefault="00651649" w:rsidP="00651649">
            <w:pPr>
              <w:spacing w:after="0"/>
              <w:contextualSpacing/>
              <w:jc w:val="both"/>
              <w:rPr>
                <w:rFonts w:ascii="Times New Roman" w:hAnsi="Times New Roman"/>
                <w:szCs w:val="28"/>
              </w:rPr>
            </w:pPr>
            <w:r>
              <w:rPr>
                <w:rFonts w:ascii="Times New Roman" w:hAnsi="Times New Roman"/>
                <w:szCs w:val="28"/>
              </w:rPr>
              <w:t>О</w:t>
            </w:r>
            <w:r w:rsidRPr="00651649">
              <w:rPr>
                <w:rFonts w:ascii="Times New Roman" w:hAnsi="Times New Roman"/>
                <w:szCs w:val="28"/>
              </w:rPr>
              <w:t>сновная общеобразовательная программа</w:t>
            </w:r>
            <w:r>
              <w:rPr>
                <w:rFonts w:ascii="Times New Roman" w:hAnsi="Times New Roman"/>
                <w:szCs w:val="28"/>
              </w:rPr>
              <w:t xml:space="preserve"> дошкольного образования</w:t>
            </w:r>
            <w:r w:rsidRPr="00651649">
              <w:rPr>
                <w:rFonts w:ascii="Times New Roman" w:hAnsi="Times New Roman"/>
                <w:szCs w:val="28"/>
              </w:rPr>
              <w:t>.</w:t>
            </w:r>
          </w:p>
        </w:tc>
      </w:tr>
      <w:tr w:rsidR="00651649" w14:paraId="44216270" w14:textId="77777777" w:rsidTr="006C0457">
        <w:tc>
          <w:tcPr>
            <w:tcW w:w="1555" w:type="dxa"/>
          </w:tcPr>
          <w:p w14:paraId="5BC32240" w14:textId="3A7F95E4" w:rsidR="00651649" w:rsidRPr="00651649" w:rsidRDefault="00651649" w:rsidP="00651649">
            <w:pPr>
              <w:spacing w:after="0"/>
              <w:contextualSpacing/>
              <w:rPr>
                <w:rFonts w:ascii="Times New Roman" w:hAnsi="Times New Roman"/>
                <w:szCs w:val="28"/>
              </w:rPr>
            </w:pPr>
            <w:r>
              <w:rPr>
                <w:rFonts w:ascii="Times New Roman" w:hAnsi="Times New Roman"/>
                <w:szCs w:val="28"/>
              </w:rPr>
              <w:t>ОВЗ</w:t>
            </w:r>
          </w:p>
        </w:tc>
        <w:tc>
          <w:tcPr>
            <w:tcW w:w="8356" w:type="dxa"/>
          </w:tcPr>
          <w:p w14:paraId="6805DDF8" w14:textId="6E62647E" w:rsidR="00651649" w:rsidRPr="00651649" w:rsidRDefault="00651649" w:rsidP="00651649">
            <w:pPr>
              <w:spacing w:after="0"/>
              <w:contextualSpacing/>
              <w:rPr>
                <w:rFonts w:ascii="Times New Roman" w:hAnsi="Times New Roman"/>
                <w:szCs w:val="28"/>
              </w:rPr>
            </w:pPr>
            <w:r>
              <w:rPr>
                <w:rFonts w:ascii="Times New Roman" w:hAnsi="Times New Roman"/>
                <w:szCs w:val="28"/>
              </w:rPr>
              <w:t>Ребёнок с ограниченными возможностями здоровья.</w:t>
            </w:r>
          </w:p>
        </w:tc>
      </w:tr>
      <w:tr w:rsidR="00651649" w14:paraId="7E795E75" w14:textId="77777777" w:rsidTr="006C0457">
        <w:tc>
          <w:tcPr>
            <w:tcW w:w="1555" w:type="dxa"/>
          </w:tcPr>
          <w:p w14:paraId="4FCA3961" w14:textId="6D893238" w:rsidR="00651649" w:rsidRPr="00651649" w:rsidRDefault="006C0457" w:rsidP="00651649">
            <w:pPr>
              <w:spacing w:after="0"/>
              <w:contextualSpacing/>
              <w:rPr>
                <w:rFonts w:ascii="Times New Roman" w:hAnsi="Times New Roman"/>
                <w:szCs w:val="28"/>
              </w:rPr>
            </w:pPr>
            <w:r>
              <w:rPr>
                <w:rFonts w:ascii="Times New Roman" w:hAnsi="Times New Roman"/>
                <w:szCs w:val="28"/>
              </w:rPr>
              <w:t>ЧБД</w:t>
            </w:r>
          </w:p>
        </w:tc>
        <w:tc>
          <w:tcPr>
            <w:tcW w:w="8356" w:type="dxa"/>
          </w:tcPr>
          <w:p w14:paraId="1C081E26" w14:textId="00E3C91F" w:rsidR="00651649" w:rsidRPr="00651649" w:rsidRDefault="006C0457" w:rsidP="00651649">
            <w:pPr>
              <w:spacing w:after="0"/>
              <w:contextualSpacing/>
              <w:rPr>
                <w:rFonts w:ascii="Times New Roman" w:hAnsi="Times New Roman"/>
                <w:szCs w:val="28"/>
              </w:rPr>
            </w:pPr>
            <w:r>
              <w:rPr>
                <w:rFonts w:ascii="Times New Roman" w:hAnsi="Times New Roman"/>
                <w:szCs w:val="28"/>
              </w:rPr>
              <w:t>Часто болеющие дети.</w:t>
            </w:r>
          </w:p>
        </w:tc>
      </w:tr>
      <w:tr w:rsidR="00651649" w14:paraId="4A09E7A8" w14:textId="77777777" w:rsidTr="006C0457">
        <w:tc>
          <w:tcPr>
            <w:tcW w:w="1555" w:type="dxa"/>
          </w:tcPr>
          <w:p w14:paraId="1129B9B9" w14:textId="24129F4A" w:rsidR="00651649" w:rsidRPr="00651649" w:rsidRDefault="006C0457" w:rsidP="00651649">
            <w:pPr>
              <w:spacing w:after="0"/>
              <w:contextualSpacing/>
              <w:rPr>
                <w:rFonts w:ascii="Times New Roman" w:hAnsi="Times New Roman"/>
                <w:szCs w:val="28"/>
              </w:rPr>
            </w:pPr>
            <w:r>
              <w:rPr>
                <w:rFonts w:ascii="Times New Roman" w:hAnsi="Times New Roman"/>
                <w:szCs w:val="28"/>
              </w:rPr>
              <w:t>КРР</w:t>
            </w:r>
          </w:p>
        </w:tc>
        <w:tc>
          <w:tcPr>
            <w:tcW w:w="8356" w:type="dxa"/>
          </w:tcPr>
          <w:p w14:paraId="08C6B492" w14:textId="6A6978B3" w:rsidR="00651649" w:rsidRPr="00651649" w:rsidRDefault="006C0457" w:rsidP="00651649">
            <w:pPr>
              <w:spacing w:after="0"/>
              <w:contextualSpacing/>
              <w:rPr>
                <w:rFonts w:ascii="Times New Roman" w:hAnsi="Times New Roman"/>
                <w:szCs w:val="28"/>
              </w:rPr>
            </w:pPr>
            <w:r>
              <w:rPr>
                <w:rFonts w:ascii="Times New Roman" w:hAnsi="Times New Roman"/>
                <w:szCs w:val="28"/>
              </w:rPr>
              <w:t>Коррекционно-развивающая работа.</w:t>
            </w:r>
          </w:p>
        </w:tc>
      </w:tr>
      <w:tr w:rsidR="00651649" w14:paraId="313FB88F" w14:textId="77777777" w:rsidTr="006C0457">
        <w:tc>
          <w:tcPr>
            <w:tcW w:w="1555" w:type="dxa"/>
          </w:tcPr>
          <w:p w14:paraId="7908EEB8" w14:textId="3D237168" w:rsidR="00651649" w:rsidRPr="00651649" w:rsidRDefault="006C0457" w:rsidP="00651649">
            <w:pPr>
              <w:spacing w:after="0"/>
              <w:contextualSpacing/>
              <w:rPr>
                <w:rFonts w:ascii="Times New Roman" w:hAnsi="Times New Roman"/>
                <w:szCs w:val="28"/>
              </w:rPr>
            </w:pPr>
            <w:r>
              <w:rPr>
                <w:rFonts w:ascii="Times New Roman" w:hAnsi="Times New Roman"/>
                <w:szCs w:val="28"/>
              </w:rPr>
              <w:t>ДОУ</w:t>
            </w:r>
          </w:p>
        </w:tc>
        <w:tc>
          <w:tcPr>
            <w:tcW w:w="8356" w:type="dxa"/>
          </w:tcPr>
          <w:p w14:paraId="66BB0F1D" w14:textId="69F8BB37" w:rsidR="00651649" w:rsidRPr="00651649" w:rsidRDefault="006C0457" w:rsidP="00651649">
            <w:pPr>
              <w:spacing w:after="0"/>
              <w:contextualSpacing/>
              <w:rPr>
                <w:rFonts w:ascii="Times New Roman" w:hAnsi="Times New Roman"/>
                <w:szCs w:val="28"/>
              </w:rPr>
            </w:pPr>
            <w:r>
              <w:rPr>
                <w:rFonts w:ascii="Times New Roman" w:hAnsi="Times New Roman"/>
                <w:szCs w:val="28"/>
              </w:rPr>
              <w:t>Дошкольное образовательное учреждение.</w:t>
            </w:r>
          </w:p>
        </w:tc>
      </w:tr>
      <w:tr w:rsidR="00651649" w14:paraId="200EAA76" w14:textId="77777777" w:rsidTr="006C0457">
        <w:tc>
          <w:tcPr>
            <w:tcW w:w="1555" w:type="dxa"/>
          </w:tcPr>
          <w:p w14:paraId="74980470" w14:textId="12449B9C" w:rsidR="00651649" w:rsidRPr="00651649" w:rsidRDefault="006C0457" w:rsidP="00651649">
            <w:pPr>
              <w:spacing w:after="0"/>
              <w:contextualSpacing/>
              <w:rPr>
                <w:rFonts w:ascii="Times New Roman" w:hAnsi="Times New Roman"/>
                <w:szCs w:val="28"/>
              </w:rPr>
            </w:pPr>
            <w:r>
              <w:rPr>
                <w:rFonts w:ascii="Times New Roman" w:hAnsi="Times New Roman"/>
                <w:szCs w:val="28"/>
              </w:rPr>
              <w:t>СОП</w:t>
            </w:r>
          </w:p>
        </w:tc>
        <w:tc>
          <w:tcPr>
            <w:tcW w:w="8356" w:type="dxa"/>
          </w:tcPr>
          <w:p w14:paraId="06EF2943" w14:textId="42721DF5" w:rsidR="00651649" w:rsidRPr="00651649" w:rsidRDefault="006C0457" w:rsidP="00651649">
            <w:pPr>
              <w:spacing w:after="0"/>
              <w:contextualSpacing/>
              <w:rPr>
                <w:rFonts w:ascii="Times New Roman" w:hAnsi="Times New Roman"/>
                <w:szCs w:val="28"/>
              </w:rPr>
            </w:pPr>
            <w:r>
              <w:rPr>
                <w:rFonts w:ascii="Times New Roman" w:hAnsi="Times New Roman"/>
                <w:szCs w:val="28"/>
              </w:rPr>
              <w:t>Семьи, находящиеся в социально-опасном положении.</w:t>
            </w:r>
          </w:p>
        </w:tc>
      </w:tr>
      <w:tr w:rsidR="006C0457" w14:paraId="15841F6F" w14:textId="77777777" w:rsidTr="006C0457">
        <w:tc>
          <w:tcPr>
            <w:tcW w:w="1555" w:type="dxa"/>
          </w:tcPr>
          <w:p w14:paraId="37737134" w14:textId="29CA4885" w:rsidR="006C0457" w:rsidRDefault="006C0457" w:rsidP="00651649">
            <w:pPr>
              <w:spacing w:after="0"/>
              <w:contextualSpacing/>
              <w:rPr>
                <w:rFonts w:ascii="Times New Roman" w:hAnsi="Times New Roman"/>
                <w:szCs w:val="28"/>
              </w:rPr>
            </w:pPr>
            <w:r>
              <w:rPr>
                <w:rFonts w:ascii="Times New Roman" w:hAnsi="Times New Roman"/>
                <w:szCs w:val="28"/>
              </w:rPr>
              <w:t>ООП</w:t>
            </w:r>
          </w:p>
        </w:tc>
        <w:tc>
          <w:tcPr>
            <w:tcW w:w="8356" w:type="dxa"/>
          </w:tcPr>
          <w:p w14:paraId="62CAB4BA" w14:textId="0977ECC0" w:rsidR="006C0457" w:rsidRDefault="006C0457" w:rsidP="00651649">
            <w:pPr>
              <w:spacing w:after="0"/>
              <w:contextualSpacing/>
              <w:rPr>
                <w:rFonts w:ascii="Times New Roman" w:hAnsi="Times New Roman"/>
                <w:szCs w:val="28"/>
              </w:rPr>
            </w:pPr>
            <w:r>
              <w:rPr>
                <w:rFonts w:ascii="Times New Roman" w:hAnsi="Times New Roman"/>
                <w:szCs w:val="28"/>
              </w:rPr>
              <w:t>Особые образовательные потребности.</w:t>
            </w:r>
          </w:p>
        </w:tc>
      </w:tr>
      <w:tr w:rsidR="006C0457" w14:paraId="5D9B2DBC" w14:textId="77777777" w:rsidTr="006C0457">
        <w:tc>
          <w:tcPr>
            <w:tcW w:w="1555" w:type="dxa"/>
          </w:tcPr>
          <w:p w14:paraId="3DBD0B23" w14:textId="070CEFF0" w:rsidR="006C0457" w:rsidRDefault="006C0457" w:rsidP="00651649">
            <w:pPr>
              <w:spacing w:after="0"/>
              <w:contextualSpacing/>
              <w:rPr>
                <w:rFonts w:ascii="Times New Roman" w:hAnsi="Times New Roman"/>
                <w:szCs w:val="28"/>
              </w:rPr>
            </w:pPr>
            <w:proofErr w:type="spellStart"/>
            <w:r>
              <w:rPr>
                <w:rFonts w:ascii="Times New Roman" w:hAnsi="Times New Roman"/>
                <w:szCs w:val="28"/>
              </w:rPr>
              <w:t>ППк</w:t>
            </w:r>
            <w:proofErr w:type="spellEnd"/>
          </w:p>
        </w:tc>
        <w:tc>
          <w:tcPr>
            <w:tcW w:w="8356" w:type="dxa"/>
          </w:tcPr>
          <w:p w14:paraId="186108CC" w14:textId="03AC7162" w:rsidR="006C0457" w:rsidRDefault="006C0457" w:rsidP="00651649">
            <w:pPr>
              <w:spacing w:after="0"/>
              <w:contextualSpacing/>
              <w:rPr>
                <w:rFonts w:ascii="Times New Roman" w:hAnsi="Times New Roman"/>
                <w:szCs w:val="28"/>
              </w:rPr>
            </w:pPr>
            <w:r>
              <w:rPr>
                <w:rFonts w:ascii="Times New Roman" w:hAnsi="Times New Roman"/>
                <w:szCs w:val="28"/>
              </w:rPr>
              <w:t>Психолого-педагогический консилиум.</w:t>
            </w:r>
          </w:p>
        </w:tc>
      </w:tr>
    </w:tbl>
    <w:p w14:paraId="0FA3DE0C" w14:textId="77777777" w:rsidR="00CA4361" w:rsidRPr="004E68AA" w:rsidRDefault="00CA4361" w:rsidP="000B7E97">
      <w:pPr>
        <w:spacing w:after="0"/>
        <w:jc w:val="both"/>
        <w:rPr>
          <w:rFonts w:ascii="Times New Roman" w:hAnsi="Times New Roman"/>
          <w:sz w:val="24"/>
          <w:szCs w:val="24"/>
        </w:rPr>
      </w:pPr>
    </w:p>
    <w:sectPr w:rsidR="00CA4361" w:rsidRPr="004E68AA" w:rsidSect="00A97BA8">
      <w:footerReference w:type="default" r:id="rId10"/>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8E1CF" w14:textId="77777777" w:rsidR="00B23EA4" w:rsidRDefault="00B23EA4" w:rsidP="00541B2D">
      <w:pPr>
        <w:spacing w:after="0" w:line="240" w:lineRule="auto"/>
      </w:pPr>
      <w:r>
        <w:separator/>
      </w:r>
    </w:p>
  </w:endnote>
  <w:endnote w:type="continuationSeparator" w:id="0">
    <w:p w14:paraId="1FFFBD3C" w14:textId="77777777" w:rsidR="00B23EA4" w:rsidRDefault="00B23EA4"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314238"/>
      <w:docPartObj>
        <w:docPartGallery w:val="Page Numbers (Bottom of Page)"/>
        <w:docPartUnique/>
      </w:docPartObj>
    </w:sdtPr>
    <w:sdtEndPr/>
    <w:sdtContent>
      <w:p w14:paraId="4B23A851" w14:textId="69F20815" w:rsidR="001F2E24" w:rsidRDefault="001F2E24">
        <w:pPr>
          <w:pStyle w:val="a8"/>
          <w:jc w:val="right"/>
        </w:pPr>
        <w:r>
          <w:fldChar w:fldCharType="begin"/>
        </w:r>
        <w:r>
          <w:instrText>PAGE   \* MERGEFORMAT</w:instrText>
        </w:r>
        <w:r>
          <w:fldChar w:fldCharType="separate"/>
        </w:r>
        <w:r w:rsidR="00881D26">
          <w:rPr>
            <w:noProof/>
          </w:rPr>
          <w:t>22</w:t>
        </w:r>
        <w:r>
          <w:fldChar w:fldCharType="end"/>
        </w:r>
      </w:p>
    </w:sdtContent>
  </w:sdt>
  <w:p w14:paraId="31FD19A5" w14:textId="77777777" w:rsidR="001F2E24" w:rsidRDefault="001F2E2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6CC5" w14:textId="77777777" w:rsidR="00B23EA4" w:rsidRDefault="00B23EA4" w:rsidP="00541B2D">
      <w:pPr>
        <w:spacing w:after="0" w:line="240" w:lineRule="auto"/>
      </w:pPr>
      <w:r>
        <w:separator/>
      </w:r>
    </w:p>
  </w:footnote>
  <w:footnote w:type="continuationSeparator" w:id="0">
    <w:p w14:paraId="00708E0D" w14:textId="77777777" w:rsidR="00B23EA4" w:rsidRDefault="00B23EA4" w:rsidP="00541B2D">
      <w:pPr>
        <w:spacing w:after="0" w:line="240" w:lineRule="auto"/>
      </w:pPr>
      <w:r>
        <w:continuationSeparator/>
      </w:r>
    </w:p>
  </w:footnote>
  <w:footnote w:id="1">
    <w:p w14:paraId="1A5AAE60" w14:textId="77777777" w:rsidR="001F2E24" w:rsidRDefault="001F2E24" w:rsidP="0022074B">
      <w:pPr>
        <w:pStyle w:val="af2"/>
        <w:shd w:val="clear" w:color="auto" w:fill="auto"/>
        <w:tabs>
          <w:tab w:val="left" w:pos="182"/>
        </w:tabs>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6C5DFDA2" w14:textId="7882CDFB" w:rsidR="001F2E24" w:rsidRDefault="001F2E24" w:rsidP="00E43B47">
      <w:pPr>
        <w:pStyle w:val="a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42A53"/>
    <w:multiLevelType w:val="hybridMultilevel"/>
    <w:tmpl w:val="BDBEB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6619E"/>
    <w:multiLevelType w:val="hybridMultilevel"/>
    <w:tmpl w:val="B690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554A41"/>
    <w:multiLevelType w:val="multilevel"/>
    <w:tmpl w:val="BDC012F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F72C72"/>
    <w:multiLevelType w:val="hybridMultilevel"/>
    <w:tmpl w:val="67046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FE4EA8"/>
    <w:multiLevelType w:val="hybridMultilevel"/>
    <w:tmpl w:val="E5D00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19762E"/>
    <w:multiLevelType w:val="hybridMultilevel"/>
    <w:tmpl w:val="26BC6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1" w15:restartNumberingAfterBreak="0">
    <w:nsid w:val="1351420A"/>
    <w:multiLevelType w:val="multilevel"/>
    <w:tmpl w:val="1146F7E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5E40253"/>
    <w:multiLevelType w:val="hybridMultilevel"/>
    <w:tmpl w:val="9E941BA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9" w15:restartNumberingAfterBreak="0">
    <w:nsid w:val="1F4E1875"/>
    <w:multiLevelType w:val="hybridMultilevel"/>
    <w:tmpl w:val="9E0E1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8D6CC0"/>
    <w:multiLevelType w:val="hybridMultilevel"/>
    <w:tmpl w:val="C7D03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02376C"/>
    <w:multiLevelType w:val="multilevel"/>
    <w:tmpl w:val="CD167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3715986"/>
    <w:multiLevelType w:val="hybridMultilevel"/>
    <w:tmpl w:val="6344A06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F406981"/>
    <w:multiLevelType w:val="hybridMultilevel"/>
    <w:tmpl w:val="59AEC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DD4A53"/>
    <w:multiLevelType w:val="hybridMultilevel"/>
    <w:tmpl w:val="4580A7D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56"/>
  </w:num>
  <w:num w:numId="4">
    <w:abstractNumId w:val="39"/>
  </w:num>
  <w:num w:numId="5">
    <w:abstractNumId w:val="12"/>
  </w:num>
  <w:num w:numId="6">
    <w:abstractNumId w:val="44"/>
  </w:num>
  <w:num w:numId="7">
    <w:abstractNumId w:val="17"/>
  </w:num>
  <w:num w:numId="8">
    <w:abstractNumId w:val="13"/>
  </w:num>
  <w:num w:numId="9">
    <w:abstractNumId w:val="8"/>
  </w:num>
  <w:num w:numId="10">
    <w:abstractNumId w:val="31"/>
  </w:num>
  <w:num w:numId="11">
    <w:abstractNumId w:val="50"/>
  </w:num>
  <w:num w:numId="12">
    <w:abstractNumId w:val="60"/>
  </w:num>
  <w:num w:numId="13">
    <w:abstractNumId w:val="7"/>
  </w:num>
  <w:num w:numId="14">
    <w:abstractNumId w:val="6"/>
  </w:num>
  <w:num w:numId="15">
    <w:abstractNumId w:val="46"/>
  </w:num>
  <w:num w:numId="16">
    <w:abstractNumId w:val="19"/>
  </w:num>
  <w:num w:numId="17">
    <w:abstractNumId w:val="32"/>
  </w:num>
  <w:num w:numId="18">
    <w:abstractNumId w:val="29"/>
  </w:num>
  <w:num w:numId="19">
    <w:abstractNumId w:val="34"/>
  </w:num>
  <w:num w:numId="20">
    <w:abstractNumId w:val="20"/>
  </w:num>
  <w:num w:numId="21">
    <w:abstractNumId w:val="18"/>
  </w:num>
  <w:num w:numId="22">
    <w:abstractNumId w:val="10"/>
  </w:num>
  <w:num w:numId="23">
    <w:abstractNumId w:val="5"/>
  </w:num>
  <w:num w:numId="24">
    <w:abstractNumId w:val="43"/>
  </w:num>
  <w:num w:numId="25">
    <w:abstractNumId w:val="24"/>
  </w:num>
  <w:num w:numId="26">
    <w:abstractNumId w:val="3"/>
  </w:num>
  <w:num w:numId="27">
    <w:abstractNumId w:val="51"/>
  </w:num>
  <w:num w:numId="28">
    <w:abstractNumId w:val="61"/>
  </w:num>
  <w:num w:numId="29">
    <w:abstractNumId w:val="9"/>
  </w:num>
  <w:num w:numId="30">
    <w:abstractNumId w:val="49"/>
  </w:num>
  <w:num w:numId="31">
    <w:abstractNumId w:val="53"/>
  </w:num>
  <w:num w:numId="32">
    <w:abstractNumId w:val="36"/>
  </w:num>
  <w:num w:numId="33">
    <w:abstractNumId w:val="27"/>
  </w:num>
  <w:num w:numId="34">
    <w:abstractNumId w:val="48"/>
  </w:num>
  <w:num w:numId="35">
    <w:abstractNumId w:val="52"/>
  </w:num>
  <w:num w:numId="36">
    <w:abstractNumId w:val="40"/>
  </w:num>
  <w:num w:numId="37">
    <w:abstractNumId w:val="35"/>
  </w:num>
  <w:num w:numId="38">
    <w:abstractNumId w:val="38"/>
  </w:num>
  <w:num w:numId="39">
    <w:abstractNumId w:val="22"/>
  </w:num>
  <w:num w:numId="40">
    <w:abstractNumId w:val="42"/>
  </w:num>
  <w:num w:numId="41">
    <w:abstractNumId w:val="33"/>
  </w:num>
  <w:num w:numId="42">
    <w:abstractNumId w:val="16"/>
  </w:num>
  <w:num w:numId="43">
    <w:abstractNumId w:val="26"/>
  </w:num>
  <w:num w:numId="44">
    <w:abstractNumId w:val="54"/>
  </w:num>
  <w:num w:numId="45">
    <w:abstractNumId w:val="41"/>
  </w:num>
  <w:num w:numId="46">
    <w:abstractNumId w:val="47"/>
  </w:num>
  <w:num w:numId="47">
    <w:abstractNumId w:val="28"/>
  </w:num>
  <w:num w:numId="48">
    <w:abstractNumId w:val="21"/>
  </w:num>
  <w:num w:numId="49">
    <w:abstractNumId w:val="58"/>
  </w:num>
  <w:num w:numId="50">
    <w:abstractNumId w:val="45"/>
  </w:num>
  <w:num w:numId="51">
    <w:abstractNumId w:val="2"/>
  </w:num>
  <w:num w:numId="52">
    <w:abstractNumId w:val="55"/>
  </w:num>
  <w:num w:numId="53">
    <w:abstractNumId w:val="4"/>
  </w:num>
  <w:num w:numId="54">
    <w:abstractNumId w:val="0"/>
  </w:num>
  <w:num w:numId="55">
    <w:abstractNumId w:val="30"/>
  </w:num>
  <w:num w:numId="56">
    <w:abstractNumId w:val="25"/>
  </w:num>
  <w:num w:numId="57">
    <w:abstractNumId w:val="23"/>
  </w:num>
  <w:num w:numId="58">
    <w:abstractNumId w:val="59"/>
  </w:num>
  <w:num w:numId="59">
    <w:abstractNumId w:val="1"/>
  </w:num>
  <w:num w:numId="60">
    <w:abstractNumId w:val="57"/>
  </w:num>
  <w:num w:numId="61">
    <w:abstractNumId w:val="14"/>
  </w:num>
  <w:num w:numId="62">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0F"/>
    <w:rsid w:val="00000E10"/>
    <w:rsid w:val="00013623"/>
    <w:rsid w:val="0002040A"/>
    <w:rsid w:val="000208A0"/>
    <w:rsid w:val="00023636"/>
    <w:rsid w:val="00024500"/>
    <w:rsid w:val="00024E87"/>
    <w:rsid w:val="000250EF"/>
    <w:rsid w:val="000278A8"/>
    <w:rsid w:val="00030A46"/>
    <w:rsid w:val="00034F83"/>
    <w:rsid w:val="0004025E"/>
    <w:rsid w:val="0006009A"/>
    <w:rsid w:val="000645CF"/>
    <w:rsid w:val="00080F2C"/>
    <w:rsid w:val="000820A2"/>
    <w:rsid w:val="000872CD"/>
    <w:rsid w:val="00087E87"/>
    <w:rsid w:val="00092D07"/>
    <w:rsid w:val="00093CA3"/>
    <w:rsid w:val="00095E79"/>
    <w:rsid w:val="00096F72"/>
    <w:rsid w:val="000B3EE3"/>
    <w:rsid w:val="000B5563"/>
    <w:rsid w:val="000B5D55"/>
    <w:rsid w:val="000B6CDD"/>
    <w:rsid w:val="000B71C9"/>
    <w:rsid w:val="000B7E97"/>
    <w:rsid w:val="000C3741"/>
    <w:rsid w:val="000D3C54"/>
    <w:rsid w:val="000E4026"/>
    <w:rsid w:val="000E48B0"/>
    <w:rsid w:val="000E4B51"/>
    <w:rsid w:val="000E5AF9"/>
    <w:rsid w:val="000E7F2C"/>
    <w:rsid w:val="000F228B"/>
    <w:rsid w:val="000F4906"/>
    <w:rsid w:val="000F6B1D"/>
    <w:rsid w:val="000F6DCB"/>
    <w:rsid w:val="000F7B1A"/>
    <w:rsid w:val="001007D6"/>
    <w:rsid w:val="001025F6"/>
    <w:rsid w:val="00110201"/>
    <w:rsid w:val="00111201"/>
    <w:rsid w:val="00114ABD"/>
    <w:rsid w:val="00122BBC"/>
    <w:rsid w:val="00130A15"/>
    <w:rsid w:val="00134208"/>
    <w:rsid w:val="00137BA9"/>
    <w:rsid w:val="00140F1A"/>
    <w:rsid w:val="00142A43"/>
    <w:rsid w:val="0014565A"/>
    <w:rsid w:val="00146119"/>
    <w:rsid w:val="00147C0A"/>
    <w:rsid w:val="001524EA"/>
    <w:rsid w:val="001546AE"/>
    <w:rsid w:val="00154B60"/>
    <w:rsid w:val="0016034A"/>
    <w:rsid w:val="0016547A"/>
    <w:rsid w:val="00165EC7"/>
    <w:rsid w:val="00166EE3"/>
    <w:rsid w:val="00177426"/>
    <w:rsid w:val="00184694"/>
    <w:rsid w:val="00186546"/>
    <w:rsid w:val="001934BF"/>
    <w:rsid w:val="001A03AE"/>
    <w:rsid w:val="001A22B9"/>
    <w:rsid w:val="001A6980"/>
    <w:rsid w:val="001B39A5"/>
    <w:rsid w:val="001B720B"/>
    <w:rsid w:val="001C0412"/>
    <w:rsid w:val="001C0A0A"/>
    <w:rsid w:val="001C0FBB"/>
    <w:rsid w:val="001C2B6E"/>
    <w:rsid w:val="001D4CC3"/>
    <w:rsid w:val="001D64BE"/>
    <w:rsid w:val="001D7A4C"/>
    <w:rsid w:val="001E1F9F"/>
    <w:rsid w:val="001E5684"/>
    <w:rsid w:val="001F2E24"/>
    <w:rsid w:val="001F7FF7"/>
    <w:rsid w:val="002058CC"/>
    <w:rsid w:val="002105AC"/>
    <w:rsid w:val="0022074B"/>
    <w:rsid w:val="00220E4E"/>
    <w:rsid w:val="002242A6"/>
    <w:rsid w:val="0023127C"/>
    <w:rsid w:val="00231E35"/>
    <w:rsid w:val="00233A29"/>
    <w:rsid w:val="00234527"/>
    <w:rsid w:val="00236A8D"/>
    <w:rsid w:val="00237E6D"/>
    <w:rsid w:val="002473D2"/>
    <w:rsid w:val="0025263C"/>
    <w:rsid w:val="00252FAE"/>
    <w:rsid w:val="00255D1C"/>
    <w:rsid w:val="00256818"/>
    <w:rsid w:val="00265BDE"/>
    <w:rsid w:val="00276C79"/>
    <w:rsid w:val="00281217"/>
    <w:rsid w:val="002819E9"/>
    <w:rsid w:val="0029382B"/>
    <w:rsid w:val="00294A66"/>
    <w:rsid w:val="002A3A02"/>
    <w:rsid w:val="002A5931"/>
    <w:rsid w:val="002B0973"/>
    <w:rsid w:val="002B321C"/>
    <w:rsid w:val="002B7FBA"/>
    <w:rsid w:val="002C06A0"/>
    <w:rsid w:val="002C0F0C"/>
    <w:rsid w:val="002C3DF8"/>
    <w:rsid w:val="002C740F"/>
    <w:rsid w:val="002C79F9"/>
    <w:rsid w:val="002D4A72"/>
    <w:rsid w:val="002E09DC"/>
    <w:rsid w:val="002E1136"/>
    <w:rsid w:val="002E5333"/>
    <w:rsid w:val="002E6553"/>
    <w:rsid w:val="002E68FF"/>
    <w:rsid w:val="002E6E5C"/>
    <w:rsid w:val="002F1270"/>
    <w:rsid w:val="002F2697"/>
    <w:rsid w:val="002F562A"/>
    <w:rsid w:val="003030DE"/>
    <w:rsid w:val="003052D0"/>
    <w:rsid w:val="003069AB"/>
    <w:rsid w:val="00307463"/>
    <w:rsid w:val="00311C1A"/>
    <w:rsid w:val="00322103"/>
    <w:rsid w:val="00325955"/>
    <w:rsid w:val="00325BDA"/>
    <w:rsid w:val="00327B73"/>
    <w:rsid w:val="00330BEA"/>
    <w:rsid w:val="003537FC"/>
    <w:rsid w:val="003621C7"/>
    <w:rsid w:val="00364B50"/>
    <w:rsid w:val="00364E45"/>
    <w:rsid w:val="0037171F"/>
    <w:rsid w:val="00372520"/>
    <w:rsid w:val="00372B98"/>
    <w:rsid w:val="003807C8"/>
    <w:rsid w:val="0038101D"/>
    <w:rsid w:val="00382758"/>
    <w:rsid w:val="0039080C"/>
    <w:rsid w:val="00396A88"/>
    <w:rsid w:val="00396E2A"/>
    <w:rsid w:val="003A3320"/>
    <w:rsid w:val="003A3686"/>
    <w:rsid w:val="003B040C"/>
    <w:rsid w:val="003B197C"/>
    <w:rsid w:val="003B6A59"/>
    <w:rsid w:val="003C5C95"/>
    <w:rsid w:val="003C7B58"/>
    <w:rsid w:val="003D585D"/>
    <w:rsid w:val="003D749C"/>
    <w:rsid w:val="003F5B57"/>
    <w:rsid w:val="003F78A7"/>
    <w:rsid w:val="004006A4"/>
    <w:rsid w:val="00404A0F"/>
    <w:rsid w:val="0041094D"/>
    <w:rsid w:val="004114C0"/>
    <w:rsid w:val="0041248E"/>
    <w:rsid w:val="00417600"/>
    <w:rsid w:val="004177FA"/>
    <w:rsid w:val="004211E5"/>
    <w:rsid w:val="00422390"/>
    <w:rsid w:val="00422787"/>
    <w:rsid w:val="00426C89"/>
    <w:rsid w:val="00426D42"/>
    <w:rsid w:val="00435177"/>
    <w:rsid w:val="00435635"/>
    <w:rsid w:val="00436FC9"/>
    <w:rsid w:val="004436BA"/>
    <w:rsid w:val="00445E50"/>
    <w:rsid w:val="004507C3"/>
    <w:rsid w:val="004523CC"/>
    <w:rsid w:val="00454874"/>
    <w:rsid w:val="0046092F"/>
    <w:rsid w:val="00461D0D"/>
    <w:rsid w:val="00466440"/>
    <w:rsid w:val="00471796"/>
    <w:rsid w:val="004768B7"/>
    <w:rsid w:val="00477E35"/>
    <w:rsid w:val="004832E4"/>
    <w:rsid w:val="00485DE6"/>
    <w:rsid w:val="004930ED"/>
    <w:rsid w:val="00496081"/>
    <w:rsid w:val="004A402B"/>
    <w:rsid w:val="004A68C5"/>
    <w:rsid w:val="004B2410"/>
    <w:rsid w:val="004B2555"/>
    <w:rsid w:val="004B2CE1"/>
    <w:rsid w:val="004B3331"/>
    <w:rsid w:val="004B63F4"/>
    <w:rsid w:val="004C0601"/>
    <w:rsid w:val="004C745C"/>
    <w:rsid w:val="004C7A19"/>
    <w:rsid w:val="004D07EC"/>
    <w:rsid w:val="004D0CE8"/>
    <w:rsid w:val="004D3982"/>
    <w:rsid w:val="004D4360"/>
    <w:rsid w:val="004D4DE6"/>
    <w:rsid w:val="004D5FC1"/>
    <w:rsid w:val="004E68AA"/>
    <w:rsid w:val="004F0A60"/>
    <w:rsid w:val="004F2CA3"/>
    <w:rsid w:val="00513417"/>
    <w:rsid w:val="005242B6"/>
    <w:rsid w:val="005360BC"/>
    <w:rsid w:val="0054145F"/>
    <w:rsid w:val="00541B2D"/>
    <w:rsid w:val="00547C48"/>
    <w:rsid w:val="00547ECD"/>
    <w:rsid w:val="00550CA1"/>
    <w:rsid w:val="0055126A"/>
    <w:rsid w:val="005556F2"/>
    <w:rsid w:val="00555C35"/>
    <w:rsid w:val="00562D54"/>
    <w:rsid w:val="00564BCF"/>
    <w:rsid w:val="00566D9B"/>
    <w:rsid w:val="00571260"/>
    <w:rsid w:val="00577D13"/>
    <w:rsid w:val="005803F3"/>
    <w:rsid w:val="00585122"/>
    <w:rsid w:val="005911B1"/>
    <w:rsid w:val="005919D0"/>
    <w:rsid w:val="00591BC0"/>
    <w:rsid w:val="00594E1E"/>
    <w:rsid w:val="005A01F7"/>
    <w:rsid w:val="005A056A"/>
    <w:rsid w:val="005A238D"/>
    <w:rsid w:val="005A2564"/>
    <w:rsid w:val="005A7A2E"/>
    <w:rsid w:val="005B004A"/>
    <w:rsid w:val="005C7213"/>
    <w:rsid w:val="005D11FF"/>
    <w:rsid w:val="005D211B"/>
    <w:rsid w:val="005D4B3B"/>
    <w:rsid w:val="005D5D6D"/>
    <w:rsid w:val="005F43C8"/>
    <w:rsid w:val="005F5926"/>
    <w:rsid w:val="005F70B8"/>
    <w:rsid w:val="00600F16"/>
    <w:rsid w:val="00600F48"/>
    <w:rsid w:val="0060169F"/>
    <w:rsid w:val="00601BE3"/>
    <w:rsid w:val="00605BED"/>
    <w:rsid w:val="0060749A"/>
    <w:rsid w:val="00614F7D"/>
    <w:rsid w:val="006161BE"/>
    <w:rsid w:val="0062308F"/>
    <w:rsid w:val="00627220"/>
    <w:rsid w:val="00636B2D"/>
    <w:rsid w:val="006421B9"/>
    <w:rsid w:val="006425B9"/>
    <w:rsid w:val="00643DE1"/>
    <w:rsid w:val="0064729E"/>
    <w:rsid w:val="00651649"/>
    <w:rsid w:val="006518DA"/>
    <w:rsid w:val="00661E24"/>
    <w:rsid w:val="0066255C"/>
    <w:rsid w:val="006638AE"/>
    <w:rsid w:val="00666421"/>
    <w:rsid w:val="006677A6"/>
    <w:rsid w:val="00673F63"/>
    <w:rsid w:val="006743F3"/>
    <w:rsid w:val="00675F39"/>
    <w:rsid w:val="006833F6"/>
    <w:rsid w:val="006840CA"/>
    <w:rsid w:val="0068678A"/>
    <w:rsid w:val="00687FC3"/>
    <w:rsid w:val="0069455B"/>
    <w:rsid w:val="006955BD"/>
    <w:rsid w:val="00696C80"/>
    <w:rsid w:val="006979FE"/>
    <w:rsid w:val="006A53CB"/>
    <w:rsid w:val="006B154B"/>
    <w:rsid w:val="006C0457"/>
    <w:rsid w:val="006C47C4"/>
    <w:rsid w:val="006C4A69"/>
    <w:rsid w:val="006C78D1"/>
    <w:rsid w:val="006C7A8F"/>
    <w:rsid w:val="006D050E"/>
    <w:rsid w:val="006E084D"/>
    <w:rsid w:val="006E2276"/>
    <w:rsid w:val="006F1E87"/>
    <w:rsid w:val="006F3EA7"/>
    <w:rsid w:val="006F755B"/>
    <w:rsid w:val="00702BC5"/>
    <w:rsid w:val="00702CF7"/>
    <w:rsid w:val="00705FF6"/>
    <w:rsid w:val="00710BA1"/>
    <w:rsid w:val="007154C8"/>
    <w:rsid w:val="00720BEC"/>
    <w:rsid w:val="0072141B"/>
    <w:rsid w:val="00734A75"/>
    <w:rsid w:val="00734AFF"/>
    <w:rsid w:val="00734FF3"/>
    <w:rsid w:val="00736AB1"/>
    <w:rsid w:val="00737BAD"/>
    <w:rsid w:val="007451CA"/>
    <w:rsid w:val="00750B2F"/>
    <w:rsid w:val="00757B41"/>
    <w:rsid w:val="00757D21"/>
    <w:rsid w:val="0076186B"/>
    <w:rsid w:val="007670F0"/>
    <w:rsid w:val="00767C3C"/>
    <w:rsid w:val="007748D0"/>
    <w:rsid w:val="007756F0"/>
    <w:rsid w:val="00785533"/>
    <w:rsid w:val="007871F9"/>
    <w:rsid w:val="007872D4"/>
    <w:rsid w:val="00797E16"/>
    <w:rsid w:val="007A12AC"/>
    <w:rsid w:val="007A192B"/>
    <w:rsid w:val="007A32D6"/>
    <w:rsid w:val="007A4904"/>
    <w:rsid w:val="007A709E"/>
    <w:rsid w:val="007B1409"/>
    <w:rsid w:val="007B381B"/>
    <w:rsid w:val="007E1355"/>
    <w:rsid w:val="007F033E"/>
    <w:rsid w:val="007F1A5A"/>
    <w:rsid w:val="007F775A"/>
    <w:rsid w:val="007F7AED"/>
    <w:rsid w:val="007F7F95"/>
    <w:rsid w:val="008017D7"/>
    <w:rsid w:val="00804385"/>
    <w:rsid w:val="00810AA8"/>
    <w:rsid w:val="008114E5"/>
    <w:rsid w:val="00811891"/>
    <w:rsid w:val="00814D14"/>
    <w:rsid w:val="008217EA"/>
    <w:rsid w:val="00824A0E"/>
    <w:rsid w:val="00824B66"/>
    <w:rsid w:val="00827F5D"/>
    <w:rsid w:val="0084266E"/>
    <w:rsid w:val="00842C50"/>
    <w:rsid w:val="00866E53"/>
    <w:rsid w:val="00881D26"/>
    <w:rsid w:val="00882782"/>
    <w:rsid w:val="00883067"/>
    <w:rsid w:val="00884E93"/>
    <w:rsid w:val="00886AC8"/>
    <w:rsid w:val="008928E3"/>
    <w:rsid w:val="00893778"/>
    <w:rsid w:val="008971DB"/>
    <w:rsid w:val="008A1E9E"/>
    <w:rsid w:val="008B05D9"/>
    <w:rsid w:val="008B11A3"/>
    <w:rsid w:val="008B27A7"/>
    <w:rsid w:val="008B3405"/>
    <w:rsid w:val="008B3D31"/>
    <w:rsid w:val="008B46BF"/>
    <w:rsid w:val="008B65AB"/>
    <w:rsid w:val="008C32D2"/>
    <w:rsid w:val="008C3D27"/>
    <w:rsid w:val="008C5348"/>
    <w:rsid w:val="008C5C83"/>
    <w:rsid w:val="008D6632"/>
    <w:rsid w:val="008E5579"/>
    <w:rsid w:val="008E59C9"/>
    <w:rsid w:val="008E776D"/>
    <w:rsid w:val="008F0072"/>
    <w:rsid w:val="008F22DE"/>
    <w:rsid w:val="009035D1"/>
    <w:rsid w:val="0091121D"/>
    <w:rsid w:val="00917621"/>
    <w:rsid w:val="00922353"/>
    <w:rsid w:val="00924ED0"/>
    <w:rsid w:val="009457F1"/>
    <w:rsid w:val="009521AB"/>
    <w:rsid w:val="00952F97"/>
    <w:rsid w:val="009626A3"/>
    <w:rsid w:val="009627E5"/>
    <w:rsid w:val="009641AE"/>
    <w:rsid w:val="009657BC"/>
    <w:rsid w:val="009838E2"/>
    <w:rsid w:val="00984380"/>
    <w:rsid w:val="00992D5D"/>
    <w:rsid w:val="0099391C"/>
    <w:rsid w:val="009957CD"/>
    <w:rsid w:val="009A2643"/>
    <w:rsid w:val="009A6630"/>
    <w:rsid w:val="009B43EE"/>
    <w:rsid w:val="009B679E"/>
    <w:rsid w:val="009C0E7A"/>
    <w:rsid w:val="009D248E"/>
    <w:rsid w:val="009D2B84"/>
    <w:rsid w:val="009D60C0"/>
    <w:rsid w:val="009E0EFD"/>
    <w:rsid w:val="009E1DD3"/>
    <w:rsid w:val="009E201E"/>
    <w:rsid w:val="009F69CF"/>
    <w:rsid w:val="009F775A"/>
    <w:rsid w:val="00A0681B"/>
    <w:rsid w:val="00A12FFC"/>
    <w:rsid w:val="00A15867"/>
    <w:rsid w:val="00A15C17"/>
    <w:rsid w:val="00A15FB8"/>
    <w:rsid w:val="00A17AA4"/>
    <w:rsid w:val="00A23679"/>
    <w:rsid w:val="00A24A01"/>
    <w:rsid w:val="00A266DC"/>
    <w:rsid w:val="00A324E4"/>
    <w:rsid w:val="00A331D0"/>
    <w:rsid w:val="00A34F60"/>
    <w:rsid w:val="00A35675"/>
    <w:rsid w:val="00A36AB7"/>
    <w:rsid w:val="00A4220F"/>
    <w:rsid w:val="00A4349B"/>
    <w:rsid w:val="00A4625D"/>
    <w:rsid w:val="00A51262"/>
    <w:rsid w:val="00A5310A"/>
    <w:rsid w:val="00A55282"/>
    <w:rsid w:val="00A617D5"/>
    <w:rsid w:val="00A62075"/>
    <w:rsid w:val="00A64F79"/>
    <w:rsid w:val="00A65E20"/>
    <w:rsid w:val="00A70F64"/>
    <w:rsid w:val="00A819D0"/>
    <w:rsid w:val="00A831ED"/>
    <w:rsid w:val="00A84802"/>
    <w:rsid w:val="00A85A1D"/>
    <w:rsid w:val="00A861E6"/>
    <w:rsid w:val="00A87C96"/>
    <w:rsid w:val="00A91583"/>
    <w:rsid w:val="00A930E1"/>
    <w:rsid w:val="00A95A65"/>
    <w:rsid w:val="00A97BA8"/>
    <w:rsid w:val="00AA2DF4"/>
    <w:rsid w:val="00AC3764"/>
    <w:rsid w:val="00AC486F"/>
    <w:rsid w:val="00AC7BEB"/>
    <w:rsid w:val="00AD47DB"/>
    <w:rsid w:val="00AD511E"/>
    <w:rsid w:val="00AE46E4"/>
    <w:rsid w:val="00AE54D4"/>
    <w:rsid w:val="00B03878"/>
    <w:rsid w:val="00B04B16"/>
    <w:rsid w:val="00B13CFD"/>
    <w:rsid w:val="00B150C6"/>
    <w:rsid w:val="00B151DE"/>
    <w:rsid w:val="00B22D26"/>
    <w:rsid w:val="00B23EA4"/>
    <w:rsid w:val="00B30E5A"/>
    <w:rsid w:val="00B33810"/>
    <w:rsid w:val="00B47394"/>
    <w:rsid w:val="00B47E55"/>
    <w:rsid w:val="00B50449"/>
    <w:rsid w:val="00B53978"/>
    <w:rsid w:val="00B53EB9"/>
    <w:rsid w:val="00B62DAE"/>
    <w:rsid w:val="00B67D00"/>
    <w:rsid w:val="00B70562"/>
    <w:rsid w:val="00B70AA5"/>
    <w:rsid w:val="00B73722"/>
    <w:rsid w:val="00B75843"/>
    <w:rsid w:val="00B75D01"/>
    <w:rsid w:val="00B803C7"/>
    <w:rsid w:val="00B855B5"/>
    <w:rsid w:val="00B86BAC"/>
    <w:rsid w:val="00B874AC"/>
    <w:rsid w:val="00B90DE9"/>
    <w:rsid w:val="00B940A0"/>
    <w:rsid w:val="00B94355"/>
    <w:rsid w:val="00BA6444"/>
    <w:rsid w:val="00BA7BDB"/>
    <w:rsid w:val="00BB26B2"/>
    <w:rsid w:val="00BB653B"/>
    <w:rsid w:val="00BD01BA"/>
    <w:rsid w:val="00BD3D30"/>
    <w:rsid w:val="00BD44B3"/>
    <w:rsid w:val="00BD5745"/>
    <w:rsid w:val="00BD714C"/>
    <w:rsid w:val="00BE5AB8"/>
    <w:rsid w:val="00BF01FA"/>
    <w:rsid w:val="00BF3D5C"/>
    <w:rsid w:val="00BF4691"/>
    <w:rsid w:val="00C10B69"/>
    <w:rsid w:val="00C11CE0"/>
    <w:rsid w:val="00C16430"/>
    <w:rsid w:val="00C16857"/>
    <w:rsid w:val="00C200F1"/>
    <w:rsid w:val="00C2246E"/>
    <w:rsid w:val="00C241E2"/>
    <w:rsid w:val="00C25237"/>
    <w:rsid w:val="00C261A0"/>
    <w:rsid w:val="00C26EEB"/>
    <w:rsid w:val="00C32181"/>
    <w:rsid w:val="00C32EAE"/>
    <w:rsid w:val="00C33B5A"/>
    <w:rsid w:val="00C34EE7"/>
    <w:rsid w:val="00C35618"/>
    <w:rsid w:val="00C35A07"/>
    <w:rsid w:val="00C35D55"/>
    <w:rsid w:val="00C430FE"/>
    <w:rsid w:val="00C4641C"/>
    <w:rsid w:val="00C465C5"/>
    <w:rsid w:val="00C4772F"/>
    <w:rsid w:val="00C54DDF"/>
    <w:rsid w:val="00C62D6F"/>
    <w:rsid w:val="00C669E0"/>
    <w:rsid w:val="00C80F66"/>
    <w:rsid w:val="00C81264"/>
    <w:rsid w:val="00C818C0"/>
    <w:rsid w:val="00C82EAC"/>
    <w:rsid w:val="00C83FBE"/>
    <w:rsid w:val="00C84F2F"/>
    <w:rsid w:val="00C86A6C"/>
    <w:rsid w:val="00C86D4B"/>
    <w:rsid w:val="00C95577"/>
    <w:rsid w:val="00C9623F"/>
    <w:rsid w:val="00C9713B"/>
    <w:rsid w:val="00CA3D45"/>
    <w:rsid w:val="00CA4361"/>
    <w:rsid w:val="00CA4724"/>
    <w:rsid w:val="00CA6C79"/>
    <w:rsid w:val="00CB2188"/>
    <w:rsid w:val="00CB2E13"/>
    <w:rsid w:val="00CB33B8"/>
    <w:rsid w:val="00CB458A"/>
    <w:rsid w:val="00CB7870"/>
    <w:rsid w:val="00CC0C3A"/>
    <w:rsid w:val="00CC428D"/>
    <w:rsid w:val="00CC5CBA"/>
    <w:rsid w:val="00CC78B3"/>
    <w:rsid w:val="00CD1672"/>
    <w:rsid w:val="00CD54BB"/>
    <w:rsid w:val="00CE01BF"/>
    <w:rsid w:val="00CF1445"/>
    <w:rsid w:val="00CF1965"/>
    <w:rsid w:val="00CF65A4"/>
    <w:rsid w:val="00D00311"/>
    <w:rsid w:val="00D01CE8"/>
    <w:rsid w:val="00D03F38"/>
    <w:rsid w:val="00D078AD"/>
    <w:rsid w:val="00D15BAB"/>
    <w:rsid w:val="00D17921"/>
    <w:rsid w:val="00D209A8"/>
    <w:rsid w:val="00D2148E"/>
    <w:rsid w:val="00D231FF"/>
    <w:rsid w:val="00D249F6"/>
    <w:rsid w:val="00D24B79"/>
    <w:rsid w:val="00D25564"/>
    <w:rsid w:val="00D261F8"/>
    <w:rsid w:val="00D347DF"/>
    <w:rsid w:val="00D35B13"/>
    <w:rsid w:val="00D3699B"/>
    <w:rsid w:val="00D40242"/>
    <w:rsid w:val="00D41508"/>
    <w:rsid w:val="00D45717"/>
    <w:rsid w:val="00D52A1A"/>
    <w:rsid w:val="00D554B9"/>
    <w:rsid w:val="00D60313"/>
    <w:rsid w:val="00D60560"/>
    <w:rsid w:val="00D71C9B"/>
    <w:rsid w:val="00D7241E"/>
    <w:rsid w:val="00D73B68"/>
    <w:rsid w:val="00D77243"/>
    <w:rsid w:val="00D80974"/>
    <w:rsid w:val="00D84B8A"/>
    <w:rsid w:val="00D84EDC"/>
    <w:rsid w:val="00D86875"/>
    <w:rsid w:val="00D8765A"/>
    <w:rsid w:val="00DA7D13"/>
    <w:rsid w:val="00DB150E"/>
    <w:rsid w:val="00DB3A34"/>
    <w:rsid w:val="00DC0D17"/>
    <w:rsid w:val="00DC6C88"/>
    <w:rsid w:val="00DC7E21"/>
    <w:rsid w:val="00DD2E76"/>
    <w:rsid w:val="00DD794D"/>
    <w:rsid w:val="00DE0A7D"/>
    <w:rsid w:val="00DE0CC7"/>
    <w:rsid w:val="00DE2DEB"/>
    <w:rsid w:val="00DE3A43"/>
    <w:rsid w:val="00DE745C"/>
    <w:rsid w:val="00E03310"/>
    <w:rsid w:val="00E203E0"/>
    <w:rsid w:val="00E212A9"/>
    <w:rsid w:val="00E30ACF"/>
    <w:rsid w:val="00E3192F"/>
    <w:rsid w:val="00E434D3"/>
    <w:rsid w:val="00E43B47"/>
    <w:rsid w:val="00E43DA7"/>
    <w:rsid w:val="00E47E2B"/>
    <w:rsid w:val="00E54857"/>
    <w:rsid w:val="00E550F6"/>
    <w:rsid w:val="00E62306"/>
    <w:rsid w:val="00E62C09"/>
    <w:rsid w:val="00E64674"/>
    <w:rsid w:val="00E66732"/>
    <w:rsid w:val="00E81534"/>
    <w:rsid w:val="00E85382"/>
    <w:rsid w:val="00E86BE2"/>
    <w:rsid w:val="00E90172"/>
    <w:rsid w:val="00E915B3"/>
    <w:rsid w:val="00E92C38"/>
    <w:rsid w:val="00E942C1"/>
    <w:rsid w:val="00EA062E"/>
    <w:rsid w:val="00EA1756"/>
    <w:rsid w:val="00EA2133"/>
    <w:rsid w:val="00EA6C6F"/>
    <w:rsid w:val="00EA747C"/>
    <w:rsid w:val="00EA74AF"/>
    <w:rsid w:val="00EB1F20"/>
    <w:rsid w:val="00EB537A"/>
    <w:rsid w:val="00EC29F1"/>
    <w:rsid w:val="00EC3088"/>
    <w:rsid w:val="00EC534F"/>
    <w:rsid w:val="00ED3D57"/>
    <w:rsid w:val="00ED4A62"/>
    <w:rsid w:val="00ED6F50"/>
    <w:rsid w:val="00EE3182"/>
    <w:rsid w:val="00EE444E"/>
    <w:rsid w:val="00EE6295"/>
    <w:rsid w:val="00EE6676"/>
    <w:rsid w:val="00EF5E44"/>
    <w:rsid w:val="00EF607B"/>
    <w:rsid w:val="00F00DB1"/>
    <w:rsid w:val="00F1100D"/>
    <w:rsid w:val="00F12FB2"/>
    <w:rsid w:val="00F14FE0"/>
    <w:rsid w:val="00F17B07"/>
    <w:rsid w:val="00F17B37"/>
    <w:rsid w:val="00F24896"/>
    <w:rsid w:val="00F344E6"/>
    <w:rsid w:val="00F41408"/>
    <w:rsid w:val="00F4508A"/>
    <w:rsid w:val="00F55E3C"/>
    <w:rsid w:val="00F60878"/>
    <w:rsid w:val="00F61719"/>
    <w:rsid w:val="00F63D4D"/>
    <w:rsid w:val="00F65F1C"/>
    <w:rsid w:val="00F6625A"/>
    <w:rsid w:val="00F7202F"/>
    <w:rsid w:val="00F73CE0"/>
    <w:rsid w:val="00F818A1"/>
    <w:rsid w:val="00F81EAF"/>
    <w:rsid w:val="00F82E62"/>
    <w:rsid w:val="00F900A9"/>
    <w:rsid w:val="00F92C45"/>
    <w:rsid w:val="00FA4B54"/>
    <w:rsid w:val="00FA642A"/>
    <w:rsid w:val="00FB0A58"/>
    <w:rsid w:val="00FB5FDD"/>
    <w:rsid w:val="00FB7982"/>
    <w:rsid w:val="00FC1C2B"/>
    <w:rsid w:val="00FC1E75"/>
    <w:rsid w:val="00FC2996"/>
    <w:rsid w:val="00FC4718"/>
    <w:rsid w:val="00FC6E7C"/>
    <w:rsid w:val="00FD1542"/>
    <w:rsid w:val="00FD1C32"/>
    <w:rsid w:val="00FD48C5"/>
    <w:rsid w:val="00FD4DBA"/>
    <w:rsid w:val="00FE23C9"/>
    <w:rsid w:val="00FF07B2"/>
    <w:rsid w:val="00FF1F8B"/>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68CB94"/>
  <w15:chartTrackingRefBased/>
  <w15:docId w15:val="{EEBF1867-7FF4-41B2-9483-3773DA9A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17"/>
    <w:pPr>
      <w:spacing w:after="200" w:line="276" w:lineRule="auto"/>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A4361"/>
  </w:style>
  <w:style w:type="table" w:customStyle="1" w:styleId="10">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0">
    <w:name w:val="Стиль2 Знак"/>
    <w:link w:val="2"/>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 w:type="character" w:customStyle="1" w:styleId="22">
    <w:name w:val="Основной текст (2)_"/>
    <w:basedOn w:val="a0"/>
    <w:link w:val="23"/>
    <w:rsid w:val="0022074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22074B"/>
    <w:pPr>
      <w:widowControl w:val="0"/>
      <w:shd w:val="clear" w:color="auto" w:fill="FFFFFF"/>
      <w:spacing w:after="0" w:line="0" w:lineRule="atLeast"/>
    </w:pPr>
    <w:rPr>
      <w:rFonts w:ascii="Times New Roman" w:eastAsia="Times New Roman" w:hAnsi="Times New Roman"/>
      <w:szCs w:val="28"/>
    </w:rPr>
  </w:style>
  <w:style w:type="character" w:customStyle="1" w:styleId="af1">
    <w:name w:val="Сноска_"/>
    <w:basedOn w:val="a0"/>
    <w:link w:val="af2"/>
    <w:rsid w:val="0022074B"/>
    <w:rPr>
      <w:rFonts w:ascii="Times New Roman" w:eastAsia="Times New Roman" w:hAnsi="Times New Roman" w:cs="Times New Roman"/>
      <w:b/>
      <w:bCs/>
      <w:sz w:val="18"/>
      <w:szCs w:val="18"/>
      <w:shd w:val="clear" w:color="auto" w:fill="FFFFFF"/>
    </w:rPr>
  </w:style>
  <w:style w:type="paragraph" w:customStyle="1" w:styleId="af2">
    <w:name w:val="Сноска"/>
    <w:basedOn w:val="a"/>
    <w:link w:val="af1"/>
    <w:rsid w:val="0022074B"/>
    <w:pPr>
      <w:widowControl w:val="0"/>
      <w:shd w:val="clear" w:color="auto" w:fill="FFFFFF"/>
      <w:spacing w:after="0" w:line="230" w:lineRule="exact"/>
      <w:jc w:val="both"/>
    </w:pPr>
    <w:rPr>
      <w:rFonts w:ascii="Times New Roman" w:eastAsia="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12621308">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 w:id="20176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D6A5-F485-4ED6-9A74-817A6192A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12532</Words>
  <Characters>71439</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Марина</dc:creator>
  <cp:keywords/>
  <dc:description/>
  <cp:lastModifiedBy>user</cp:lastModifiedBy>
  <cp:revision>11</cp:revision>
  <cp:lastPrinted>2019-11-21T13:37:00Z</cp:lastPrinted>
  <dcterms:created xsi:type="dcterms:W3CDTF">2023-03-28T07:43:00Z</dcterms:created>
  <dcterms:modified xsi:type="dcterms:W3CDTF">2024-09-13T04:40:00Z</dcterms:modified>
</cp:coreProperties>
</file>